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F07CF6" w:rsidRPr="00F07CF6" w:rsidTr="008D477C">
        <w:tc>
          <w:tcPr>
            <w:tcW w:w="2425" w:type="dxa"/>
          </w:tcPr>
          <w:p w:rsidR="00F07CF6" w:rsidRDefault="008D477C" w:rsidP="00F07CF6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F07CF6" w:rsidRPr="00F07CF6" w:rsidRDefault="00D45100" w:rsidP="00F07CF6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</w:t>
            </w:r>
            <w:r w:rsidR="008D477C">
              <w:rPr>
                <w:rFonts w:ascii="Calibri" w:hAnsi="Calibri" w:cs="Calibri"/>
                <w:b/>
                <w:sz w:val="32"/>
              </w:rPr>
              <w:t>TOWN OF SHELBURNE</w:t>
            </w:r>
          </w:p>
        </w:tc>
        <w:tc>
          <w:tcPr>
            <w:tcW w:w="3425" w:type="dxa"/>
          </w:tcPr>
          <w:p w:rsidR="00F07CF6" w:rsidRPr="00F07CF6" w:rsidRDefault="008D477C" w:rsidP="00054214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F07CF6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F07CF6" w:rsidRPr="00F07CF6" w:rsidRDefault="003E2353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</w:t>
            </w:r>
            <w:r w:rsidR="008D477C">
              <w:rPr>
                <w:rFonts w:ascii="Calibri" w:hAnsi="Calibri" w:cs="Calibri"/>
                <w:sz w:val="20"/>
              </w:rPr>
              <w:t>625-0300 x4</w:t>
            </w:r>
          </w:p>
          <w:p w:rsidR="00F07CF6" w:rsidRDefault="007D5695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7" w:history="1">
              <w:r w:rsidR="008D477C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8D477C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D67E4C" w:rsidRPr="00D67E4C" w:rsidRDefault="00D67E4C" w:rsidP="008E6BCE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D67E4C" w:rsidRPr="00AC296B" w:rsidRDefault="00AC296B" w:rsidP="00AC296B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AC296B" w:rsidRPr="00D45100" w:rsidRDefault="00AC296B" w:rsidP="003954B9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A26C96">
        <w:rPr>
          <w:b/>
          <w:sz w:val="24"/>
        </w:rPr>
        <w:t>Monday</w:t>
      </w:r>
      <w:r w:rsidR="00623C41">
        <w:rPr>
          <w:b/>
          <w:sz w:val="24"/>
        </w:rPr>
        <w:t xml:space="preserve"> </w:t>
      </w:r>
      <w:r w:rsidR="00D44E60">
        <w:rPr>
          <w:b/>
          <w:sz w:val="24"/>
        </w:rPr>
        <w:t>April 22</w:t>
      </w:r>
      <w:r w:rsidR="00C24243">
        <w:rPr>
          <w:b/>
          <w:sz w:val="24"/>
        </w:rPr>
        <w:t>, 2019</w:t>
      </w:r>
      <w:r w:rsidR="00672856" w:rsidRPr="00D45100">
        <w:rPr>
          <w:b/>
          <w:sz w:val="24"/>
        </w:rPr>
        <w:tab/>
        <w:t xml:space="preserve">Time:    </w:t>
      </w:r>
      <w:r w:rsidR="00772BD4">
        <w:rPr>
          <w:b/>
          <w:sz w:val="24"/>
        </w:rPr>
        <w:t>4:00</w:t>
      </w:r>
      <w:r w:rsidR="00A26C96">
        <w:rPr>
          <w:b/>
          <w:sz w:val="24"/>
        </w:rPr>
        <w:t xml:space="preserve"> </w:t>
      </w:r>
      <w:r w:rsidR="00672856" w:rsidRPr="00D45100">
        <w:rPr>
          <w:b/>
          <w:sz w:val="24"/>
        </w:rPr>
        <w:t xml:space="preserve">p.m.  </w:t>
      </w:r>
    </w:p>
    <w:p w:rsidR="00AC296B" w:rsidRPr="00D45100" w:rsidRDefault="00AC296B" w:rsidP="00AA66A5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</w:t>
      </w:r>
      <w:r w:rsidR="00D67E4C" w:rsidRPr="00D45100">
        <w:rPr>
          <w:b/>
          <w:sz w:val="24"/>
        </w:rPr>
        <w:t>cation:</w:t>
      </w:r>
      <w:r w:rsidR="00D67E4C" w:rsidRPr="00D45100">
        <w:rPr>
          <w:b/>
          <w:sz w:val="24"/>
        </w:rPr>
        <w:tab/>
      </w:r>
      <w:r w:rsidR="00A87012" w:rsidRPr="00D45100">
        <w:rPr>
          <w:b/>
          <w:sz w:val="24"/>
        </w:rPr>
        <w:tab/>
      </w:r>
      <w:r w:rsidR="00AA66A5">
        <w:rPr>
          <w:b/>
          <w:sz w:val="24"/>
        </w:rPr>
        <w:t xml:space="preserve">Memorial Hall - </w:t>
      </w:r>
      <w:r w:rsidR="00011A5D">
        <w:rPr>
          <w:b/>
          <w:sz w:val="24"/>
        </w:rPr>
        <w:t xml:space="preserve"> </w:t>
      </w:r>
      <w:r w:rsidR="00AA66A5">
        <w:rPr>
          <w:b/>
          <w:sz w:val="24"/>
        </w:rPr>
        <w:t xml:space="preserve"> 51 Bridge Street       Assessors Office</w:t>
      </w:r>
    </w:p>
    <w:p w:rsidR="00D67E4C" w:rsidRPr="00D67E4C" w:rsidRDefault="00D67E4C" w:rsidP="00AC296B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054214" w:rsidRDefault="00A37ED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Open Meeting</w:t>
      </w:r>
    </w:p>
    <w:p w:rsidR="00AA66A5" w:rsidRDefault="00D67E4C" w:rsidP="00A26C96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Review and approval of minutes from previous meetings</w:t>
      </w:r>
      <w:r w:rsidR="00AA66A5" w:rsidRPr="00A26C96">
        <w:rPr>
          <w:sz w:val="24"/>
          <w:szCs w:val="24"/>
        </w:rPr>
        <w:t xml:space="preserve"> </w:t>
      </w:r>
    </w:p>
    <w:p w:rsidR="00D44E60" w:rsidRPr="00A26C96" w:rsidRDefault="00D44E60" w:rsidP="00D44E60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April 8, 2019</w:t>
      </w:r>
    </w:p>
    <w:p w:rsidR="00EB3D28" w:rsidRDefault="00070D13" w:rsidP="0005421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 xml:space="preserve">Signatures </w:t>
      </w:r>
    </w:p>
    <w:p w:rsidR="00C24243" w:rsidRDefault="00C24243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Real Estate/Personal Property Abatements</w:t>
      </w:r>
      <w:r w:rsidR="00B631E4">
        <w:rPr>
          <w:sz w:val="24"/>
          <w:szCs w:val="24"/>
        </w:rPr>
        <w:t xml:space="preserve"> &amp; Exemptions</w:t>
      </w:r>
    </w:p>
    <w:p w:rsidR="00D44E60" w:rsidRDefault="00D44E60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FVAC – FY2020</w:t>
      </w:r>
    </w:p>
    <w:p w:rsidR="00D44E60" w:rsidRDefault="00D44E60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Section 5 – Farm Plate Excise Bills – Vote</w:t>
      </w:r>
    </w:p>
    <w:p w:rsidR="007D5695" w:rsidRDefault="007D5695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Vacant Seat on Board</w:t>
      </w:r>
    </w:p>
    <w:p w:rsidR="007D5695" w:rsidRDefault="007D5695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Ethics reminder from Town Clerk</w:t>
      </w:r>
      <w:bookmarkStart w:id="0" w:name="_GoBack"/>
      <w:bookmarkEnd w:id="0"/>
    </w:p>
    <w:p w:rsidR="00D44E60" w:rsidRDefault="00D44E60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Bylaw Change – Village Zoning</w:t>
      </w:r>
    </w:p>
    <w:p w:rsidR="00A26C96" w:rsidRDefault="00A26C9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Assistant Assessor Updates</w:t>
      </w:r>
    </w:p>
    <w:p w:rsidR="00F030E3" w:rsidRDefault="00D44E60" w:rsidP="00F030E3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Course 6</w:t>
      </w:r>
    </w:p>
    <w:p w:rsidR="00D44E60" w:rsidRDefault="00D44E60" w:rsidP="00F030E3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FCAA Roundtable Meeting – April 24</w:t>
      </w:r>
    </w:p>
    <w:p w:rsidR="00D67E4C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Items not reasonably anticipated by the chair 48 hours in advance of the meeting</w:t>
      </w:r>
    </w:p>
    <w:p w:rsidR="00D67E4C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Upcoming Meetings</w:t>
      </w:r>
      <w:r w:rsidR="00627BA5" w:rsidRPr="00A26C96">
        <w:rPr>
          <w:sz w:val="24"/>
          <w:szCs w:val="24"/>
        </w:rPr>
        <w:t xml:space="preserve"> </w:t>
      </w:r>
    </w:p>
    <w:p w:rsidR="00D67E4C" w:rsidRPr="00A26C96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Adjourn the Meeting</w:t>
      </w:r>
    </w:p>
    <w:p w:rsidR="004B751A" w:rsidRDefault="004B751A" w:rsidP="004B751A"/>
    <w:p w:rsidR="00AC296B" w:rsidRDefault="00AC296B" w:rsidP="004B751A"/>
    <w:p w:rsidR="00D67E4C" w:rsidRDefault="00D67E4C" w:rsidP="000765F4">
      <w:pPr>
        <w:pStyle w:val="ListParagraph"/>
        <w:tabs>
          <w:tab w:val="left" w:pos="360"/>
        </w:tabs>
        <w:spacing w:before="120" w:after="120" w:line="247" w:lineRule="auto"/>
        <w:rPr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p w:rsidR="00D67E4C" w:rsidRDefault="00D67E4C" w:rsidP="000765F4">
      <w:pPr>
        <w:pStyle w:val="ListParagraph"/>
        <w:tabs>
          <w:tab w:val="left" w:pos="360"/>
        </w:tabs>
        <w:spacing w:before="60" w:after="60" w:line="244" w:lineRule="auto"/>
      </w:pPr>
    </w:p>
    <w:p w:rsidR="00D97204" w:rsidRDefault="00D97204" w:rsidP="000765F4">
      <w:pPr>
        <w:pStyle w:val="ListParagraph"/>
        <w:tabs>
          <w:tab w:val="left" w:pos="360"/>
        </w:tabs>
        <w:spacing w:before="60" w:after="60" w:line="244" w:lineRule="auto"/>
      </w:pPr>
    </w:p>
    <w:sectPr w:rsidR="00D97204" w:rsidSect="008E6B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66868"/>
    <w:multiLevelType w:val="multilevel"/>
    <w:tmpl w:val="6BE249E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D744C42"/>
    <w:multiLevelType w:val="multilevel"/>
    <w:tmpl w:val="A11A0C08"/>
    <w:styleLink w:val="WWNum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41CC7AD6"/>
    <w:multiLevelType w:val="hybridMultilevel"/>
    <w:tmpl w:val="8BA25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F13208"/>
    <w:multiLevelType w:val="multilevel"/>
    <w:tmpl w:val="3620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79088E"/>
    <w:multiLevelType w:val="multilevel"/>
    <w:tmpl w:val="AF1EA162"/>
    <w:styleLink w:val="WWNum3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4C"/>
    <w:rsid w:val="00011A5D"/>
    <w:rsid w:val="00016C3A"/>
    <w:rsid w:val="00043060"/>
    <w:rsid w:val="00054214"/>
    <w:rsid w:val="0006760F"/>
    <w:rsid w:val="00070D13"/>
    <w:rsid w:val="000765F4"/>
    <w:rsid w:val="000821A5"/>
    <w:rsid w:val="000A5CEE"/>
    <w:rsid w:val="001147F6"/>
    <w:rsid w:val="00140188"/>
    <w:rsid w:val="001421F4"/>
    <w:rsid w:val="001662D3"/>
    <w:rsid w:val="00172270"/>
    <w:rsid w:val="00182C64"/>
    <w:rsid w:val="001D1C46"/>
    <w:rsid w:val="001F151D"/>
    <w:rsid w:val="00220151"/>
    <w:rsid w:val="002340C9"/>
    <w:rsid w:val="00240AAC"/>
    <w:rsid w:val="00264197"/>
    <w:rsid w:val="00275C2E"/>
    <w:rsid w:val="002A3465"/>
    <w:rsid w:val="003324D8"/>
    <w:rsid w:val="003358C1"/>
    <w:rsid w:val="00351E5F"/>
    <w:rsid w:val="00364E89"/>
    <w:rsid w:val="00373BE1"/>
    <w:rsid w:val="003954B9"/>
    <w:rsid w:val="003A4AAD"/>
    <w:rsid w:val="003B66AA"/>
    <w:rsid w:val="003D7497"/>
    <w:rsid w:val="003E2353"/>
    <w:rsid w:val="0040794F"/>
    <w:rsid w:val="00460434"/>
    <w:rsid w:val="0048783A"/>
    <w:rsid w:val="004A2D14"/>
    <w:rsid w:val="004B6E04"/>
    <w:rsid w:val="004B751A"/>
    <w:rsid w:val="00522C3D"/>
    <w:rsid w:val="005403D7"/>
    <w:rsid w:val="00576E9A"/>
    <w:rsid w:val="00583839"/>
    <w:rsid w:val="00586953"/>
    <w:rsid w:val="005E21B7"/>
    <w:rsid w:val="005F79B8"/>
    <w:rsid w:val="00607C6F"/>
    <w:rsid w:val="00623C41"/>
    <w:rsid w:val="0062597A"/>
    <w:rsid w:val="00627BA5"/>
    <w:rsid w:val="0063255A"/>
    <w:rsid w:val="00672856"/>
    <w:rsid w:val="00690B2E"/>
    <w:rsid w:val="006D0C3B"/>
    <w:rsid w:val="006D465D"/>
    <w:rsid w:val="006D757A"/>
    <w:rsid w:val="006F4BFE"/>
    <w:rsid w:val="00772BD4"/>
    <w:rsid w:val="007A6634"/>
    <w:rsid w:val="007A668F"/>
    <w:rsid w:val="007D5695"/>
    <w:rsid w:val="00846B9B"/>
    <w:rsid w:val="00851487"/>
    <w:rsid w:val="008A70CC"/>
    <w:rsid w:val="008B478C"/>
    <w:rsid w:val="008C499B"/>
    <w:rsid w:val="008C6788"/>
    <w:rsid w:val="008D477C"/>
    <w:rsid w:val="008E6BCE"/>
    <w:rsid w:val="00910D78"/>
    <w:rsid w:val="009173AE"/>
    <w:rsid w:val="00927467"/>
    <w:rsid w:val="009465B9"/>
    <w:rsid w:val="00952F96"/>
    <w:rsid w:val="009A4168"/>
    <w:rsid w:val="009C336B"/>
    <w:rsid w:val="009E52FE"/>
    <w:rsid w:val="009F1D01"/>
    <w:rsid w:val="00A13B69"/>
    <w:rsid w:val="00A26C96"/>
    <w:rsid w:val="00A37ED6"/>
    <w:rsid w:val="00A42FE3"/>
    <w:rsid w:val="00A44D27"/>
    <w:rsid w:val="00A65A0D"/>
    <w:rsid w:val="00A722FB"/>
    <w:rsid w:val="00A72B9D"/>
    <w:rsid w:val="00A87012"/>
    <w:rsid w:val="00A957F2"/>
    <w:rsid w:val="00AA66A5"/>
    <w:rsid w:val="00AC296B"/>
    <w:rsid w:val="00AF4B9F"/>
    <w:rsid w:val="00B07955"/>
    <w:rsid w:val="00B25204"/>
    <w:rsid w:val="00B555A4"/>
    <w:rsid w:val="00B61ABF"/>
    <w:rsid w:val="00B631E4"/>
    <w:rsid w:val="00C24243"/>
    <w:rsid w:val="00C33BA6"/>
    <w:rsid w:val="00C519C3"/>
    <w:rsid w:val="00C86B26"/>
    <w:rsid w:val="00C921AF"/>
    <w:rsid w:val="00D00D3C"/>
    <w:rsid w:val="00D1307D"/>
    <w:rsid w:val="00D3495F"/>
    <w:rsid w:val="00D44E60"/>
    <w:rsid w:val="00D45100"/>
    <w:rsid w:val="00D67E4C"/>
    <w:rsid w:val="00D8190C"/>
    <w:rsid w:val="00D97204"/>
    <w:rsid w:val="00DC5791"/>
    <w:rsid w:val="00DD1D25"/>
    <w:rsid w:val="00DF27E1"/>
    <w:rsid w:val="00E71A0F"/>
    <w:rsid w:val="00E8558A"/>
    <w:rsid w:val="00EA0991"/>
    <w:rsid w:val="00EB09A7"/>
    <w:rsid w:val="00EB1372"/>
    <w:rsid w:val="00EB3D28"/>
    <w:rsid w:val="00EB6993"/>
    <w:rsid w:val="00ED2D59"/>
    <w:rsid w:val="00EE0BA1"/>
    <w:rsid w:val="00EF4E71"/>
    <w:rsid w:val="00F030E3"/>
    <w:rsid w:val="00F07CF6"/>
    <w:rsid w:val="00F23046"/>
    <w:rsid w:val="00F44554"/>
    <w:rsid w:val="00F53FD7"/>
    <w:rsid w:val="00F6416E"/>
    <w:rsid w:val="00FA6BFD"/>
    <w:rsid w:val="00FB48FA"/>
    <w:rsid w:val="00FB5AE7"/>
    <w:rsid w:val="00FC532B"/>
    <w:rsid w:val="00FD30A1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6D628-F81C-41BF-AF5E-E0F75FC9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C6788"/>
    <w:pPr>
      <w:pBdr>
        <w:top w:val="nil"/>
        <w:left w:val="nil"/>
        <w:bottom w:val="nil"/>
        <w:right w:val="nil"/>
        <w:between w:val="nil"/>
        <w:bar w:val="nil"/>
      </w:pBdr>
      <w:spacing w:after="100"/>
    </w:pPr>
    <w:rPr>
      <w:rFonts w:ascii="Calibri" w:hAnsi="Calibri"/>
      <w:color w:val="000000"/>
      <w:sz w:val="28"/>
      <w:u w:color="000000"/>
      <w:bdr w:val="nil"/>
    </w:rPr>
  </w:style>
  <w:style w:type="paragraph" w:customStyle="1" w:styleId="Standard">
    <w:name w:val="Standard"/>
    <w:rsid w:val="00D67E4C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D67E4C"/>
    <w:pPr>
      <w:ind w:left="720"/>
    </w:pPr>
  </w:style>
  <w:style w:type="numbering" w:customStyle="1" w:styleId="WWNum1">
    <w:name w:val="WWNum1"/>
    <w:rsid w:val="00D67E4C"/>
    <w:pPr>
      <w:numPr>
        <w:numId w:val="1"/>
      </w:numPr>
    </w:pPr>
  </w:style>
  <w:style w:type="numbering" w:customStyle="1" w:styleId="WWNum3">
    <w:name w:val="WWNum3"/>
    <w:rsid w:val="00D67E4C"/>
    <w:pPr>
      <w:numPr>
        <w:numId w:val="4"/>
      </w:numPr>
    </w:pPr>
  </w:style>
  <w:style w:type="numbering" w:customStyle="1" w:styleId="WWNum2">
    <w:name w:val="WWNum2"/>
    <w:rsid w:val="00D67E4C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8E6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BC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E6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A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47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25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shelbur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2B1.B2C41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5B606F3C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Kayce Warren</dc:creator>
  <cp:keywords/>
  <dc:description/>
  <cp:lastModifiedBy>Assessor</cp:lastModifiedBy>
  <cp:revision>4</cp:revision>
  <cp:lastPrinted>2019-02-20T19:44:00Z</cp:lastPrinted>
  <dcterms:created xsi:type="dcterms:W3CDTF">2019-04-17T16:17:00Z</dcterms:created>
  <dcterms:modified xsi:type="dcterms:W3CDTF">2019-04-17T16:23:00Z</dcterms:modified>
</cp:coreProperties>
</file>