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245CA9" w14:textId="51D8EDF3" w:rsidR="00060A73" w:rsidRDefault="00002EED" w:rsidP="00060A73">
      <w:pPr>
        <w:spacing w:before="16" w:line="280" w:lineRule="exact"/>
        <w:jc w:val="center"/>
        <w:textAlignment w:val="baseline"/>
        <w:rPr>
          <w:rFonts w:eastAsia="Times New Roman"/>
          <w:color w:val="000000"/>
          <w:spacing w:val="-3"/>
          <w:sz w:val="25"/>
          <w:szCs w:val="25"/>
          <w:u w:val="single"/>
        </w:rPr>
      </w:pPr>
      <w:r>
        <w:rPr>
          <w:rFonts w:eastAsia="Times New Roman"/>
          <w:color w:val="000000"/>
          <w:spacing w:val="-3"/>
          <w:sz w:val="25"/>
          <w:szCs w:val="25"/>
          <w:u w:val="single"/>
        </w:rPr>
        <w:t>Town of Shelburne</w:t>
      </w:r>
    </w:p>
    <w:p w14:paraId="5003944A" w14:textId="77777777" w:rsidR="00060A73" w:rsidRDefault="00060A73" w:rsidP="00060A73">
      <w:pPr>
        <w:spacing w:line="281" w:lineRule="exact"/>
        <w:jc w:val="center"/>
        <w:textAlignment w:val="baseline"/>
        <w:rPr>
          <w:rFonts w:eastAsia="Times New Roman"/>
          <w:color w:val="000000"/>
          <w:spacing w:val="-1"/>
          <w:sz w:val="25"/>
          <w:u w:val="single"/>
        </w:rPr>
      </w:pPr>
      <w:r>
        <w:rPr>
          <w:rFonts w:eastAsia="Times New Roman"/>
          <w:color w:val="000000"/>
          <w:spacing w:val="-1"/>
          <w:sz w:val="25"/>
          <w:u w:val="single"/>
        </w:rPr>
        <w:t>Rules and Regulations for Body Art Establishments and Practitioners</w:t>
      </w:r>
    </w:p>
    <w:p w14:paraId="345CAD01" w14:textId="77777777" w:rsidR="00060A73" w:rsidRDefault="00060A73" w:rsidP="00060A73">
      <w:pPr>
        <w:spacing w:line="281" w:lineRule="exact"/>
        <w:textAlignment w:val="baseline"/>
        <w:rPr>
          <w:rFonts w:eastAsia="Times New Roman"/>
          <w:color w:val="000000"/>
          <w:spacing w:val="-1"/>
          <w:sz w:val="25"/>
          <w:u w:val="single"/>
        </w:rPr>
      </w:pPr>
    </w:p>
    <w:tbl>
      <w:tblPr>
        <w:tblStyle w:val="TableGrid"/>
        <w:tblW w:w="0" w:type="auto"/>
        <w:tblLook w:val="04A0" w:firstRow="1" w:lastRow="0" w:firstColumn="1" w:lastColumn="0" w:noHBand="0" w:noVBand="1"/>
      </w:tblPr>
      <w:tblGrid>
        <w:gridCol w:w="1345"/>
        <w:gridCol w:w="5400"/>
        <w:gridCol w:w="1605"/>
      </w:tblGrid>
      <w:tr w:rsidR="00060A73" w14:paraId="4DA3A1CD" w14:textId="77777777" w:rsidTr="003B6CA4">
        <w:tc>
          <w:tcPr>
            <w:tcW w:w="1345" w:type="dxa"/>
            <w:vAlign w:val="center"/>
          </w:tcPr>
          <w:p w14:paraId="6265DC33" w14:textId="77777777" w:rsidR="00060A73" w:rsidRPr="008812BB" w:rsidRDefault="00060A73" w:rsidP="003B6CA4">
            <w:pPr>
              <w:spacing w:before="278" w:line="277" w:lineRule="exact"/>
              <w:jc w:val="center"/>
              <w:textAlignment w:val="baseline"/>
              <w:rPr>
                <w:rFonts w:eastAsia="Times New Roman"/>
                <w:color w:val="000000"/>
                <w:spacing w:val="-5"/>
                <w:sz w:val="25"/>
                <w:szCs w:val="25"/>
                <w:u w:val="single"/>
              </w:rPr>
            </w:pPr>
            <w:r w:rsidRPr="008812BB">
              <w:rPr>
                <w:rFonts w:eastAsia="Times New Roman"/>
                <w:color w:val="000000"/>
                <w:spacing w:val="-5"/>
                <w:sz w:val="25"/>
                <w:szCs w:val="25"/>
                <w:u w:val="single"/>
              </w:rPr>
              <w:t>Section</w:t>
            </w:r>
          </w:p>
        </w:tc>
        <w:tc>
          <w:tcPr>
            <w:tcW w:w="5400" w:type="dxa"/>
          </w:tcPr>
          <w:p w14:paraId="78BD6C63" w14:textId="77777777" w:rsidR="00060A73" w:rsidRPr="002953CC" w:rsidRDefault="00060A73" w:rsidP="003B6CA4">
            <w:pPr>
              <w:spacing w:before="278" w:line="277" w:lineRule="exact"/>
              <w:jc w:val="center"/>
              <w:textAlignment w:val="baseline"/>
              <w:rPr>
                <w:rFonts w:eastAsia="Times New Roman"/>
                <w:color w:val="000000"/>
                <w:spacing w:val="-5"/>
                <w:sz w:val="25"/>
                <w:szCs w:val="25"/>
                <w:u w:val="single"/>
              </w:rPr>
            </w:pPr>
            <w:r w:rsidRPr="002953CC">
              <w:rPr>
                <w:rFonts w:eastAsia="Times New Roman"/>
                <w:color w:val="000000"/>
                <w:spacing w:val="-5"/>
                <w:sz w:val="25"/>
                <w:szCs w:val="25"/>
                <w:u w:val="single"/>
              </w:rPr>
              <w:t>Title</w:t>
            </w:r>
          </w:p>
        </w:tc>
        <w:tc>
          <w:tcPr>
            <w:tcW w:w="1605" w:type="dxa"/>
          </w:tcPr>
          <w:p w14:paraId="15F40655" w14:textId="77777777" w:rsidR="00060A73" w:rsidRPr="008812BB" w:rsidRDefault="00060A73" w:rsidP="003B6CA4">
            <w:pPr>
              <w:spacing w:before="278" w:line="277" w:lineRule="exact"/>
              <w:jc w:val="center"/>
              <w:textAlignment w:val="baseline"/>
              <w:rPr>
                <w:rFonts w:eastAsia="Times New Roman"/>
                <w:color w:val="000000"/>
                <w:spacing w:val="-5"/>
                <w:sz w:val="25"/>
                <w:szCs w:val="25"/>
              </w:rPr>
            </w:pPr>
            <w:r>
              <w:rPr>
                <w:rFonts w:eastAsia="Times New Roman"/>
                <w:color w:val="000000"/>
                <w:spacing w:val="-5"/>
                <w:sz w:val="25"/>
                <w:szCs w:val="25"/>
              </w:rPr>
              <w:t>Page</w:t>
            </w:r>
          </w:p>
        </w:tc>
      </w:tr>
      <w:tr w:rsidR="00060A73" w14:paraId="0965E6F8" w14:textId="77777777" w:rsidTr="003B6CA4">
        <w:tc>
          <w:tcPr>
            <w:tcW w:w="1345" w:type="dxa"/>
          </w:tcPr>
          <w:p w14:paraId="198314C9" w14:textId="77777777" w:rsidR="00060A73" w:rsidRPr="008812BB" w:rsidRDefault="00060A73" w:rsidP="003B6CA4">
            <w:pPr>
              <w:spacing w:before="278" w:line="277" w:lineRule="exact"/>
              <w:jc w:val="center"/>
              <w:textAlignment w:val="baseline"/>
              <w:rPr>
                <w:rFonts w:eastAsia="Times New Roman"/>
                <w:color w:val="000000"/>
                <w:spacing w:val="-5"/>
                <w:sz w:val="25"/>
                <w:szCs w:val="25"/>
              </w:rPr>
            </w:pPr>
            <w:r>
              <w:rPr>
                <w:rFonts w:eastAsia="Times New Roman"/>
                <w:color w:val="000000"/>
                <w:spacing w:val="-5"/>
                <w:sz w:val="25"/>
                <w:szCs w:val="25"/>
              </w:rPr>
              <w:t>1</w:t>
            </w:r>
          </w:p>
        </w:tc>
        <w:tc>
          <w:tcPr>
            <w:tcW w:w="5400" w:type="dxa"/>
          </w:tcPr>
          <w:p w14:paraId="54C1184B" w14:textId="77777777" w:rsidR="00060A73" w:rsidRPr="008812BB" w:rsidRDefault="00060A73" w:rsidP="003B6CA4">
            <w:pPr>
              <w:spacing w:before="278" w:line="277" w:lineRule="exact"/>
              <w:textAlignment w:val="baseline"/>
              <w:rPr>
                <w:rFonts w:eastAsia="Times New Roman"/>
                <w:color w:val="000000"/>
                <w:spacing w:val="-5"/>
                <w:sz w:val="25"/>
                <w:szCs w:val="25"/>
              </w:rPr>
            </w:pPr>
            <w:r>
              <w:rPr>
                <w:rFonts w:eastAsia="Times New Roman"/>
                <w:color w:val="000000"/>
                <w:spacing w:val="-5"/>
                <w:sz w:val="25"/>
                <w:szCs w:val="25"/>
              </w:rPr>
              <w:t>Purpose</w:t>
            </w:r>
          </w:p>
        </w:tc>
        <w:tc>
          <w:tcPr>
            <w:tcW w:w="1605" w:type="dxa"/>
          </w:tcPr>
          <w:p w14:paraId="0ECDD4B5" w14:textId="6D0DEA9E" w:rsidR="00060A73" w:rsidRPr="008812BB" w:rsidRDefault="00060A73" w:rsidP="003B6CA4">
            <w:pPr>
              <w:spacing w:before="278" w:line="277" w:lineRule="exact"/>
              <w:jc w:val="center"/>
              <w:textAlignment w:val="baseline"/>
              <w:rPr>
                <w:rFonts w:eastAsia="Times New Roman"/>
                <w:color w:val="000000"/>
                <w:spacing w:val="-5"/>
                <w:sz w:val="25"/>
                <w:szCs w:val="25"/>
              </w:rPr>
            </w:pPr>
            <w:r>
              <w:rPr>
                <w:rFonts w:eastAsia="Times New Roman"/>
                <w:color w:val="000000"/>
                <w:spacing w:val="-5"/>
                <w:sz w:val="25"/>
                <w:szCs w:val="25"/>
              </w:rPr>
              <w:t>2</w:t>
            </w:r>
          </w:p>
        </w:tc>
      </w:tr>
      <w:tr w:rsidR="00060A73" w14:paraId="42E26E5B" w14:textId="77777777" w:rsidTr="003B6CA4">
        <w:tc>
          <w:tcPr>
            <w:tcW w:w="1345" w:type="dxa"/>
          </w:tcPr>
          <w:p w14:paraId="255A68F3" w14:textId="77777777" w:rsidR="00060A73" w:rsidRPr="008812BB" w:rsidRDefault="00060A73" w:rsidP="003B6CA4">
            <w:pPr>
              <w:spacing w:before="278" w:line="277" w:lineRule="exact"/>
              <w:jc w:val="center"/>
              <w:textAlignment w:val="baseline"/>
              <w:rPr>
                <w:rFonts w:eastAsia="Times New Roman"/>
                <w:color w:val="000000"/>
                <w:spacing w:val="-5"/>
                <w:sz w:val="25"/>
                <w:szCs w:val="25"/>
              </w:rPr>
            </w:pPr>
            <w:r w:rsidRPr="008812BB">
              <w:rPr>
                <w:rFonts w:eastAsia="Times New Roman"/>
                <w:color w:val="000000"/>
                <w:spacing w:val="-5"/>
                <w:sz w:val="25"/>
                <w:szCs w:val="25"/>
              </w:rPr>
              <w:t>2</w:t>
            </w:r>
          </w:p>
        </w:tc>
        <w:tc>
          <w:tcPr>
            <w:tcW w:w="5400" w:type="dxa"/>
          </w:tcPr>
          <w:p w14:paraId="1878F63D" w14:textId="77777777" w:rsidR="00060A73" w:rsidRPr="008812BB" w:rsidRDefault="00060A73" w:rsidP="003B6CA4">
            <w:pPr>
              <w:spacing w:before="278" w:line="277" w:lineRule="exact"/>
              <w:textAlignment w:val="baseline"/>
              <w:rPr>
                <w:rFonts w:eastAsia="Times New Roman"/>
                <w:color w:val="000000"/>
                <w:spacing w:val="-5"/>
                <w:sz w:val="25"/>
                <w:szCs w:val="25"/>
              </w:rPr>
            </w:pPr>
            <w:r>
              <w:rPr>
                <w:rFonts w:eastAsia="Times New Roman"/>
                <w:color w:val="000000"/>
                <w:spacing w:val="-5"/>
                <w:sz w:val="25"/>
                <w:szCs w:val="25"/>
              </w:rPr>
              <w:t>Authority</w:t>
            </w:r>
          </w:p>
        </w:tc>
        <w:tc>
          <w:tcPr>
            <w:tcW w:w="1605" w:type="dxa"/>
          </w:tcPr>
          <w:p w14:paraId="738B5255" w14:textId="62D6AFA8" w:rsidR="00060A73" w:rsidRPr="008812BB" w:rsidRDefault="00060A73" w:rsidP="003B6CA4">
            <w:pPr>
              <w:spacing w:before="278" w:line="277" w:lineRule="exact"/>
              <w:jc w:val="center"/>
              <w:textAlignment w:val="baseline"/>
              <w:rPr>
                <w:rFonts w:eastAsia="Times New Roman"/>
                <w:color w:val="000000"/>
                <w:spacing w:val="-5"/>
                <w:sz w:val="25"/>
                <w:szCs w:val="25"/>
              </w:rPr>
            </w:pPr>
            <w:r>
              <w:rPr>
                <w:rFonts w:eastAsia="Times New Roman"/>
                <w:color w:val="000000"/>
                <w:spacing w:val="-5"/>
                <w:sz w:val="25"/>
                <w:szCs w:val="25"/>
              </w:rPr>
              <w:t>2</w:t>
            </w:r>
          </w:p>
        </w:tc>
      </w:tr>
      <w:tr w:rsidR="00060A73" w14:paraId="3CB4BA47" w14:textId="77777777" w:rsidTr="003B6CA4">
        <w:tc>
          <w:tcPr>
            <w:tcW w:w="1345" w:type="dxa"/>
          </w:tcPr>
          <w:p w14:paraId="03B06D0F" w14:textId="77777777" w:rsidR="00060A73" w:rsidRPr="008812BB" w:rsidRDefault="00060A73" w:rsidP="003B6CA4">
            <w:pPr>
              <w:spacing w:before="278" w:line="277" w:lineRule="exact"/>
              <w:jc w:val="center"/>
              <w:textAlignment w:val="baseline"/>
              <w:rPr>
                <w:rFonts w:eastAsia="Times New Roman"/>
                <w:color w:val="000000"/>
                <w:spacing w:val="-5"/>
                <w:sz w:val="25"/>
                <w:szCs w:val="25"/>
              </w:rPr>
            </w:pPr>
            <w:r w:rsidRPr="008812BB">
              <w:rPr>
                <w:rFonts w:eastAsia="Times New Roman"/>
                <w:color w:val="000000"/>
                <w:spacing w:val="-5"/>
                <w:sz w:val="25"/>
                <w:szCs w:val="25"/>
              </w:rPr>
              <w:t>3</w:t>
            </w:r>
          </w:p>
        </w:tc>
        <w:tc>
          <w:tcPr>
            <w:tcW w:w="5400" w:type="dxa"/>
          </w:tcPr>
          <w:p w14:paraId="22547D51" w14:textId="77777777" w:rsidR="00060A73" w:rsidRPr="008812BB" w:rsidRDefault="00060A73" w:rsidP="003B6CA4">
            <w:pPr>
              <w:spacing w:before="278" w:line="277" w:lineRule="exact"/>
              <w:textAlignment w:val="baseline"/>
              <w:rPr>
                <w:rFonts w:eastAsia="Times New Roman"/>
                <w:color w:val="000000"/>
                <w:spacing w:val="-5"/>
                <w:sz w:val="25"/>
                <w:szCs w:val="25"/>
              </w:rPr>
            </w:pPr>
            <w:r w:rsidRPr="008812BB">
              <w:rPr>
                <w:rFonts w:eastAsia="Times New Roman"/>
                <w:color w:val="000000"/>
                <w:spacing w:val="-5"/>
                <w:sz w:val="25"/>
                <w:szCs w:val="25"/>
              </w:rPr>
              <w:t>Inspectional Frequency</w:t>
            </w:r>
          </w:p>
        </w:tc>
        <w:tc>
          <w:tcPr>
            <w:tcW w:w="1605" w:type="dxa"/>
          </w:tcPr>
          <w:p w14:paraId="1E584DFE" w14:textId="49BE5980" w:rsidR="00060A73" w:rsidRPr="008812BB" w:rsidRDefault="00060A73" w:rsidP="003B6CA4">
            <w:pPr>
              <w:spacing w:before="278" w:line="277" w:lineRule="exact"/>
              <w:jc w:val="center"/>
              <w:textAlignment w:val="baseline"/>
              <w:rPr>
                <w:rFonts w:eastAsia="Times New Roman"/>
                <w:color w:val="000000"/>
                <w:spacing w:val="-5"/>
                <w:sz w:val="25"/>
                <w:szCs w:val="25"/>
              </w:rPr>
            </w:pPr>
            <w:r>
              <w:rPr>
                <w:rFonts w:eastAsia="Times New Roman"/>
                <w:color w:val="000000"/>
                <w:spacing w:val="-5"/>
                <w:sz w:val="25"/>
                <w:szCs w:val="25"/>
              </w:rPr>
              <w:t>2</w:t>
            </w:r>
          </w:p>
        </w:tc>
      </w:tr>
      <w:tr w:rsidR="00060A73" w14:paraId="0517E446" w14:textId="77777777" w:rsidTr="003B6CA4">
        <w:tc>
          <w:tcPr>
            <w:tcW w:w="1345" w:type="dxa"/>
          </w:tcPr>
          <w:p w14:paraId="7C5B07B0" w14:textId="77777777" w:rsidR="00060A73" w:rsidRPr="008812BB" w:rsidRDefault="00060A73" w:rsidP="003B6CA4">
            <w:pPr>
              <w:spacing w:before="278" w:line="277" w:lineRule="exact"/>
              <w:jc w:val="center"/>
              <w:textAlignment w:val="baseline"/>
              <w:rPr>
                <w:rFonts w:eastAsia="Times New Roman"/>
                <w:color w:val="000000"/>
                <w:spacing w:val="-5"/>
                <w:sz w:val="25"/>
                <w:szCs w:val="25"/>
              </w:rPr>
            </w:pPr>
            <w:r>
              <w:rPr>
                <w:rFonts w:eastAsia="Times New Roman"/>
                <w:color w:val="000000"/>
                <w:spacing w:val="-5"/>
                <w:sz w:val="25"/>
                <w:szCs w:val="25"/>
              </w:rPr>
              <w:t>4</w:t>
            </w:r>
          </w:p>
        </w:tc>
        <w:tc>
          <w:tcPr>
            <w:tcW w:w="5400" w:type="dxa"/>
          </w:tcPr>
          <w:p w14:paraId="4B42D93B" w14:textId="77777777" w:rsidR="00060A73" w:rsidRPr="008812BB" w:rsidRDefault="00060A73" w:rsidP="003B6CA4">
            <w:pPr>
              <w:spacing w:before="278" w:line="277" w:lineRule="exact"/>
              <w:textAlignment w:val="baseline"/>
              <w:rPr>
                <w:rFonts w:eastAsia="Times New Roman"/>
                <w:color w:val="000000"/>
                <w:spacing w:val="-5"/>
                <w:sz w:val="25"/>
                <w:szCs w:val="25"/>
              </w:rPr>
            </w:pPr>
            <w:r w:rsidRPr="008812BB">
              <w:rPr>
                <w:rFonts w:eastAsia="Times New Roman"/>
                <w:color w:val="000000"/>
                <w:spacing w:val="-5"/>
                <w:sz w:val="25"/>
                <w:szCs w:val="25"/>
              </w:rPr>
              <w:t>Definitions</w:t>
            </w:r>
          </w:p>
        </w:tc>
        <w:tc>
          <w:tcPr>
            <w:tcW w:w="1605" w:type="dxa"/>
          </w:tcPr>
          <w:p w14:paraId="5E9494A8" w14:textId="0B830AE0" w:rsidR="00060A73" w:rsidRPr="008812BB" w:rsidRDefault="00060A73" w:rsidP="003B6CA4">
            <w:pPr>
              <w:spacing w:before="278" w:line="277" w:lineRule="exact"/>
              <w:jc w:val="center"/>
              <w:textAlignment w:val="baseline"/>
              <w:rPr>
                <w:rFonts w:eastAsia="Times New Roman"/>
                <w:color w:val="000000"/>
                <w:spacing w:val="-5"/>
                <w:sz w:val="25"/>
                <w:szCs w:val="25"/>
              </w:rPr>
            </w:pPr>
            <w:r>
              <w:rPr>
                <w:rFonts w:eastAsia="Times New Roman"/>
                <w:color w:val="000000"/>
                <w:spacing w:val="-5"/>
                <w:sz w:val="25"/>
                <w:szCs w:val="25"/>
              </w:rPr>
              <w:t>2</w:t>
            </w:r>
          </w:p>
        </w:tc>
      </w:tr>
      <w:tr w:rsidR="00060A73" w14:paraId="55BDE559" w14:textId="77777777" w:rsidTr="003B6CA4">
        <w:tc>
          <w:tcPr>
            <w:tcW w:w="1345" w:type="dxa"/>
          </w:tcPr>
          <w:p w14:paraId="009D12D9" w14:textId="77777777" w:rsidR="00060A73" w:rsidRPr="008812BB" w:rsidRDefault="00060A73" w:rsidP="003B6CA4">
            <w:pPr>
              <w:spacing w:before="278" w:line="277" w:lineRule="exact"/>
              <w:jc w:val="center"/>
              <w:textAlignment w:val="baseline"/>
              <w:rPr>
                <w:rFonts w:eastAsia="Times New Roman"/>
                <w:color w:val="000000"/>
                <w:spacing w:val="-5"/>
                <w:sz w:val="25"/>
                <w:szCs w:val="25"/>
              </w:rPr>
            </w:pPr>
            <w:r>
              <w:rPr>
                <w:rFonts w:eastAsia="Times New Roman"/>
                <w:color w:val="000000"/>
                <w:spacing w:val="-5"/>
                <w:sz w:val="25"/>
                <w:szCs w:val="25"/>
              </w:rPr>
              <w:t>5</w:t>
            </w:r>
          </w:p>
        </w:tc>
        <w:tc>
          <w:tcPr>
            <w:tcW w:w="5400" w:type="dxa"/>
          </w:tcPr>
          <w:p w14:paraId="24E8B1E7" w14:textId="77777777" w:rsidR="00060A73" w:rsidRPr="008812BB" w:rsidRDefault="00060A73" w:rsidP="003B6CA4">
            <w:pPr>
              <w:spacing w:before="278" w:line="277" w:lineRule="exact"/>
              <w:textAlignment w:val="baseline"/>
              <w:rPr>
                <w:rFonts w:eastAsia="Times New Roman"/>
                <w:color w:val="000000"/>
                <w:spacing w:val="-5"/>
                <w:sz w:val="25"/>
                <w:szCs w:val="25"/>
              </w:rPr>
            </w:pPr>
            <w:r w:rsidRPr="008812BB">
              <w:rPr>
                <w:rFonts w:eastAsia="Times New Roman"/>
                <w:color w:val="000000"/>
                <w:spacing w:val="-5"/>
                <w:sz w:val="25"/>
                <w:szCs w:val="25"/>
              </w:rPr>
              <w:t>Exemptions</w:t>
            </w:r>
          </w:p>
        </w:tc>
        <w:tc>
          <w:tcPr>
            <w:tcW w:w="1605" w:type="dxa"/>
          </w:tcPr>
          <w:p w14:paraId="0DFD9EB3" w14:textId="1A080BF6" w:rsidR="00060A73" w:rsidRPr="008812BB" w:rsidRDefault="00060A73" w:rsidP="003B6CA4">
            <w:pPr>
              <w:spacing w:before="278" w:line="277" w:lineRule="exact"/>
              <w:jc w:val="center"/>
              <w:textAlignment w:val="baseline"/>
              <w:rPr>
                <w:rFonts w:eastAsia="Times New Roman"/>
                <w:color w:val="000000"/>
                <w:spacing w:val="-5"/>
                <w:sz w:val="25"/>
                <w:szCs w:val="25"/>
              </w:rPr>
            </w:pPr>
            <w:r>
              <w:rPr>
                <w:rFonts w:eastAsia="Times New Roman"/>
                <w:color w:val="000000"/>
                <w:spacing w:val="-5"/>
                <w:sz w:val="25"/>
                <w:szCs w:val="25"/>
              </w:rPr>
              <w:t>8</w:t>
            </w:r>
          </w:p>
        </w:tc>
      </w:tr>
      <w:tr w:rsidR="00060A73" w14:paraId="3152E7F7" w14:textId="77777777" w:rsidTr="003B6CA4">
        <w:tc>
          <w:tcPr>
            <w:tcW w:w="1345" w:type="dxa"/>
          </w:tcPr>
          <w:p w14:paraId="71145EE2" w14:textId="77777777" w:rsidR="00060A73" w:rsidRPr="008812BB" w:rsidRDefault="00060A73" w:rsidP="003B6CA4">
            <w:pPr>
              <w:spacing w:before="278" w:line="277" w:lineRule="exact"/>
              <w:jc w:val="center"/>
              <w:textAlignment w:val="baseline"/>
              <w:rPr>
                <w:rFonts w:eastAsia="Times New Roman"/>
                <w:color w:val="000000"/>
                <w:spacing w:val="-5"/>
                <w:sz w:val="25"/>
                <w:szCs w:val="25"/>
              </w:rPr>
            </w:pPr>
            <w:r>
              <w:rPr>
                <w:rFonts w:eastAsia="Times New Roman"/>
                <w:color w:val="000000"/>
                <w:spacing w:val="-5"/>
                <w:sz w:val="25"/>
                <w:szCs w:val="25"/>
              </w:rPr>
              <w:t>6</w:t>
            </w:r>
          </w:p>
        </w:tc>
        <w:tc>
          <w:tcPr>
            <w:tcW w:w="5400" w:type="dxa"/>
          </w:tcPr>
          <w:p w14:paraId="3588FAA4" w14:textId="77777777" w:rsidR="00060A73" w:rsidRPr="008812BB" w:rsidRDefault="00060A73" w:rsidP="003B6CA4">
            <w:pPr>
              <w:spacing w:before="278" w:line="277" w:lineRule="exact"/>
              <w:textAlignment w:val="baseline"/>
              <w:rPr>
                <w:rFonts w:eastAsia="Times New Roman"/>
                <w:color w:val="000000"/>
                <w:spacing w:val="-5"/>
                <w:sz w:val="25"/>
                <w:szCs w:val="25"/>
              </w:rPr>
            </w:pPr>
            <w:r w:rsidRPr="00F620B4">
              <w:rPr>
                <w:rFonts w:eastAsia="Times New Roman"/>
                <w:color w:val="000000"/>
                <w:spacing w:val="-5"/>
                <w:sz w:val="25"/>
                <w:szCs w:val="25"/>
              </w:rPr>
              <w:t>Restrictions</w:t>
            </w:r>
          </w:p>
        </w:tc>
        <w:tc>
          <w:tcPr>
            <w:tcW w:w="1605" w:type="dxa"/>
          </w:tcPr>
          <w:p w14:paraId="630426D7" w14:textId="60532A81" w:rsidR="00060A73" w:rsidRPr="008812BB" w:rsidRDefault="0084136A" w:rsidP="003B6CA4">
            <w:pPr>
              <w:spacing w:before="278" w:line="277" w:lineRule="exact"/>
              <w:jc w:val="center"/>
              <w:textAlignment w:val="baseline"/>
              <w:rPr>
                <w:rFonts w:eastAsia="Times New Roman"/>
                <w:color w:val="000000"/>
                <w:spacing w:val="-5"/>
                <w:sz w:val="25"/>
                <w:szCs w:val="25"/>
              </w:rPr>
            </w:pPr>
            <w:r>
              <w:rPr>
                <w:rFonts w:eastAsia="Times New Roman"/>
                <w:color w:val="000000"/>
                <w:spacing w:val="-5"/>
                <w:sz w:val="25"/>
                <w:szCs w:val="25"/>
              </w:rPr>
              <w:t>7</w:t>
            </w:r>
          </w:p>
        </w:tc>
      </w:tr>
      <w:tr w:rsidR="00060A73" w14:paraId="299185C1" w14:textId="77777777" w:rsidTr="003B6CA4">
        <w:tc>
          <w:tcPr>
            <w:tcW w:w="1345" w:type="dxa"/>
          </w:tcPr>
          <w:p w14:paraId="5499AABF" w14:textId="77777777" w:rsidR="00060A73" w:rsidRPr="008812BB" w:rsidRDefault="00060A73" w:rsidP="003B6CA4">
            <w:pPr>
              <w:spacing w:before="278" w:line="277" w:lineRule="exact"/>
              <w:jc w:val="center"/>
              <w:textAlignment w:val="baseline"/>
              <w:rPr>
                <w:rFonts w:eastAsia="Times New Roman"/>
                <w:color w:val="000000"/>
                <w:spacing w:val="-5"/>
                <w:sz w:val="25"/>
                <w:szCs w:val="25"/>
              </w:rPr>
            </w:pPr>
            <w:r>
              <w:rPr>
                <w:rFonts w:eastAsia="Times New Roman"/>
                <w:color w:val="000000"/>
                <w:spacing w:val="-5"/>
                <w:sz w:val="25"/>
                <w:szCs w:val="25"/>
              </w:rPr>
              <w:t>7</w:t>
            </w:r>
          </w:p>
        </w:tc>
        <w:tc>
          <w:tcPr>
            <w:tcW w:w="5400" w:type="dxa"/>
          </w:tcPr>
          <w:p w14:paraId="26384E2F" w14:textId="77777777" w:rsidR="00060A73" w:rsidRPr="008812BB" w:rsidRDefault="00060A73" w:rsidP="003B6CA4">
            <w:pPr>
              <w:spacing w:before="278" w:line="277" w:lineRule="exact"/>
              <w:textAlignment w:val="baseline"/>
              <w:rPr>
                <w:rFonts w:eastAsia="Times New Roman"/>
                <w:color w:val="000000"/>
                <w:spacing w:val="-5"/>
                <w:sz w:val="25"/>
                <w:szCs w:val="25"/>
              </w:rPr>
            </w:pPr>
            <w:r w:rsidRPr="00F620B4">
              <w:rPr>
                <w:rFonts w:eastAsia="Times New Roman"/>
                <w:color w:val="000000"/>
                <w:spacing w:val="-5"/>
                <w:sz w:val="25"/>
                <w:szCs w:val="25"/>
              </w:rPr>
              <w:t>Operation of Body Art Establishments</w:t>
            </w:r>
          </w:p>
        </w:tc>
        <w:tc>
          <w:tcPr>
            <w:tcW w:w="1605" w:type="dxa"/>
          </w:tcPr>
          <w:p w14:paraId="591C3106" w14:textId="1C1CA27E" w:rsidR="00060A73" w:rsidRPr="008812BB" w:rsidRDefault="0084136A" w:rsidP="003B6CA4">
            <w:pPr>
              <w:spacing w:before="278" w:line="277" w:lineRule="exact"/>
              <w:jc w:val="center"/>
              <w:textAlignment w:val="baseline"/>
              <w:rPr>
                <w:rFonts w:eastAsia="Times New Roman"/>
                <w:color w:val="000000"/>
                <w:spacing w:val="-5"/>
                <w:sz w:val="25"/>
                <w:szCs w:val="25"/>
              </w:rPr>
            </w:pPr>
            <w:r>
              <w:rPr>
                <w:rFonts w:eastAsia="Times New Roman"/>
                <w:color w:val="000000"/>
                <w:spacing w:val="-5"/>
                <w:sz w:val="25"/>
                <w:szCs w:val="25"/>
              </w:rPr>
              <w:t>8</w:t>
            </w:r>
          </w:p>
        </w:tc>
      </w:tr>
      <w:tr w:rsidR="00060A73" w14:paraId="3813D810" w14:textId="77777777" w:rsidTr="003B6CA4">
        <w:tc>
          <w:tcPr>
            <w:tcW w:w="1345" w:type="dxa"/>
          </w:tcPr>
          <w:p w14:paraId="4EC4F708" w14:textId="77777777" w:rsidR="00060A73" w:rsidRPr="008812BB" w:rsidRDefault="00060A73" w:rsidP="003B6CA4">
            <w:pPr>
              <w:spacing w:before="278" w:line="277" w:lineRule="exact"/>
              <w:jc w:val="center"/>
              <w:textAlignment w:val="baseline"/>
              <w:rPr>
                <w:rFonts w:eastAsia="Times New Roman"/>
                <w:color w:val="000000"/>
                <w:spacing w:val="-5"/>
                <w:sz w:val="25"/>
                <w:szCs w:val="25"/>
              </w:rPr>
            </w:pPr>
            <w:r>
              <w:rPr>
                <w:rFonts w:eastAsia="Times New Roman"/>
                <w:color w:val="000000"/>
                <w:spacing w:val="-5"/>
                <w:sz w:val="25"/>
                <w:szCs w:val="25"/>
              </w:rPr>
              <w:t>8</w:t>
            </w:r>
          </w:p>
        </w:tc>
        <w:tc>
          <w:tcPr>
            <w:tcW w:w="5400" w:type="dxa"/>
          </w:tcPr>
          <w:p w14:paraId="7545D767" w14:textId="77777777" w:rsidR="00060A73" w:rsidRPr="008812BB" w:rsidRDefault="00060A73" w:rsidP="003B6CA4">
            <w:pPr>
              <w:spacing w:before="278" w:line="277" w:lineRule="exact"/>
              <w:textAlignment w:val="baseline"/>
              <w:rPr>
                <w:rFonts w:eastAsia="Times New Roman"/>
                <w:color w:val="000000"/>
                <w:spacing w:val="-5"/>
                <w:sz w:val="25"/>
                <w:szCs w:val="25"/>
              </w:rPr>
            </w:pPr>
            <w:r w:rsidRPr="00F620B4">
              <w:rPr>
                <w:rFonts w:eastAsia="Times New Roman"/>
                <w:color w:val="000000"/>
                <w:spacing w:val="-5"/>
                <w:sz w:val="25"/>
                <w:szCs w:val="25"/>
              </w:rPr>
              <w:t>Standards of Practice</w:t>
            </w:r>
          </w:p>
        </w:tc>
        <w:tc>
          <w:tcPr>
            <w:tcW w:w="1605" w:type="dxa"/>
          </w:tcPr>
          <w:p w14:paraId="13658108" w14:textId="3D1595A4" w:rsidR="00060A73" w:rsidRPr="008812BB" w:rsidRDefault="00060A73" w:rsidP="003B6CA4">
            <w:pPr>
              <w:spacing w:before="278" w:line="277" w:lineRule="exact"/>
              <w:jc w:val="center"/>
              <w:textAlignment w:val="baseline"/>
              <w:rPr>
                <w:rFonts w:eastAsia="Times New Roman"/>
                <w:color w:val="000000"/>
                <w:spacing w:val="-5"/>
                <w:sz w:val="25"/>
                <w:szCs w:val="25"/>
              </w:rPr>
            </w:pPr>
            <w:r>
              <w:rPr>
                <w:rFonts w:eastAsia="Times New Roman"/>
                <w:color w:val="000000"/>
                <w:spacing w:val="-5"/>
                <w:sz w:val="25"/>
                <w:szCs w:val="25"/>
              </w:rPr>
              <w:t>1</w:t>
            </w:r>
            <w:r w:rsidR="0084136A">
              <w:rPr>
                <w:rFonts w:eastAsia="Times New Roman"/>
                <w:color w:val="000000"/>
                <w:spacing w:val="-5"/>
                <w:sz w:val="25"/>
                <w:szCs w:val="25"/>
              </w:rPr>
              <w:t>5</w:t>
            </w:r>
          </w:p>
        </w:tc>
      </w:tr>
      <w:tr w:rsidR="00060A73" w14:paraId="4EBE516B" w14:textId="77777777" w:rsidTr="003B6CA4">
        <w:tc>
          <w:tcPr>
            <w:tcW w:w="1345" w:type="dxa"/>
          </w:tcPr>
          <w:p w14:paraId="6C54B494" w14:textId="77777777" w:rsidR="00060A73" w:rsidRDefault="00060A73" w:rsidP="003B6CA4">
            <w:pPr>
              <w:spacing w:before="278" w:line="277" w:lineRule="exact"/>
              <w:jc w:val="center"/>
              <w:textAlignment w:val="baseline"/>
              <w:rPr>
                <w:rFonts w:eastAsia="Times New Roman"/>
                <w:color w:val="000000"/>
                <w:spacing w:val="-5"/>
                <w:sz w:val="25"/>
                <w:szCs w:val="25"/>
              </w:rPr>
            </w:pPr>
            <w:r>
              <w:rPr>
                <w:rFonts w:eastAsia="Times New Roman"/>
                <w:color w:val="000000"/>
                <w:spacing w:val="-5"/>
                <w:sz w:val="25"/>
                <w:szCs w:val="25"/>
              </w:rPr>
              <w:t>9</w:t>
            </w:r>
          </w:p>
        </w:tc>
        <w:tc>
          <w:tcPr>
            <w:tcW w:w="5400" w:type="dxa"/>
          </w:tcPr>
          <w:p w14:paraId="08A078A5" w14:textId="77777777" w:rsidR="00060A73" w:rsidRPr="008812BB" w:rsidRDefault="00060A73" w:rsidP="003B6CA4">
            <w:pPr>
              <w:spacing w:before="278" w:line="277" w:lineRule="exact"/>
              <w:textAlignment w:val="baseline"/>
              <w:rPr>
                <w:rFonts w:eastAsia="Times New Roman"/>
                <w:color w:val="000000"/>
                <w:spacing w:val="-5"/>
                <w:sz w:val="25"/>
                <w:szCs w:val="25"/>
              </w:rPr>
            </w:pPr>
            <w:r w:rsidRPr="00F620B4">
              <w:rPr>
                <w:rFonts w:eastAsia="Times New Roman"/>
                <w:color w:val="000000"/>
                <w:spacing w:val="-5"/>
                <w:sz w:val="25"/>
                <w:szCs w:val="25"/>
              </w:rPr>
              <w:t>Exposure Incident Report</w:t>
            </w:r>
          </w:p>
        </w:tc>
        <w:tc>
          <w:tcPr>
            <w:tcW w:w="1605" w:type="dxa"/>
          </w:tcPr>
          <w:p w14:paraId="0F41148E" w14:textId="16F023DF" w:rsidR="00060A73" w:rsidRPr="008812BB" w:rsidRDefault="00060A73" w:rsidP="003B6CA4">
            <w:pPr>
              <w:spacing w:before="278" w:line="277" w:lineRule="exact"/>
              <w:jc w:val="center"/>
              <w:textAlignment w:val="baseline"/>
              <w:rPr>
                <w:rFonts w:eastAsia="Times New Roman"/>
                <w:color w:val="000000"/>
                <w:spacing w:val="-5"/>
                <w:sz w:val="25"/>
                <w:szCs w:val="25"/>
              </w:rPr>
            </w:pPr>
            <w:r>
              <w:rPr>
                <w:rFonts w:eastAsia="Times New Roman"/>
                <w:color w:val="000000"/>
                <w:spacing w:val="-5"/>
                <w:sz w:val="25"/>
                <w:szCs w:val="25"/>
              </w:rPr>
              <w:t>1</w:t>
            </w:r>
            <w:r w:rsidR="0084136A">
              <w:rPr>
                <w:rFonts w:eastAsia="Times New Roman"/>
                <w:color w:val="000000"/>
                <w:spacing w:val="-5"/>
                <w:sz w:val="25"/>
                <w:szCs w:val="25"/>
              </w:rPr>
              <w:t>7</w:t>
            </w:r>
          </w:p>
        </w:tc>
      </w:tr>
      <w:tr w:rsidR="00060A73" w14:paraId="36F917E8" w14:textId="77777777" w:rsidTr="003B6CA4">
        <w:tc>
          <w:tcPr>
            <w:tcW w:w="1345" w:type="dxa"/>
          </w:tcPr>
          <w:p w14:paraId="76465ACC" w14:textId="77777777" w:rsidR="00060A73" w:rsidRDefault="00060A73" w:rsidP="003B6CA4">
            <w:pPr>
              <w:spacing w:before="278" w:line="277" w:lineRule="exact"/>
              <w:jc w:val="center"/>
              <w:textAlignment w:val="baseline"/>
              <w:rPr>
                <w:rFonts w:eastAsia="Times New Roman"/>
                <w:color w:val="000000"/>
                <w:spacing w:val="-5"/>
                <w:sz w:val="25"/>
                <w:szCs w:val="25"/>
              </w:rPr>
            </w:pPr>
            <w:r>
              <w:rPr>
                <w:rFonts w:eastAsia="Times New Roman"/>
                <w:color w:val="000000"/>
                <w:spacing w:val="-5"/>
                <w:sz w:val="25"/>
                <w:szCs w:val="25"/>
              </w:rPr>
              <w:t>10</w:t>
            </w:r>
          </w:p>
        </w:tc>
        <w:tc>
          <w:tcPr>
            <w:tcW w:w="5400" w:type="dxa"/>
          </w:tcPr>
          <w:p w14:paraId="041637A7" w14:textId="77777777" w:rsidR="00060A73" w:rsidRPr="008812BB" w:rsidRDefault="00060A73" w:rsidP="003B6CA4">
            <w:pPr>
              <w:spacing w:before="278" w:line="277" w:lineRule="exact"/>
              <w:textAlignment w:val="baseline"/>
              <w:rPr>
                <w:rFonts w:eastAsia="Times New Roman"/>
                <w:color w:val="000000"/>
                <w:spacing w:val="-5"/>
                <w:sz w:val="25"/>
                <w:szCs w:val="25"/>
              </w:rPr>
            </w:pPr>
            <w:r w:rsidRPr="00F620B4">
              <w:rPr>
                <w:rFonts w:eastAsia="Times New Roman"/>
                <w:color w:val="000000"/>
                <w:spacing w:val="-5"/>
                <w:sz w:val="25"/>
                <w:szCs w:val="25"/>
              </w:rPr>
              <w:t>Injury Reports</w:t>
            </w:r>
          </w:p>
        </w:tc>
        <w:tc>
          <w:tcPr>
            <w:tcW w:w="1605" w:type="dxa"/>
          </w:tcPr>
          <w:p w14:paraId="6361B8BD" w14:textId="3EA5CF73" w:rsidR="00060A73" w:rsidRPr="008812BB" w:rsidRDefault="0084136A" w:rsidP="003B6CA4">
            <w:pPr>
              <w:spacing w:before="278" w:line="277" w:lineRule="exact"/>
              <w:jc w:val="center"/>
              <w:textAlignment w:val="baseline"/>
              <w:rPr>
                <w:rFonts w:eastAsia="Times New Roman"/>
                <w:color w:val="000000"/>
                <w:spacing w:val="-5"/>
                <w:sz w:val="25"/>
                <w:szCs w:val="25"/>
              </w:rPr>
            </w:pPr>
            <w:r>
              <w:rPr>
                <w:rFonts w:eastAsia="Times New Roman"/>
                <w:color w:val="000000"/>
                <w:spacing w:val="-5"/>
                <w:sz w:val="25"/>
                <w:szCs w:val="25"/>
              </w:rPr>
              <w:t>18</w:t>
            </w:r>
          </w:p>
        </w:tc>
      </w:tr>
      <w:tr w:rsidR="00060A73" w14:paraId="372A5FC5" w14:textId="77777777" w:rsidTr="003B6CA4">
        <w:tc>
          <w:tcPr>
            <w:tcW w:w="1345" w:type="dxa"/>
          </w:tcPr>
          <w:p w14:paraId="0D16F2AE" w14:textId="77777777" w:rsidR="00060A73" w:rsidRDefault="00060A73" w:rsidP="003B6CA4">
            <w:pPr>
              <w:spacing w:before="278" w:line="277" w:lineRule="exact"/>
              <w:jc w:val="center"/>
              <w:textAlignment w:val="baseline"/>
              <w:rPr>
                <w:rFonts w:eastAsia="Times New Roman"/>
                <w:color w:val="000000"/>
                <w:spacing w:val="-5"/>
                <w:sz w:val="25"/>
                <w:szCs w:val="25"/>
              </w:rPr>
            </w:pPr>
            <w:r>
              <w:rPr>
                <w:rFonts w:eastAsia="Times New Roman"/>
                <w:color w:val="000000"/>
                <w:spacing w:val="-5"/>
                <w:sz w:val="25"/>
                <w:szCs w:val="25"/>
              </w:rPr>
              <w:t>11</w:t>
            </w:r>
          </w:p>
        </w:tc>
        <w:tc>
          <w:tcPr>
            <w:tcW w:w="5400" w:type="dxa"/>
          </w:tcPr>
          <w:p w14:paraId="4468B70E" w14:textId="77777777" w:rsidR="00060A73" w:rsidRPr="008812BB" w:rsidRDefault="00060A73" w:rsidP="003B6CA4">
            <w:pPr>
              <w:spacing w:before="278" w:line="277" w:lineRule="exact"/>
              <w:textAlignment w:val="baseline"/>
              <w:rPr>
                <w:rFonts w:eastAsia="Times New Roman"/>
                <w:color w:val="000000"/>
                <w:spacing w:val="-5"/>
                <w:sz w:val="25"/>
                <w:szCs w:val="25"/>
              </w:rPr>
            </w:pPr>
            <w:r w:rsidRPr="00F620B4">
              <w:rPr>
                <w:rFonts w:eastAsia="Times New Roman"/>
                <w:color w:val="000000"/>
                <w:spacing w:val="-5"/>
                <w:sz w:val="25"/>
                <w:szCs w:val="25"/>
              </w:rPr>
              <w:t>Complaints</w:t>
            </w:r>
          </w:p>
        </w:tc>
        <w:tc>
          <w:tcPr>
            <w:tcW w:w="1605" w:type="dxa"/>
          </w:tcPr>
          <w:p w14:paraId="0043769F" w14:textId="74B43131" w:rsidR="00060A73" w:rsidRPr="008812BB" w:rsidRDefault="0084136A" w:rsidP="003B6CA4">
            <w:pPr>
              <w:spacing w:before="278" w:line="277" w:lineRule="exact"/>
              <w:jc w:val="center"/>
              <w:textAlignment w:val="baseline"/>
              <w:rPr>
                <w:rFonts w:eastAsia="Times New Roman"/>
                <w:color w:val="000000"/>
                <w:spacing w:val="-5"/>
                <w:sz w:val="25"/>
                <w:szCs w:val="25"/>
              </w:rPr>
            </w:pPr>
            <w:r>
              <w:rPr>
                <w:rFonts w:eastAsia="Times New Roman"/>
                <w:color w:val="000000"/>
                <w:spacing w:val="-5"/>
                <w:sz w:val="25"/>
                <w:szCs w:val="25"/>
              </w:rPr>
              <w:t>18</w:t>
            </w:r>
          </w:p>
        </w:tc>
      </w:tr>
      <w:tr w:rsidR="00060A73" w14:paraId="07BE8193" w14:textId="77777777" w:rsidTr="003B6CA4">
        <w:tc>
          <w:tcPr>
            <w:tcW w:w="1345" w:type="dxa"/>
          </w:tcPr>
          <w:p w14:paraId="6FA8D046" w14:textId="77777777" w:rsidR="00060A73" w:rsidRDefault="00060A73" w:rsidP="003B6CA4">
            <w:pPr>
              <w:spacing w:before="278" w:line="277" w:lineRule="exact"/>
              <w:jc w:val="center"/>
              <w:textAlignment w:val="baseline"/>
              <w:rPr>
                <w:rFonts w:eastAsia="Times New Roman"/>
                <w:color w:val="000000"/>
                <w:spacing w:val="-5"/>
                <w:sz w:val="25"/>
                <w:szCs w:val="25"/>
              </w:rPr>
            </w:pPr>
            <w:r>
              <w:rPr>
                <w:rFonts w:eastAsia="Times New Roman"/>
                <w:color w:val="000000"/>
                <w:spacing w:val="-5"/>
                <w:sz w:val="25"/>
                <w:szCs w:val="25"/>
              </w:rPr>
              <w:t>12</w:t>
            </w:r>
          </w:p>
        </w:tc>
        <w:tc>
          <w:tcPr>
            <w:tcW w:w="5400" w:type="dxa"/>
          </w:tcPr>
          <w:p w14:paraId="3A4AEF23" w14:textId="77777777" w:rsidR="00060A73" w:rsidRPr="008812BB" w:rsidRDefault="00060A73" w:rsidP="003B6CA4">
            <w:pPr>
              <w:spacing w:before="278" w:line="277" w:lineRule="exact"/>
              <w:textAlignment w:val="baseline"/>
              <w:rPr>
                <w:rFonts w:eastAsia="Times New Roman"/>
                <w:color w:val="000000"/>
                <w:spacing w:val="-5"/>
                <w:sz w:val="25"/>
                <w:szCs w:val="25"/>
              </w:rPr>
            </w:pPr>
            <w:r w:rsidRPr="00F620B4">
              <w:rPr>
                <w:rFonts w:eastAsia="Times New Roman"/>
                <w:color w:val="000000"/>
                <w:spacing w:val="-5"/>
                <w:sz w:val="25"/>
                <w:szCs w:val="25"/>
              </w:rPr>
              <w:t>Application for Body Art Establishment Permit</w:t>
            </w:r>
          </w:p>
        </w:tc>
        <w:tc>
          <w:tcPr>
            <w:tcW w:w="1605" w:type="dxa"/>
          </w:tcPr>
          <w:p w14:paraId="67C4E628" w14:textId="3DB8CB7B" w:rsidR="00060A73" w:rsidRPr="008812BB" w:rsidRDefault="0084136A" w:rsidP="003B6CA4">
            <w:pPr>
              <w:spacing w:before="278" w:line="277" w:lineRule="exact"/>
              <w:jc w:val="center"/>
              <w:textAlignment w:val="baseline"/>
              <w:rPr>
                <w:rFonts w:eastAsia="Times New Roman"/>
                <w:color w:val="000000"/>
                <w:spacing w:val="-5"/>
                <w:sz w:val="25"/>
                <w:szCs w:val="25"/>
              </w:rPr>
            </w:pPr>
            <w:r>
              <w:rPr>
                <w:rFonts w:eastAsia="Times New Roman"/>
                <w:color w:val="000000"/>
                <w:spacing w:val="-5"/>
                <w:sz w:val="25"/>
                <w:szCs w:val="25"/>
              </w:rPr>
              <w:t>19</w:t>
            </w:r>
          </w:p>
        </w:tc>
      </w:tr>
      <w:tr w:rsidR="00060A73" w14:paraId="57677E33" w14:textId="77777777" w:rsidTr="003B6CA4">
        <w:tc>
          <w:tcPr>
            <w:tcW w:w="1345" w:type="dxa"/>
          </w:tcPr>
          <w:p w14:paraId="327D8D3D" w14:textId="77777777" w:rsidR="00060A73" w:rsidRDefault="00060A73" w:rsidP="003B6CA4">
            <w:pPr>
              <w:spacing w:before="278" w:line="277" w:lineRule="exact"/>
              <w:jc w:val="center"/>
              <w:textAlignment w:val="baseline"/>
              <w:rPr>
                <w:rFonts w:eastAsia="Times New Roman"/>
                <w:color w:val="000000"/>
                <w:spacing w:val="-5"/>
                <w:sz w:val="25"/>
                <w:szCs w:val="25"/>
              </w:rPr>
            </w:pPr>
            <w:r>
              <w:rPr>
                <w:rFonts w:eastAsia="Times New Roman"/>
                <w:color w:val="000000"/>
                <w:spacing w:val="-5"/>
                <w:sz w:val="25"/>
                <w:szCs w:val="25"/>
              </w:rPr>
              <w:t>13</w:t>
            </w:r>
          </w:p>
        </w:tc>
        <w:tc>
          <w:tcPr>
            <w:tcW w:w="5400" w:type="dxa"/>
          </w:tcPr>
          <w:p w14:paraId="15A036C7" w14:textId="77777777" w:rsidR="00060A73" w:rsidRPr="008812BB" w:rsidRDefault="00060A73" w:rsidP="003B6CA4">
            <w:pPr>
              <w:spacing w:before="278" w:line="277" w:lineRule="exact"/>
              <w:textAlignment w:val="baseline"/>
              <w:rPr>
                <w:rFonts w:eastAsia="Times New Roman"/>
                <w:color w:val="000000"/>
                <w:spacing w:val="-5"/>
                <w:sz w:val="25"/>
                <w:szCs w:val="25"/>
              </w:rPr>
            </w:pPr>
            <w:r w:rsidRPr="00F620B4">
              <w:rPr>
                <w:rFonts w:eastAsia="Times New Roman"/>
                <w:color w:val="000000"/>
                <w:spacing w:val="-5"/>
                <w:sz w:val="25"/>
                <w:szCs w:val="25"/>
              </w:rPr>
              <w:t xml:space="preserve">Application for Body Art Practitioner Permit  </w:t>
            </w:r>
          </w:p>
        </w:tc>
        <w:tc>
          <w:tcPr>
            <w:tcW w:w="1605" w:type="dxa"/>
          </w:tcPr>
          <w:p w14:paraId="3E622D0F" w14:textId="70E86B16" w:rsidR="00060A73" w:rsidRPr="008812BB" w:rsidRDefault="00060A73" w:rsidP="003B6CA4">
            <w:pPr>
              <w:spacing w:before="278" w:line="277" w:lineRule="exact"/>
              <w:jc w:val="center"/>
              <w:textAlignment w:val="baseline"/>
              <w:rPr>
                <w:rFonts w:eastAsia="Times New Roman"/>
                <w:color w:val="000000"/>
                <w:spacing w:val="-5"/>
                <w:sz w:val="25"/>
                <w:szCs w:val="25"/>
              </w:rPr>
            </w:pPr>
            <w:r>
              <w:rPr>
                <w:rFonts w:eastAsia="Times New Roman"/>
                <w:color w:val="000000"/>
                <w:spacing w:val="-5"/>
                <w:sz w:val="25"/>
                <w:szCs w:val="25"/>
              </w:rPr>
              <w:t>2</w:t>
            </w:r>
            <w:r w:rsidR="0084136A">
              <w:rPr>
                <w:rFonts w:eastAsia="Times New Roman"/>
                <w:color w:val="000000"/>
                <w:spacing w:val="-5"/>
                <w:sz w:val="25"/>
                <w:szCs w:val="25"/>
              </w:rPr>
              <w:t>0</w:t>
            </w:r>
          </w:p>
        </w:tc>
      </w:tr>
      <w:tr w:rsidR="00060A73" w14:paraId="16EA26C9" w14:textId="77777777" w:rsidTr="003B6CA4">
        <w:tc>
          <w:tcPr>
            <w:tcW w:w="1345" w:type="dxa"/>
          </w:tcPr>
          <w:p w14:paraId="38615DFE" w14:textId="77777777" w:rsidR="00060A73" w:rsidRDefault="00060A73" w:rsidP="003B6CA4">
            <w:pPr>
              <w:spacing w:before="278" w:line="277" w:lineRule="exact"/>
              <w:jc w:val="center"/>
              <w:textAlignment w:val="baseline"/>
              <w:rPr>
                <w:rFonts w:eastAsia="Times New Roman"/>
                <w:color w:val="000000"/>
                <w:spacing w:val="-5"/>
                <w:sz w:val="25"/>
                <w:szCs w:val="25"/>
              </w:rPr>
            </w:pPr>
            <w:r>
              <w:rPr>
                <w:rFonts w:eastAsia="Times New Roman"/>
                <w:color w:val="000000"/>
                <w:spacing w:val="-5"/>
                <w:sz w:val="25"/>
                <w:szCs w:val="25"/>
              </w:rPr>
              <w:t>14</w:t>
            </w:r>
          </w:p>
        </w:tc>
        <w:tc>
          <w:tcPr>
            <w:tcW w:w="5400" w:type="dxa"/>
          </w:tcPr>
          <w:p w14:paraId="0A5FAF98" w14:textId="77777777" w:rsidR="00060A73" w:rsidRPr="008812BB" w:rsidRDefault="00060A73" w:rsidP="003B6CA4">
            <w:pPr>
              <w:spacing w:before="240" w:line="277" w:lineRule="exact"/>
              <w:textAlignment w:val="baseline"/>
              <w:rPr>
                <w:rFonts w:eastAsia="Times New Roman"/>
                <w:color w:val="000000"/>
                <w:spacing w:val="-5"/>
                <w:sz w:val="25"/>
                <w:szCs w:val="25"/>
              </w:rPr>
            </w:pPr>
            <w:r>
              <w:rPr>
                <w:rFonts w:eastAsia="Times New Roman"/>
                <w:color w:val="000000"/>
                <w:spacing w:val="-5"/>
                <w:sz w:val="25"/>
                <w:szCs w:val="25"/>
              </w:rPr>
              <w:t>Permanent Cosmetic Standards</w:t>
            </w:r>
          </w:p>
        </w:tc>
        <w:tc>
          <w:tcPr>
            <w:tcW w:w="1605" w:type="dxa"/>
          </w:tcPr>
          <w:p w14:paraId="13E0174A" w14:textId="6A1F98CF" w:rsidR="00060A73" w:rsidRPr="008812BB" w:rsidRDefault="00060A73" w:rsidP="003B6CA4">
            <w:pPr>
              <w:spacing w:before="278" w:line="277" w:lineRule="exact"/>
              <w:jc w:val="center"/>
              <w:textAlignment w:val="baseline"/>
              <w:rPr>
                <w:rFonts w:eastAsia="Times New Roman"/>
                <w:color w:val="000000"/>
                <w:spacing w:val="-5"/>
                <w:sz w:val="25"/>
                <w:szCs w:val="25"/>
              </w:rPr>
            </w:pPr>
            <w:r>
              <w:rPr>
                <w:rFonts w:eastAsia="Times New Roman"/>
                <w:color w:val="000000"/>
                <w:spacing w:val="-5"/>
                <w:sz w:val="25"/>
                <w:szCs w:val="25"/>
              </w:rPr>
              <w:t>2</w:t>
            </w:r>
            <w:r w:rsidR="0084136A">
              <w:rPr>
                <w:rFonts w:eastAsia="Times New Roman"/>
                <w:color w:val="000000"/>
                <w:spacing w:val="-5"/>
                <w:sz w:val="25"/>
                <w:szCs w:val="25"/>
              </w:rPr>
              <w:t>1</w:t>
            </w:r>
          </w:p>
        </w:tc>
      </w:tr>
      <w:tr w:rsidR="00060A73" w14:paraId="01F4CED2" w14:textId="77777777" w:rsidTr="003B6CA4">
        <w:tc>
          <w:tcPr>
            <w:tcW w:w="1345" w:type="dxa"/>
          </w:tcPr>
          <w:p w14:paraId="2FDEA9A3" w14:textId="77777777" w:rsidR="00060A73" w:rsidRDefault="00060A73" w:rsidP="003B6CA4">
            <w:pPr>
              <w:spacing w:before="278" w:line="277" w:lineRule="exact"/>
              <w:jc w:val="center"/>
              <w:textAlignment w:val="baseline"/>
              <w:rPr>
                <w:rFonts w:eastAsia="Times New Roman"/>
                <w:color w:val="000000"/>
                <w:spacing w:val="-5"/>
                <w:sz w:val="25"/>
                <w:szCs w:val="25"/>
              </w:rPr>
            </w:pPr>
            <w:r>
              <w:rPr>
                <w:rFonts w:eastAsia="Times New Roman"/>
                <w:color w:val="000000"/>
                <w:spacing w:val="-5"/>
                <w:sz w:val="25"/>
                <w:szCs w:val="25"/>
              </w:rPr>
              <w:t>15</w:t>
            </w:r>
          </w:p>
        </w:tc>
        <w:tc>
          <w:tcPr>
            <w:tcW w:w="5400" w:type="dxa"/>
          </w:tcPr>
          <w:p w14:paraId="0C1EAA09" w14:textId="77777777" w:rsidR="00060A73" w:rsidRPr="008812BB" w:rsidRDefault="00060A73" w:rsidP="003B6CA4">
            <w:pPr>
              <w:spacing w:before="278" w:line="277" w:lineRule="exact"/>
              <w:textAlignment w:val="baseline"/>
              <w:rPr>
                <w:rFonts w:eastAsia="Times New Roman"/>
                <w:color w:val="000000"/>
                <w:spacing w:val="-5"/>
                <w:sz w:val="25"/>
                <w:szCs w:val="25"/>
              </w:rPr>
            </w:pPr>
            <w:r>
              <w:rPr>
                <w:rFonts w:eastAsia="Times New Roman"/>
                <w:color w:val="000000"/>
                <w:spacing w:val="-5"/>
                <w:sz w:val="25"/>
                <w:szCs w:val="25"/>
              </w:rPr>
              <w:t>Apprenticeship Standards</w:t>
            </w:r>
          </w:p>
        </w:tc>
        <w:tc>
          <w:tcPr>
            <w:tcW w:w="1605" w:type="dxa"/>
          </w:tcPr>
          <w:p w14:paraId="0F6DCA41" w14:textId="10B90BC6" w:rsidR="00060A73" w:rsidRPr="008812BB" w:rsidRDefault="00060A73" w:rsidP="003B6CA4">
            <w:pPr>
              <w:spacing w:before="278" w:line="277" w:lineRule="exact"/>
              <w:jc w:val="center"/>
              <w:textAlignment w:val="baseline"/>
              <w:rPr>
                <w:rFonts w:eastAsia="Times New Roman"/>
                <w:color w:val="000000"/>
                <w:spacing w:val="-5"/>
                <w:sz w:val="25"/>
                <w:szCs w:val="25"/>
              </w:rPr>
            </w:pPr>
            <w:r>
              <w:rPr>
                <w:rFonts w:eastAsia="Times New Roman"/>
                <w:color w:val="000000"/>
                <w:spacing w:val="-5"/>
                <w:sz w:val="25"/>
                <w:szCs w:val="25"/>
              </w:rPr>
              <w:t>2</w:t>
            </w:r>
            <w:r w:rsidR="0084136A">
              <w:rPr>
                <w:rFonts w:eastAsia="Times New Roman"/>
                <w:color w:val="000000"/>
                <w:spacing w:val="-5"/>
                <w:sz w:val="25"/>
                <w:szCs w:val="25"/>
              </w:rPr>
              <w:t>2</w:t>
            </w:r>
          </w:p>
        </w:tc>
      </w:tr>
      <w:tr w:rsidR="00060A73" w14:paraId="5A2569BE" w14:textId="77777777" w:rsidTr="003B6CA4">
        <w:tc>
          <w:tcPr>
            <w:tcW w:w="1345" w:type="dxa"/>
          </w:tcPr>
          <w:p w14:paraId="27AF1267" w14:textId="77777777" w:rsidR="00060A73" w:rsidRDefault="00060A73" w:rsidP="003B6CA4">
            <w:pPr>
              <w:spacing w:before="278" w:line="277" w:lineRule="exact"/>
              <w:jc w:val="center"/>
              <w:textAlignment w:val="baseline"/>
              <w:rPr>
                <w:rFonts w:eastAsia="Times New Roman"/>
                <w:color w:val="000000"/>
                <w:spacing w:val="-5"/>
                <w:sz w:val="25"/>
                <w:szCs w:val="25"/>
              </w:rPr>
            </w:pPr>
            <w:r>
              <w:rPr>
                <w:rFonts w:eastAsia="Times New Roman"/>
                <w:color w:val="000000"/>
                <w:spacing w:val="-5"/>
                <w:sz w:val="25"/>
                <w:szCs w:val="25"/>
              </w:rPr>
              <w:t>16</w:t>
            </w:r>
          </w:p>
        </w:tc>
        <w:tc>
          <w:tcPr>
            <w:tcW w:w="5400" w:type="dxa"/>
          </w:tcPr>
          <w:p w14:paraId="0261B12C" w14:textId="77777777" w:rsidR="00060A73" w:rsidRPr="008812BB" w:rsidRDefault="00060A73" w:rsidP="003B6CA4">
            <w:pPr>
              <w:spacing w:before="278" w:line="277" w:lineRule="exact"/>
              <w:textAlignment w:val="baseline"/>
              <w:rPr>
                <w:rFonts w:eastAsia="Times New Roman"/>
                <w:color w:val="000000"/>
                <w:spacing w:val="-5"/>
                <w:sz w:val="25"/>
                <w:szCs w:val="25"/>
              </w:rPr>
            </w:pPr>
            <w:r>
              <w:rPr>
                <w:rFonts w:eastAsia="Times New Roman"/>
                <w:color w:val="000000"/>
                <w:spacing w:val="-5"/>
                <w:sz w:val="25"/>
                <w:szCs w:val="25"/>
              </w:rPr>
              <w:t>Trainer Standards</w:t>
            </w:r>
          </w:p>
        </w:tc>
        <w:tc>
          <w:tcPr>
            <w:tcW w:w="1605" w:type="dxa"/>
          </w:tcPr>
          <w:p w14:paraId="78D68E7E" w14:textId="3939D3FA" w:rsidR="00060A73" w:rsidRPr="008812BB" w:rsidRDefault="00060A73" w:rsidP="003B6CA4">
            <w:pPr>
              <w:spacing w:before="278" w:line="277" w:lineRule="exact"/>
              <w:jc w:val="center"/>
              <w:textAlignment w:val="baseline"/>
              <w:rPr>
                <w:rFonts w:eastAsia="Times New Roman"/>
                <w:color w:val="000000"/>
                <w:spacing w:val="-5"/>
                <w:sz w:val="25"/>
                <w:szCs w:val="25"/>
              </w:rPr>
            </w:pPr>
            <w:r>
              <w:rPr>
                <w:rFonts w:eastAsia="Times New Roman"/>
                <w:color w:val="000000"/>
                <w:spacing w:val="-5"/>
                <w:sz w:val="25"/>
                <w:szCs w:val="25"/>
              </w:rPr>
              <w:t>2</w:t>
            </w:r>
            <w:r w:rsidR="0084136A">
              <w:rPr>
                <w:rFonts w:eastAsia="Times New Roman"/>
                <w:color w:val="000000"/>
                <w:spacing w:val="-5"/>
                <w:sz w:val="25"/>
                <w:szCs w:val="25"/>
              </w:rPr>
              <w:t>5</w:t>
            </w:r>
          </w:p>
        </w:tc>
      </w:tr>
      <w:tr w:rsidR="00060A73" w14:paraId="41952DF1" w14:textId="77777777" w:rsidTr="003B6CA4">
        <w:tc>
          <w:tcPr>
            <w:tcW w:w="1345" w:type="dxa"/>
          </w:tcPr>
          <w:p w14:paraId="68567311" w14:textId="77777777" w:rsidR="00060A73" w:rsidRDefault="00060A73" w:rsidP="003B6CA4">
            <w:pPr>
              <w:spacing w:before="278" w:line="277" w:lineRule="exact"/>
              <w:jc w:val="center"/>
              <w:textAlignment w:val="baseline"/>
              <w:rPr>
                <w:rFonts w:eastAsia="Times New Roman"/>
                <w:color w:val="000000"/>
                <w:spacing w:val="-5"/>
                <w:sz w:val="25"/>
                <w:szCs w:val="25"/>
              </w:rPr>
            </w:pPr>
            <w:r>
              <w:rPr>
                <w:rFonts w:eastAsia="Times New Roman"/>
                <w:color w:val="000000"/>
                <w:spacing w:val="-5"/>
                <w:sz w:val="25"/>
                <w:szCs w:val="25"/>
              </w:rPr>
              <w:t>17</w:t>
            </w:r>
          </w:p>
        </w:tc>
        <w:tc>
          <w:tcPr>
            <w:tcW w:w="5400" w:type="dxa"/>
          </w:tcPr>
          <w:p w14:paraId="5789333C" w14:textId="77777777" w:rsidR="00060A73" w:rsidRPr="008812BB" w:rsidRDefault="00060A73" w:rsidP="003B6CA4">
            <w:pPr>
              <w:spacing w:before="278" w:line="277" w:lineRule="exact"/>
              <w:textAlignment w:val="baseline"/>
              <w:rPr>
                <w:rFonts w:eastAsia="Times New Roman"/>
                <w:color w:val="000000"/>
                <w:spacing w:val="-5"/>
                <w:sz w:val="25"/>
                <w:szCs w:val="25"/>
              </w:rPr>
            </w:pPr>
            <w:r>
              <w:rPr>
                <w:rFonts w:eastAsia="Times New Roman"/>
                <w:color w:val="000000"/>
                <w:spacing w:val="-5"/>
                <w:sz w:val="25"/>
                <w:szCs w:val="25"/>
              </w:rPr>
              <w:t>Guest Artists/Temporary Permits</w:t>
            </w:r>
          </w:p>
        </w:tc>
        <w:tc>
          <w:tcPr>
            <w:tcW w:w="1605" w:type="dxa"/>
          </w:tcPr>
          <w:p w14:paraId="457F5964" w14:textId="7F7B0B93" w:rsidR="00060A73" w:rsidRPr="008812BB" w:rsidRDefault="00060A73" w:rsidP="003B6CA4">
            <w:pPr>
              <w:spacing w:before="278" w:line="277" w:lineRule="exact"/>
              <w:jc w:val="center"/>
              <w:textAlignment w:val="baseline"/>
              <w:rPr>
                <w:rFonts w:eastAsia="Times New Roman"/>
                <w:color w:val="000000"/>
                <w:spacing w:val="-5"/>
                <w:sz w:val="25"/>
                <w:szCs w:val="25"/>
              </w:rPr>
            </w:pPr>
            <w:r>
              <w:rPr>
                <w:rFonts w:eastAsia="Times New Roman"/>
                <w:color w:val="000000"/>
                <w:spacing w:val="-5"/>
                <w:sz w:val="25"/>
                <w:szCs w:val="25"/>
              </w:rPr>
              <w:t>2</w:t>
            </w:r>
            <w:r w:rsidR="0084136A">
              <w:rPr>
                <w:rFonts w:eastAsia="Times New Roman"/>
                <w:color w:val="000000"/>
                <w:spacing w:val="-5"/>
                <w:sz w:val="25"/>
                <w:szCs w:val="25"/>
              </w:rPr>
              <w:t>6</w:t>
            </w:r>
          </w:p>
        </w:tc>
      </w:tr>
      <w:tr w:rsidR="00060A73" w14:paraId="2799FA88" w14:textId="77777777" w:rsidTr="003B6CA4">
        <w:tc>
          <w:tcPr>
            <w:tcW w:w="1345" w:type="dxa"/>
          </w:tcPr>
          <w:p w14:paraId="13103D83" w14:textId="77777777" w:rsidR="00060A73" w:rsidRDefault="00060A73" w:rsidP="003B6CA4">
            <w:pPr>
              <w:spacing w:before="278" w:line="277" w:lineRule="exact"/>
              <w:jc w:val="center"/>
              <w:textAlignment w:val="baseline"/>
              <w:rPr>
                <w:rFonts w:eastAsia="Times New Roman"/>
                <w:color w:val="000000"/>
                <w:spacing w:val="-5"/>
                <w:sz w:val="25"/>
                <w:szCs w:val="25"/>
              </w:rPr>
            </w:pPr>
            <w:r>
              <w:rPr>
                <w:rFonts w:eastAsia="Times New Roman"/>
                <w:color w:val="000000"/>
                <w:spacing w:val="-5"/>
                <w:sz w:val="25"/>
                <w:szCs w:val="25"/>
              </w:rPr>
              <w:t>18</w:t>
            </w:r>
          </w:p>
        </w:tc>
        <w:tc>
          <w:tcPr>
            <w:tcW w:w="5400" w:type="dxa"/>
          </w:tcPr>
          <w:p w14:paraId="71147E96" w14:textId="77777777" w:rsidR="00060A73" w:rsidRPr="008812BB" w:rsidRDefault="00060A73" w:rsidP="003B6CA4">
            <w:pPr>
              <w:spacing w:before="278" w:line="277" w:lineRule="exact"/>
              <w:textAlignment w:val="baseline"/>
              <w:rPr>
                <w:rFonts w:eastAsia="Times New Roman"/>
                <w:color w:val="000000"/>
                <w:spacing w:val="-5"/>
                <w:sz w:val="25"/>
                <w:szCs w:val="25"/>
              </w:rPr>
            </w:pPr>
            <w:r w:rsidRPr="0068023C">
              <w:rPr>
                <w:rFonts w:eastAsia="Times New Roman"/>
                <w:color w:val="000000"/>
                <w:spacing w:val="-5"/>
                <w:sz w:val="25"/>
                <w:szCs w:val="25"/>
              </w:rPr>
              <w:t>Grounds for Denial of Permit, Revocation of Permit, or Refusal to Renew Permit</w:t>
            </w:r>
          </w:p>
        </w:tc>
        <w:tc>
          <w:tcPr>
            <w:tcW w:w="1605" w:type="dxa"/>
          </w:tcPr>
          <w:p w14:paraId="3A4942F1" w14:textId="3125CFE2" w:rsidR="00060A73" w:rsidRPr="008812BB" w:rsidRDefault="0084136A" w:rsidP="003B6CA4">
            <w:pPr>
              <w:spacing w:before="278" w:line="277" w:lineRule="exact"/>
              <w:jc w:val="center"/>
              <w:textAlignment w:val="baseline"/>
              <w:rPr>
                <w:rFonts w:eastAsia="Times New Roman"/>
                <w:color w:val="000000"/>
                <w:spacing w:val="-5"/>
                <w:sz w:val="25"/>
                <w:szCs w:val="25"/>
              </w:rPr>
            </w:pPr>
            <w:r>
              <w:rPr>
                <w:rFonts w:eastAsia="Times New Roman"/>
                <w:color w:val="000000"/>
                <w:spacing w:val="-5"/>
                <w:sz w:val="25"/>
                <w:szCs w:val="25"/>
              </w:rPr>
              <w:t>27</w:t>
            </w:r>
          </w:p>
        </w:tc>
      </w:tr>
      <w:tr w:rsidR="00060A73" w14:paraId="4C48405B" w14:textId="77777777" w:rsidTr="003B6CA4">
        <w:tc>
          <w:tcPr>
            <w:tcW w:w="1345" w:type="dxa"/>
            <w:vAlign w:val="center"/>
          </w:tcPr>
          <w:p w14:paraId="592D0B39" w14:textId="77777777" w:rsidR="00060A73" w:rsidRDefault="00060A73" w:rsidP="003B6CA4">
            <w:pPr>
              <w:spacing w:before="278" w:line="277" w:lineRule="exact"/>
              <w:jc w:val="center"/>
              <w:textAlignment w:val="baseline"/>
              <w:rPr>
                <w:rFonts w:eastAsia="Times New Roman"/>
                <w:color w:val="000000"/>
                <w:spacing w:val="-5"/>
                <w:sz w:val="25"/>
                <w:szCs w:val="25"/>
              </w:rPr>
            </w:pPr>
            <w:r>
              <w:rPr>
                <w:rFonts w:eastAsia="Times New Roman"/>
                <w:color w:val="000000"/>
                <w:spacing w:val="-5"/>
                <w:sz w:val="25"/>
                <w:szCs w:val="25"/>
              </w:rPr>
              <w:t>19</w:t>
            </w:r>
          </w:p>
        </w:tc>
        <w:tc>
          <w:tcPr>
            <w:tcW w:w="5400" w:type="dxa"/>
          </w:tcPr>
          <w:p w14:paraId="30145F0D" w14:textId="77777777" w:rsidR="00060A73" w:rsidRPr="008812BB" w:rsidRDefault="00060A73" w:rsidP="003B6CA4">
            <w:pPr>
              <w:spacing w:before="278" w:line="277" w:lineRule="exact"/>
              <w:textAlignment w:val="baseline"/>
              <w:rPr>
                <w:rFonts w:eastAsia="Times New Roman"/>
                <w:color w:val="000000"/>
                <w:spacing w:val="-5"/>
                <w:sz w:val="25"/>
                <w:szCs w:val="25"/>
              </w:rPr>
            </w:pPr>
            <w:r w:rsidRPr="0068023C">
              <w:rPr>
                <w:rFonts w:eastAsia="Times New Roman"/>
                <w:color w:val="000000"/>
                <w:spacing w:val="-5"/>
                <w:sz w:val="25"/>
                <w:szCs w:val="25"/>
              </w:rPr>
              <w:t>Grounds for Suspension of Permit</w:t>
            </w:r>
          </w:p>
        </w:tc>
        <w:tc>
          <w:tcPr>
            <w:tcW w:w="1605" w:type="dxa"/>
          </w:tcPr>
          <w:p w14:paraId="188F4B4B" w14:textId="5F51F0F6" w:rsidR="00060A73" w:rsidRPr="008812BB" w:rsidRDefault="0084136A" w:rsidP="003B6CA4">
            <w:pPr>
              <w:spacing w:before="278" w:line="277" w:lineRule="exact"/>
              <w:jc w:val="center"/>
              <w:textAlignment w:val="baseline"/>
              <w:rPr>
                <w:rFonts w:eastAsia="Times New Roman"/>
                <w:color w:val="000000"/>
                <w:spacing w:val="-5"/>
                <w:sz w:val="25"/>
                <w:szCs w:val="25"/>
              </w:rPr>
            </w:pPr>
            <w:r>
              <w:rPr>
                <w:rFonts w:eastAsia="Times New Roman"/>
                <w:color w:val="000000"/>
                <w:spacing w:val="-5"/>
                <w:sz w:val="25"/>
                <w:szCs w:val="25"/>
              </w:rPr>
              <w:t>28</w:t>
            </w:r>
          </w:p>
        </w:tc>
      </w:tr>
      <w:tr w:rsidR="00060A73" w14:paraId="5D9177A6" w14:textId="77777777" w:rsidTr="003B6CA4">
        <w:tc>
          <w:tcPr>
            <w:tcW w:w="1345" w:type="dxa"/>
          </w:tcPr>
          <w:p w14:paraId="0AD9C12C" w14:textId="77777777" w:rsidR="00060A73" w:rsidRDefault="00060A73" w:rsidP="003B6CA4">
            <w:pPr>
              <w:spacing w:before="278" w:line="277" w:lineRule="exact"/>
              <w:jc w:val="center"/>
              <w:textAlignment w:val="baseline"/>
              <w:rPr>
                <w:rFonts w:eastAsia="Times New Roman"/>
                <w:color w:val="000000"/>
                <w:spacing w:val="-5"/>
                <w:sz w:val="25"/>
                <w:szCs w:val="25"/>
              </w:rPr>
            </w:pPr>
            <w:r>
              <w:rPr>
                <w:rFonts w:eastAsia="Times New Roman"/>
                <w:color w:val="000000"/>
                <w:spacing w:val="-5"/>
                <w:sz w:val="25"/>
                <w:szCs w:val="25"/>
              </w:rPr>
              <w:lastRenderedPageBreak/>
              <w:t>20</w:t>
            </w:r>
          </w:p>
        </w:tc>
        <w:tc>
          <w:tcPr>
            <w:tcW w:w="5400" w:type="dxa"/>
          </w:tcPr>
          <w:p w14:paraId="5ED46DDA" w14:textId="77777777" w:rsidR="00060A73" w:rsidRPr="008812BB" w:rsidRDefault="00060A73" w:rsidP="003B6CA4">
            <w:pPr>
              <w:spacing w:before="278" w:line="277" w:lineRule="exact"/>
              <w:textAlignment w:val="baseline"/>
              <w:rPr>
                <w:rFonts w:eastAsia="Times New Roman"/>
                <w:color w:val="000000"/>
                <w:spacing w:val="-5"/>
                <w:sz w:val="25"/>
                <w:szCs w:val="25"/>
              </w:rPr>
            </w:pPr>
            <w:r w:rsidRPr="0068023C">
              <w:rPr>
                <w:rFonts w:eastAsia="Times New Roman"/>
                <w:color w:val="000000"/>
                <w:spacing w:val="-5"/>
                <w:sz w:val="25"/>
                <w:szCs w:val="25"/>
              </w:rPr>
              <w:t>Procedure for Hearings</w:t>
            </w:r>
          </w:p>
        </w:tc>
        <w:tc>
          <w:tcPr>
            <w:tcW w:w="1605" w:type="dxa"/>
          </w:tcPr>
          <w:p w14:paraId="16873F3B" w14:textId="30D062CA" w:rsidR="00060A73" w:rsidRPr="008812BB" w:rsidRDefault="0084136A" w:rsidP="003B6CA4">
            <w:pPr>
              <w:spacing w:before="278" w:line="277" w:lineRule="exact"/>
              <w:jc w:val="center"/>
              <w:textAlignment w:val="baseline"/>
              <w:rPr>
                <w:rFonts w:eastAsia="Times New Roman"/>
                <w:color w:val="000000"/>
                <w:spacing w:val="-5"/>
                <w:sz w:val="25"/>
                <w:szCs w:val="25"/>
              </w:rPr>
            </w:pPr>
            <w:r>
              <w:rPr>
                <w:rFonts w:eastAsia="Times New Roman"/>
                <w:color w:val="000000"/>
                <w:spacing w:val="-5"/>
                <w:sz w:val="25"/>
                <w:szCs w:val="25"/>
              </w:rPr>
              <w:t>28</w:t>
            </w:r>
          </w:p>
        </w:tc>
      </w:tr>
      <w:tr w:rsidR="00060A73" w14:paraId="6E9526E3" w14:textId="77777777" w:rsidTr="003B6CA4">
        <w:tc>
          <w:tcPr>
            <w:tcW w:w="1345" w:type="dxa"/>
          </w:tcPr>
          <w:p w14:paraId="30A80481" w14:textId="77777777" w:rsidR="00060A73" w:rsidRDefault="00060A73" w:rsidP="003B6CA4">
            <w:pPr>
              <w:spacing w:before="278" w:line="277" w:lineRule="exact"/>
              <w:jc w:val="center"/>
              <w:textAlignment w:val="baseline"/>
              <w:rPr>
                <w:rFonts w:eastAsia="Times New Roman"/>
                <w:color w:val="000000"/>
                <w:spacing w:val="-5"/>
                <w:sz w:val="25"/>
                <w:szCs w:val="25"/>
              </w:rPr>
            </w:pPr>
            <w:r>
              <w:rPr>
                <w:rFonts w:eastAsia="Times New Roman"/>
                <w:color w:val="000000"/>
                <w:spacing w:val="-5"/>
                <w:sz w:val="25"/>
                <w:szCs w:val="25"/>
              </w:rPr>
              <w:t>21</w:t>
            </w:r>
          </w:p>
        </w:tc>
        <w:tc>
          <w:tcPr>
            <w:tcW w:w="5400" w:type="dxa"/>
          </w:tcPr>
          <w:p w14:paraId="38C1A39A" w14:textId="77777777" w:rsidR="00060A73" w:rsidRPr="008812BB" w:rsidRDefault="00060A73" w:rsidP="003B6CA4">
            <w:pPr>
              <w:spacing w:before="278" w:line="277" w:lineRule="exact"/>
              <w:textAlignment w:val="baseline"/>
              <w:rPr>
                <w:rFonts w:eastAsia="Times New Roman"/>
                <w:color w:val="000000"/>
                <w:spacing w:val="-5"/>
                <w:sz w:val="25"/>
                <w:szCs w:val="25"/>
              </w:rPr>
            </w:pPr>
            <w:r w:rsidRPr="0068023C">
              <w:rPr>
                <w:rFonts w:eastAsia="Times New Roman"/>
                <w:color w:val="000000"/>
                <w:spacing w:val="-5"/>
                <w:sz w:val="25"/>
                <w:szCs w:val="25"/>
              </w:rPr>
              <w:t>Unauthorized Practice of Body Art</w:t>
            </w:r>
          </w:p>
        </w:tc>
        <w:tc>
          <w:tcPr>
            <w:tcW w:w="1605" w:type="dxa"/>
          </w:tcPr>
          <w:p w14:paraId="77AE2382" w14:textId="2CBFF6BA" w:rsidR="00060A73" w:rsidRPr="008812BB" w:rsidRDefault="0084136A" w:rsidP="003B6CA4">
            <w:pPr>
              <w:spacing w:before="278" w:line="277" w:lineRule="exact"/>
              <w:jc w:val="center"/>
              <w:textAlignment w:val="baseline"/>
              <w:rPr>
                <w:rFonts w:eastAsia="Times New Roman"/>
                <w:color w:val="000000"/>
                <w:spacing w:val="-5"/>
                <w:sz w:val="25"/>
                <w:szCs w:val="25"/>
              </w:rPr>
            </w:pPr>
            <w:r>
              <w:rPr>
                <w:rFonts w:eastAsia="Times New Roman"/>
                <w:color w:val="000000"/>
                <w:spacing w:val="-5"/>
                <w:sz w:val="25"/>
                <w:szCs w:val="25"/>
              </w:rPr>
              <w:t>29</w:t>
            </w:r>
          </w:p>
        </w:tc>
      </w:tr>
      <w:tr w:rsidR="00060A73" w14:paraId="3900C7A4" w14:textId="77777777" w:rsidTr="003B6CA4">
        <w:tc>
          <w:tcPr>
            <w:tcW w:w="1345" w:type="dxa"/>
          </w:tcPr>
          <w:p w14:paraId="6B01CB9F" w14:textId="77777777" w:rsidR="00060A73" w:rsidRDefault="00060A73" w:rsidP="003B6CA4">
            <w:pPr>
              <w:spacing w:before="278" w:line="277" w:lineRule="exact"/>
              <w:jc w:val="center"/>
              <w:textAlignment w:val="baseline"/>
              <w:rPr>
                <w:rFonts w:eastAsia="Times New Roman"/>
                <w:color w:val="000000"/>
                <w:spacing w:val="-5"/>
                <w:sz w:val="25"/>
                <w:szCs w:val="25"/>
              </w:rPr>
            </w:pPr>
            <w:r>
              <w:rPr>
                <w:rFonts w:eastAsia="Times New Roman"/>
                <w:color w:val="000000"/>
                <w:spacing w:val="-5"/>
                <w:sz w:val="25"/>
                <w:szCs w:val="25"/>
              </w:rPr>
              <w:t>22</w:t>
            </w:r>
          </w:p>
        </w:tc>
        <w:tc>
          <w:tcPr>
            <w:tcW w:w="5400" w:type="dxa"/>
          </w:tcPr>
          <w:p w14:paraId="3EED8806" w14:textId="77777777" w:rsidR="00060A73" w:rsidRPr="008812BB" w:rsidRDefault="00060A73" w:rsidP="003B6CA4">
            <w:pPr>
              <w:spacing w:before="278" w:line="277" w:lineRule="exact"/>
              <w:textAlignment w:val="baseline"/>
              <w:rPr>
                <w:rFonts w:eastAsia="Times New Roman"/>
                <w:color w:val="000000"/>
                <w:spacing w:val="-5"/>
                <w:sz w:val="25"/>
                <w:szCs w:val="25"/>
              </w:rPr>
            </w:pPr>
            <w:r w:rsidRPr="0068023C">
              <w:rPr>
                <w:rFonts w:eastAsia="Times New Roman"/>
                <w:color w:val="000000"/>
                <w:spacing w:val="-5"/>
                <w:sz w:val="25"/>
                <w:szCs w:val="25"/>
              </w:rPr>
              <w:t>Severability</w:t>
            </w:r>
          </w:p>
        </w:tc>
        <w:tc>
          <w:tcPr>
            <w:tcW w:w="1605" w:type="dxa"/>
          </w:tcPr>
          <w:p w14:paraId="3988325C" w14:textId="0F5EC263" w:rsidR="00060A73" w:rsidRPr="008812BB" w:rsidRDefault="0084136A" w:rsidP="003B6CA4">
            <w:pPr>
              <w:spacing w:before="278" w:line="277" w:lineRule="exact"/>
              <w:jc w:val="center"/>
              <w:textAlignment w:val="baseline"/>
              <w:rPr>
                <w:rFonts w:eastAsia="Times New Roman"/>
                <w:color w:val="000000"/>
                <w:spacing w:val="-5"/>
                <w:sz w:val="25"/>
                <w:szCs w:val="25"/>
              </w:rPr>
            </w:pPr>
            <w:r>
              <w:rPr>
                <w:rFonts w:eastAsia="Times New Roman"/>
                <w:color w:val="000000"/>
                <w:spacing w:val="-5"/>
                <w:sz w:val="25"/>
                <w:szCs w:val="25"/>
              </w:rPr>
              <w:t>29</w:t>
            </w:r>
          </w:p>
        </w:tc>
      </w:tr>
      <w:tr w:rsidR="00060A73" w14:paraId="1D587E77" w14:textId="77777777" w:rsidTr="003B6CA4">
        <w:tc>
          <w:tcPr>
            <w:tcW w:w="1345" w:type="dxa"/>
          </w:tcPr>
          <w:p w14:paraId="6DF7BEB5" w14:textId="77777777" w:rsidR="00060A73" w:rsidRDefault="00060A73" w:rsidP="003B6CA4">
            <w:pPr>
              <w:spacing w:before="278" w:line="277" w:lineRule="exact"/>
              <w:jc w:val="center"/>
              <w:textAlignment w:val="baseline"/>
              <w:rPr>
                <w:rFonts w:eastAsia="Times New Roman"/>
                <w:color w:val="000000"/>
                <w:spacing w:val="-5"/>
                <w:sz w:val="25"/>
                <w:szCs w:val="25"/>
              </w:rPr>
            </w:pPr>
            <w:r>
              <w:rPr>
                <w:rFonts w:eastAsia="Times New Roman"/>
                <w:color w:val="000000"/>
                <w:spacing w:val="-5"/>
                <w:sz w:val="25"/>
                <w:szCs w:val="25"/>
              </w:rPr>
              <w:t>23</w:t>
            </w:r>
          </w:p>
        </w:tc>
        <w:tc>
          <w:tcPr>
            <w:tcW w:w="5400" w:type="dxa"/>
          </w:tcPr>
          <w:p w14:paraId="545C27AE" w14:textId="77777777" w:rsidR="00060A73" w:rsidRPr="008812BB" w:rsidRDefault="00060A73" w:rsidP="003B6CA4">
            <w:pPr>
              <w:spacing w:before="278" w:line="277" w:lineRule="exact"/>
              <w:textAlignment w:val="baseline"/>
              <w:rPr>
                <w:rFonts w:eastAsia="Times New Roman"/>
                <w:color w:val="000000"/>
                <w:spacing w:val="-5"/>
                <w:sz w:val="25"/>
                <w:szCs w:val="25"/>
              </w:rPr>
            </w:pPr>
            <w:r w:rsidRPr="0068023C">
              <w:rPr>
                <w:rFonts w:eastAsia="Times New Roman"/>
                <w:color w:val="000000"/>
                <w:spacing w:val="-5"/>
                <w:sz w:val="25"/>
                <w:szCs w:val="25"/>
              </w:rPr>
              <w:t>Fine for Violation</w:t>
            </w:r>
          </w:p>
        </w:tc>
        <w:tc>
          <w:tcPr>
            <w:tcW w:w="1605" w:type="dxa"/>
          </w:tcPr>
          <w:p w14:paraId="6E6B16D9" w14:textId="6038EC54" w:rsidR="00060A73" w:rsidRPr="008812BB" w:rsidRDefault="0084136A" w:rsidP="003B6CA4">
            <w:pPr>
              <w:spacing w:before="278" w:line="277" w:lineRule="exact"/>
              <w:jc w:val="center"/>
              <w:textAlignment w:val="baseline"/>
              <w:rPr>
                <w:rFonts w:eastAsia="Times New Roman"/>
                <w:color w:val="000000"/>
                <w:spacing w:val="-5"/>
                <w:sz w:val="25"/>
                <w:szCs w:val="25"/>
              </w:rPr>
            </w:pPr>
            <w:r>
              <w:rPr>
                <w:rFonts w:eastAsia="Times New Roman"/>
                <w:color w:val="000000"/>
                <w:spacing w:val="-5"/>
                <w:sz w:val="25"/>
                <w:szCs w:val="25"/>
              </w:rPr>
              <w:t>29</w:t>
            </w:r>
          </w:p>
        </w:tc>
      </w:tr>
      <w:tr w:rsidR="00060A73" w14:paraId="623536F1" w14:textId="77777777" w:rsidTr="003B6CA4">
        <w:tc>
          <w:tcPr>
            <w:tcW w:w="1345" w:type="dxa"/>
          </w:tcPr>
          <w:p w14:paraId="66F869FA" w14:textId="77777777" w:rsidR="00060A73" w:rsidRDefault="00060A73" w:rsidP="003B6CA4">
            <w:pPr>
              <w:spacing w:before="278" w:line="277" w:lineRule="exact"/>
              <w:jc w:val="center"/>
              <w:textAlignment w:val="baseline"/>
              <w:rPr>
                <w:rFonts w:eastAsia="Times New Roman"/>
                <w:color w:val="000000"/>
                <w:spacing w:val="-5"/>
                <w:sz w:val="25"/>
                <w:szCs w:val="25"/>
              </w:rPr>
            </w:pPr>
            <w:r>
              <w:rPr>
                <w:rFonts w:eastAsia="Times New Roman"/>
                <w:color w:val="000000"/>
                <w:spacing w:val="-5"/>
                <w:sz w:val="25"/>
                <w:szCs w:val="25"/>
              </w:rPr>
              <w:t>24</w:t>
            </w:r>
          </w:p>
        </w:tc>
        <w:tc>
          <w:tcPr>
            <w:tcW w:w="5400" w:type="dxa"/>
          </w:tcPr>
          <w:p w14:paraId="63069859" w14:textId="77777777" w:rsidR="00060A73" w:rsidRPr="008812BB" w:rsidRDefault="00060A73" w:rsidP="003B6CA4">
            <w:pPr>
              <w:spacing w:before="278" w:line="277" w:lineRule="exact"/>
              <w:textAlignment w:val="baseline"/>
              <w:rPr>
                <w:rFonts w:eastAsia="Times New Roman"/>
                <w:color w:val="000000"/>
                <w:spacing w:val="-5"/>
                <w:sz w:val="25"/>
                <w:szCs w:val="25"/>
              </w:rPr>
            </w:pPr>
            <w:r w:rsidRPr="0068023C">
              <w:rPr>
                <w:rFonts w:eastAsia="Times New Roman"/>
                <w:color w:val="000000"/>
                <w:spacing w:val="-5"/>
                <w:sz w:val="25"/>
                <w:szCs w:val="25"/>
              </w:rPr>
              <w:t>Non-criminal Disposition</w:t>
            </w:r>
          </w:p>
        </w:tc>
        <w:tc>
          <w:tcPr>
            <w:tcW w:w="1605" w:type="dxa"/>
          </w:tcPr>
          <w:p w14:paraId="0F0F8A31" w14:textId="777EC6C1" w:rsidR="00060A73" w:rsidRPr="008812BB" w:rsidRDefault="0084136A" w:rsidP="003B6CA4">
            <w:pPr>
              <w:spacing w:before="278" w:line="277" w:lineRule="exact"/>
              <w:jc w:val="center"/>
              <w:textAlignment w:val="baseline"/>
              <w:rPr>
                <w:rFonts w:eastAsia="Times New Roman"/>
                <w:color w:val="000000"/>
                <w:spacing w:val="-5"/>
                <w:sz w:val="25"/>
                <w:szCs w:val="25"/>
              </w:rPr>
            </w:pPr>
            <w:r>
              <w:rPr>
                <w:rFonts w:eastAsia="Times New Roman"/>
                <w:color w:val="000000"/>
                <w:spacing w:val="-5"/>
                <w:sz w:val="25"/>
                <w:szCs w:val="25"/>
              </w:rPr>
              <w:t>29</w:t>
            </w:r>
          </w:p>
        </w:tc>
      </w:tr>
    </w:tbl>
    <w:p w14:paraId="2E899DC8" w14:textId="77777777" w:rsidR="00060A73" w:rsidRPr="00FD0AEC" w:rsidRDefault="00060A73" w:rsidP="00060A73">
      <w:pPr>
        <w:tabs>
          <w:tab w:val="left" w:pos="288"/>
          <w:tab w:val="left" w:pos="432"/>
          <w:tab w:val="right" w:pos="7848"/>
        </w:tabs>
        <w:spacing w:before="1" w:line="276" w:lineRule="exact"/>
        <w:textAlignment w:val="baseline"/>
        <w:rPr>
          <w:rFonts w:eastAsia="Times New Roman"/>
          <w:color w:val="000000"/>
          <w:sz w:val="25"/>
          <w:szCs w:val="25"/>
        </w:rPr>
      </w:pPr>
    </w:p>
    <w:p w14:paraId="7076E083" w14:textId="77777777" w:rsidR="00060A73" w:rsidRDefault="00060A73" w:rsidP="00060A73">
      <w:pPr>
        <w:tabs>
          <w:tab w:val="left" w:pos="288"/>
          <w:tab w:val="left" w:pos="432"/>
          <w:tab w:val="right" w:pos="7848"/>
        </w:tabs>
        <w:spacing w:before="1" w:line="276" w:lineRule="exact"/>
        <w:ind w:left="432"/>
        <w:textAlignment w:val="baseline"/>
        <w:rPr>
          <w:rFonts w:eastAsia="Times New Roman"/>
          <w:color w:val="000000"/>
          <w:spacing w:val="-10"/>
          <w:sz w:val="25"/>
          <w:szCs w:val="25"/>
          <w:u w:val="single"/>
        </w:rPr>
      </w:pPr>
    </w:p>
    <w:p w14:paraId="1B900025" w14:textId="77777777" w:rsidR="00060A73" w:rsidRPr="00FD0AEC" w:rsidRDefault="00060A73" w:rsidP="00060A73">
      <w:pPr>
        <w:tabs>
          <w:tab w:val="left" w:pos="288"/>
          <w:tab w:val="left" w:pos="432"/>
          <w:tab w:val="right" w:pos="7848"/>
        </w:tabs>
        <w:spacing w:before="1" w:line="276" w:lineRule="exact"/>
        <w:textAlignment w:val="baseline"/>
        <w:rPr>
          <w:rFonts w:eastAsia="Times New Roman"/>
          <w:color w:val="000000"/>
          <w:spacing w:val="-10"/>
          <w:sz w:val="25"/>
          <w:szCs w:val="25"/>
          <w:u w:val="single"/>
        </w:rPr>
      </w:pPr>
      <w:r w:rsidRPr="66503C49">
        <w:rPr>
          <w:rFonts w:eastAsia="Times New Roman"/>
          <w:color w:val="000000" w:themeColor="text1"/>
          <w:sz w:val="25"/>
          <w:szCs w:val="25"/>
          <w:u w:val="single"/>
        </w:rPr>
        <w:t>Section One:</w:t>
      </w:r>
      <w:r w:rsidRPr="66503C49">
        <w:rPr>
          <w:rFonts w:eastAsia="Times New Roman"/>
          <w:color w:val="000000"/>
          <w:spacing w:val="-10"/>
          <w:sz w:val="25"/>
          <w:szCs w:val="25"/>
          <w:u w:val="single"/>
        </w:rPr>
        <w:t xml:space="preserve"> Purpose</w:t>
      </w:r>
    </w:p>
    <w:p w14:paraId="7E625D56" w14:textId="3DE22245" w:rsidR="00060A73" w:rsidRPr="000E0F51" w:rsidRDefault="00060A73" w:rsidP="00060A73">
      <w:pPr>
        <w:spacing w:before="281" w:line="276" w:lineRule="exact"/>
        <w:textAlignment w:val="baseline"/>
        <w:rPr>
          <w:rFonts w:eastAsia="Times New Roman"/>
          <w:color w:val="000000"/>
          <w:sz w:val="25"/>
          <w:szCs w:val="25"/>
        </w:rPr>
      </w:pPr>
      <w:r w:rsidRPr="1E24C6AE">
        <w:rPr>
          <w:rFonts w:eastAsia="Times New Roman"/>
          <w:color w:val="000000" w:themeColor="text1"/>
          <w:sz w:val="25"/>
          <w:szCs w:val="25"/>
        </w:rPr>
        <w:t xml:space="preserve">Whereas Body Art is becoming prevalent and popular throughout the Commonwealth; and whereas knowledge and practice of universal precautions, sanitation, personal hygiene, sterilization, and aftercare requirements on the part of the Practitioner should be demonstrated to prevent the transmission of Disease or Injury to the Client and/or Practitioner; now, therefore the Board of </w:t>
      </w:r>
      <w:r w:rsidR="00002EED">
        <w:rPr>
          <w:rFonts w:eastAsia="Times New Roman"/>
          <w:color w:val="000000" w:themeColor="text1"/>
          <w:sz w:val="25"/>
          <w:szCs w:val="25"/>
        </w:rPr>
        <w:t>Health of the Town of Shelburne</w:t>
      </w:r>
      <w:r w:rsidRPr="1E24C6AE">
        <w:rPr>
          <w:rFonts w:eastAsia="Times New Roman"/>
          <w:color w:val="000000" w:themeColor="text1"/>
          <w:sz w:val="25"/>
          <w:szCs w:val="25"/>
        </w:rPr>
        <w:t xml:space="preserve"> passes these Rules and Regulations for the practice of Bo</w:t>
      </w:r>
      <w:r w:rsidR="00002EED">
        <w:rPr>
          <w:rFonts w:eastAsia="Times New Roman"/>
          <w:color w:val="000000" w:themeColor="text1"/>
          <w:sz w:val="25"/>
          <w:szCs w:val="25"/>
        </w:rPr>
        <w:t>dy Art in the Town of Shelburne</w:t>
      </w:r>
      <w:r w:rsidRPr="1E24C6AE">
        <w:rPr>
          <w:rFonts w:eastAsia="Times New Roman"/>
          <w:color w:val="000000" w:themeColor="text1"/>
          <w:sz w:val="25"/>
          <w:szCs w:val="25"/>
        </w:rPr>
        <w:t xml:space="preserve"> as part of our mission to protect the public health, safety, and welfare of the public.</w:t>
      </w:r>
    </w:p>
    <w:p w14:paraId="1EA39A8A" w14:textId="77777777" w:rsidR="00060A73" w:rsidRPr="00F5101D" w:rsidRDefault="00060A73" w:rsidP="00060A73">
      <w:pPr>
        <w:tabs>
          <w:tab w:val="left" w:pos="288"/>
          <w:tab w:val="left" w:pos="864"/>
        </w:tabs>
        <w:spacing w:before="282" w:line="287" w:lineRule="exact"/>
        <w:textAlignment w:val="baseline"/>
        <w:rPr>
          <w:rFonts w:eastAsia="Times New Roman"/>
          <w:color w:val="000000"/>
          <w:spacing w:val="11"/>
          <w:sz w:val="25"/>
          <w:szCs w:val="25"/>
          <w:u w:val="single"/>
        </w:rPr>
      </w:pPr>
      <w:r w:rsidRPr="66503C49">
        <w:rPr>
          <w:rFonts w:eastAsia="Times New Roman"/>
          <w:color w:val="000000"/>
          <w:spacing w:val="11"/>
          <w:sz w:val="25"/>
          <w:szCs w:val="25"/>
          <w:u w:val="single"/>
        </w:rPr>
        <w:t>Section Two</w:t>
      </w:r>
      <w:r>
        <w:rPr>
          <w:rFonts w:eastAsia="Times New Roman"/>
          <w:color w:val="000000"/>
          <w:spacing w:val="11"/>
          <w:sz w:val="25"/>
          <w:szCs w:val="25"/>
          <w:u w:val="single"/>
        </w:rPr>
        <w:t>:</w:t>
      </w:r>
      <w:r w:rsidRPr="66503C49">
        <w:rPr>
          <w:rFonts w:eastAsia="Times New Roman"/>
          <w:color w:val="000000"/>
          <w:spacing w:val="11"/>
          <w:sz w:val="25"/>
          <w:szCs w:val="25"/>
          <w:u w:val="single"/>
        </w:rPr>
        <w:t xml:space="preserve"> </w:t>
      </w:r>
      <w:r w:rsidRPr="00F5101D">
        <w:rPr>
          <w:rFonts w:eastAsia="Times New Roman"/>
          <w:color w:val="000000"/>
          <w:spacing w:val="11"/>
          <w:sz w:val="25"/>
          <w:szCs w:val="25"/>
          <w:u w:val="single"/>
        </w:rPr>
        <w:t>Authority</w:t>
      </w:r>
    </w:p>
    <w:p w14:paraId="056C6200" w14:textId="77777777" w:rsidR="00060A73" w:rsidRDefault="00060A73" w:rsidP="00060A73">
      <w:pPr>
        <w:spacing w:before="240" w:after="240" w:line="283" w:lineRule="exact"/>
        <w:ind w:right="432"/>
        <w:textAlignment w:val="baseline"/>
      </w:pPr>
      <w:r w:rsidRPr="1E24C6AE">
        <w:rPr>
          <w:rFonts w:eastAsia="Times New Roman"/>
          <w:color w:val="000000" w:themeColor="text1"/>
          <w:sz w:val="25"/>
          <w:szCs w:val="25"/>
        </w:rPr>
        <w:t>These Rules &amp; Regulations are promulgated under the authority granted to the Board of Health under Massachusetts General Law, Chapter III, Section 31.</w:t>
      </w:r>
    </w:p>
    <w:p w14:paraId="29F84084" w14:textId="77777777" w:rsidR="00060A73" w:rsidRPr="000E0F51" w:rsidRDefault="00060A73" w:rsidP="00060A73">
      <w:pPr>
        <w:spacing w:before="240" w:after="240" w:line="283" w:lineRule="exact"/>
        <w:ind w:right="432"/>
        <w:textAlignment w:val="baseline"/>
        <w:rPr>
          <w:sz w:val="25"/>
          <w:szCs w:val="25"/>
          <w:u w:val="single"/>
        </w:rPr>
      </w:pPr>
      <w:r w:rsidRPr="000E0F51">
        <w:rPr>
          <w:sz w:val="25"/>
          <w:szCs w:val="25"/>
          <w:u w:val="single"/>
        </w:rPr>
        <w:t>Section Three: Inspectional Frequency</w:t>
      </w:r>
    </w:p>
    <w:p w14:paraId="33CFC95E" w14:textId="77777777" w:rsidR="00060A73" w:rsidRDefault="00060A73" w:rsidP="00060A73">
      <w:pPr>
        <w:spacing w:before="240" w:after="240" w:line="283" w:lineRule="exact"/>
        <w:ind w:right="432"/>
        <w:textAlignment w:val="baseline"/>
        <w:rPr>
          <w:sz w:val="25"/>
          <w:szCs w:val="25"/>
        </w:rPr>
      </w:pPr>
      <w:r w:rsidRPr="1E24C6AE">
        <w:rPr>
          <w:sz w:val="25"/>
          <w:szCs w:val="25"/>
        </w:rPr>
        <w:t>As a condition of the required Permit, Establishments shall allow access to the Premises where Body Art is being conducted to a Board of Health authorized agent as needed, to ensure compliance with these Rules &amp; Regulations.   Inspections shall occur at least two times annually, but more as determined by the Board to maintain compliance with these Regulations.</w:t>
      </w:r>
    </w:p>
    <w:p w14:paraId="456CE494" w14:textId="77777777" w:rsidR="00060A73" w:rsidRPr="00112FF7" w:rsidRDefault="00060A73" w:rsidP="00060A73">
      <w:pPr>
        <w:spacing w:before="240" w:after="240" w:line="283" w:lineRule="exact"/>
        <w:ind w:right="432"/>
        <w:textAlignment w:val="baseline"/>
        <w:rPr>
          <w:sz w:val="25"/>
          <w:szCs w:val="25"/>
          <w:u w:val="single"/>
        </w:rPr>
      </w:pPr>
      <w:r w:rsidRPr="00112FF7">
        <w:rPr>
          <w:sz w:val="25"/>
          <w:szCs w:val="25"/>
          <w:u w:val="single"/>
        </w:rPr>
        <w:t>Section Four: Definitions</w:t>
      </w:r>
    </w:p>
    <w:p w14:paraId="7D89DBE7" w14:textId="77777777" w:rsidR="00060A73" w:rsidRPr="00112FF7" w:rsidRDefault="00060A73" w:rsidP="00060A73">
      <w:pPr>
        <w:spacing w:before="240" w:after="240" w:line="283" w:lineRule="exact"/>
        <w:ind w:right="432"/>
        <w:textAlignment w:val="baseline"/>
        <w:rPr>
          <w:sz w:val="25"/>
          <w:szCs w:val="25"/>
        </w:rPr>
      </w:pPr>
      <w:r w:rsidRPr="1E24C6AE">
        <w:rPr>
          <w:sz w:val="25"/>
          <w:szCs w:val="25"/>
          <w:u w:val="single"/>
        </w:rPr>
        <w:t>Aftercare</w:t>
      </w:r>
      <w:r w:rsidRPr="1E24C6AE">
        <w:rPr>
          <w:sz w:val="25"/>
          <w:szCs w:val="25"/>
        </w:rPr>
        <w:t xml:space="preserve"> means written instructions given to the Client, specific to the Body Art Procedure(s) rendered, about caring for the Body Art and surrounding area, including information about when to seek medical treatment, when necessary.</w:t>
      </w:r>
    </w:p>
    <w:p w14:paraId="2CC61A77" w14:textId="77777777" w:rsidR="00060A73" w:rsidRPr="00112FF7" w:rsidRDefault="00060A73" w:rsidP="00060A73">
      <w:pPr>
        <w:spacing w:before="240" w:after="240" w:line="283" w:lineRule="exact"/>
        <w:ind w:right="432"/>
        <w:textAlignment w:val="baseline"/>
        <w:rPr>
          <w:sz w:val="25"/>
          <w:szCs w:val="25"/>
        </w:rPr>
      </w:pPr>
      <w:r w:rsidRPr="1E24C6AE">
        <w:rPr>
          <w:sz w:val="25"/>
          <w:szCs w:val="25"/>
          <w:u w:val="single"/>
        </w:rPr>
        <w:t>Applicant</w:t>
      </w:r>
      <w:r w:rsidRPr="1E24C6AE">
        <w:rPr>
          <w:sz w:val="25"/>
          <w:szCs w:val="25"/>
        </w:rPr>
        <w:t xml:space="preserve"> means any Person who applies to the Board of Health for either a Body Art Establishment Permit or Practitioner Permit.</w:t>
      </w:r>
    </w:p>
    <w:p w14:paraId="46F21049" w14:textId="77777777" w:rsidR="00060A73" w:rsidRPr="00112FF7" w:rsidRDefault="00060A73" w:rsidP="00060A73">
      <w:pPr>
        <w:spacing w:before="240" w:after="240" w:line="283" w:lineRule="exact"/>
        <w:ind w:right="432"/>
        <w:textAlignment w:val="baseline"/>
        <w:rPr>
          <w:sz w:val="25"/>
          <w:szCs w:val="25"/>
        </w:rPr>
      </w:pPr>
      <w:r w:rsidRPr="1E24C6AE">
        <w:rPr>
          <w:sz w:val="25"/>
          <w:szCs w:val="25"/>
          <w:u w:val="single"/>
        </w:rPr>
        <w:t>Apprentice</w:t>
      </w:r>
      <w:r w:rsidRPr="1E24C6AE">
        <w:rPr>
          <w:sz w:val="25"/>
          <w:szCs w:val="25"/>
        </w:rPr>
        <w:t xml:space="preserve"> means any Person who applies to the Board of Health to undergo a training period under the auspices of a licensed Body Art Practitioner.</w:t>
      </w:r>
      <w:r>
        <w:rPr>
          <w:sz w:val="25"/>
          <w:szCs w:val="25"/>
        </w:rPr>
        <w:t xml:space="preserve">  </w:t>
      </w:r>
      <w:r w:rsidRPr="1E24C6AE">
        <w:rPr>
          <w:sz w:val="25"/>
          <w:szCs w:val="25"/>
          <w:u w:val="single"/>
        </w:rPr>
        <w:t>Autoclave</w:t>
      </w:r>
      <w:r w:rsidRPr="1E24C6AE">
        <w:rPr>
          <w:sz w:val="25"/>
          <w:szCs w:val="25"/>
        </w:rPr>
        <w:t xml:space="preserve"> means an </w:t>
      </w:r>
      <w:r w:rsidRPr="1E24C6AE">
        <w:rPr>
          <w:sz w:val="25"/>
          <w:szCs w:val="25"/>
        </w:rPr>
        <w:lastRenderedPageBreak/>
        <w:t>apparatus for Sterilization utilizing steam pressure at a specific temperature over a period of time.</w:t>
      </w:r>
    </w:p>
    <w:p w14:paraId="4F679E2E" w14:textId="77777777" w:rsidR="00060A73" w:rsidRPr="00112FF7" w:rsidRDefault="00060A73" w:rsidP="00060A73">
      <w:pPr>
        <w:spacing w:before="240" w:after="240" w:line="283" w:lineRule="exact"/>
        <w:ind w:right="432"/>
        <w:textAlignment w:val="baseline"/>
        <w:rPr>
          <w:sz w:val="25"/>
          <w:szCs w:val="25"/>
        </w:rPr>
      </w:pPr>
      <w:r w:rsidRPr="1E24C6AE">
        <w:rPr>
          <w:sz w:val="25"/>
          <w:szCs w:val="25"/>
          <w:u w:val="single"/>
        </w:rPr>
        <w:t>Autoclaving</w:t>
      </w:r>
      <w:r w:rsidRPr="1E24C6AE">
        <w:rPr>
          <w:sz w:val="25"/>
          <w:szCs w:val="25"/>
        </w:rPr>
        <w:t xml:space="preserve"> means a process which results in the destruction of all forms of microbial life, including highly resistant spores, using an Autoclave for a minimum of thirty minutes at 20 pounds of pressure (PSI) at a temperature of 270 degrees Fahrenheit.</w:t>
      </w:r>
    </w:p>
    <w:p w14:paraId="552C267F" w14:textId="77777777" w:rsidR="00060A73" w:rsidRPr="00112FF7" w:rsidRDefault="00060A73" w:rsidP="00060A73">
      <w:pPr>
        <w:spacing w:before="240" w:after="240" w:line="283" w:lineRule="exact"/>
        <w:ind w:right="432"/>
        <w:textAlignment w:val="baseline"/>
        <w:rPr>
          <w:sz w:val="25"/>
          <w:szCs w:val="25"/>
        </w:rPr>
      </w:pPr>
      <w:r>
        <w:rPr>
          <w:sz w:val="25"/>
          <w:szCs w:val="25"/>
          <w:u w:val="single"/>
        </w:rPr>
        <w:t>Blood-</w:t>
      </w:r>
      <w:r w:rsidRPr="008E0678">
        <w:rPr>
          <w:sz w:val="25"/>
          <w:szCs w:val="25"/>
          <w:u w:val="single"/>
        </w:rPr>
        <w:t>borne Pathogens Standard</w:t>
      </w:r>
      <w:r w:rsidRPr="00112FF7">
        <w:rPr>
          <w:sz w:val="25"/>
          <w:szCs w:val="25"/>
        </w:rPr>
        <w:t xml:space="preserve"> means OSHA Guidelines contained in 29-CFR 1910.1030, entitled "Occupational Exposure to Blood</w:t>
      </w:r>
      <w:r>
        <w:rPr>
          <w:sz w:val="25"/>
          <w:szCs w:val="25"/>
        </w:rPr>
        <w:t>-</w:t>
      </w:r>
      <w:r w:rsidRPr="00112FF7">
        <w:rPr>
          <w:sz w:val="25"/>
          <w:szCs w:val="25"/>
        </w:rPr>
        <w:t>borne Pathogens."</w:t>
      </w:r>
    </w:p>
    <w:p w14:paraId="19CDC389" w14:textId="77777777" w:rsidR="00060A73" w:rsidRPr="00112FF7" w:rsidRDefault="00060A73" w:rsidP="00060A73">
      <w:pPr>
        <w:spacing w:before="240" w:after="240" w:line="283" w:lineRule="exact"/>
        <w:ind w:right="432"/>
        <w:textAlignment w:val="baseline"/>
        <w:rPr>
          <w:sz w:val="25"/>
          <w:szCs w:val="25"/>
        </w:rPr>
      </w:pPr>
      <w:r w:rsidRPr="1E24C6AE">
        <w:rPr>
          <w:sz w:val="25"/>
          <w:szCs w:val="25"/>
          <w:u w:val="single"/>
        </w:rPr>
        <w:t>Board of Health or Board</w:t>
      </w:r>
      <w:r w:rsidRPr="1E24C6AE">
        <w:rPr>
          <w:sz w:val="25"/>
          <w:szCs w:val="25"/>
        </w:rPr>
        <w:t xml:space="preserve"> means the Board of Health that has jurisdiction in the community in which a Body Art Establishment is located including the Board or officer having like powers and duties in towns where there is no Board of Health.</w:t>
      </w:r>
    </w:p>
    <w:p w14:paraId="05D319BE" w14:textId="77777777" w:rsidR="00060A73" w:rsidRPr="00112FF7" w:rsidRDefault="00060A73" w:rsidP="00060A73">
      <w:pPr>
        <w:spacing w:before="240" w:after="240" w:line="283" w:lineRule="exact"/>
        <w:ind w:right="432"/>
        <w:textAlignment w:val="baseline"/>
        <w:rPr>
          <w:sz w:val="25"/>
          <w:szCs w:val="25"/>
        </w:rPr>
      </w:pPr>
      <w:r w:rsidRPr="1E24C6AE">
        <w:rPr>
          <w:sz w:val="25"/>
          <w:szCs w:val="25"/>
          <w:u w:val="single"/>
        </w:rPr>
        <w:t>Body Art</w:t>
      </w:r>
      <w:r w:rsidRPr="1E24C6AE">
        <w:rPr>
          <w:sz w:val="25"/>
          <w:szCs w:val="25"/>
        </w:rPr>
        <w:t xml:space="preserve"> means the practice of physical body adornment by permitted Establishments and Practitioners using, but not limited to, the following techniques: Body Piercing, Tattooing, Cosmetic Tattooing, Branding, and Clarification. This definition does not include practices that are considered medical procedures by the Board of Registration in Medicine, such as implants under the skin, which are prohibited.</w:t>
      </w:r>
    </w:p>
    <w:p w14:paraId="0E8F3FA1" w14:textId="77777777" w:rsidR="00060A73" w:rsidRPr="00112FF7" w:rsidRDefault="00060A73" w:rsidP="00060A73">
      <w:pPr>
        <w:spacing w:before="240" w:after="240" w:line="283" w:lineRule="exact"/>
        <w:ind w:right="432"/>
        <w:textAlignment w:val="baseline"/>
        <w:rPr>
          <w:sz w:val="25"/>
          <w:szCs w:val="25"/>
        </w:rPr>
      </w:pPr>
      <w:r w:rsidRPr="1E24C6AE">
        <w:rPr>
          <w:sz w:val="25"/>
          <w:szCs w:val="25"/>
          <w:u w:val="single"/>
        </w:rPr>
        <w:t>Body Art Station</w:t>
      </w:r>
      <w:r w:rsidRPr="1E24C6AE">
        <w:rPr>
          <w:sz w:val="25"/>
          <w:szCs w:val="25"/>
        </w:rPr>
        <w:t xml:space="preserve"> means that portion of a Body Art Establishment where a Body Art Practitioner performs Body Art Procedures.</w:t>
      </w:r>
    </w:p>
    <w:p w14:paraId="2888C068" w14:textId="77777777" w:rsidR="00060A73" w:rsidRDefault="00060A73" w:rsidP="00060A73">
      <w:pPr>
        <w:spacing w:before="240" w:after="240" w:line="283" w:lineRule="exact"/>
        <w:ind w:right="432"/>
        <w:textAlignment w:val="baseline"/>
        <w:rPr>
          <w:sz w:val="25"/>
          <w:szCs w:val="25"/>
        </w:rPr>
      </w:pPr>
      <w:r w:rsidRPr="1E24C6AE">
        <w:rPr>
          <w:sz w:val="25"/>
          <w:szCs w:val="25"/>
          <w:u w:val="single"/>
        </w:rPr>
        <w:t>Body Art Establishment or Establishment</w:t>
      </w:r>
      <w:r w:rsidRPr="1E24C6AE">
        <w:rPr>
          <w:sz w:val="25"/>
          <w:szCs w:val="25"/>
        </w:rPr>
        <w:t xml:space="preserve"> means a location, place, or business that has been granted a Permit by the Board, whether public or private, where the practices of Body Art are performed, whether or not for profit. </w:t>
      </w:r>
    </w:p>
    <w:p w14:paraId="214A231C" w14:textId="77777777" w:rsidR="00060A73" w:rsidRPr="00112FF7" w:rsidRDefault="00060A73" w:rsidP="00060A73">
      <w:pPr>
        <w:spacing w:before="240" w:after="240" w:line="283" w:lineRule="exact"/>
        <w:ind w:right="432"/>
        <w:textAlignment w:val="baseline"/>
        <w:rPr>
          <w:sz w:val="25"/>
          <w:szCs w:val="25"/>
        </w:rPr>
      </w:pPr>
      <w:r w:rsidRPr="1E24C6AE">
        <w:rPr>
          <w:sz w:val="25"/>
          <w:szCs w:val="25"/>
          <w:u w:val="single"/>
        </w:rPr>
        <w:t>Body Art Practitioner or Practitioner</w:t>
      </w:r>
      <w:r w:rsidRPr="1E24C6AE">
        <w:rPr>
          <w:sz w:val="25"/>
          <w:szCs w:val="25"/>
        </w:rPr>
        <w:t xml:space="preserve"> means a specifically identified individual who has been granted a Permit by the Board to perform Body Art in an Establishment that has been granted a Permit by the Board.</w:t>
      </w:r>
    </w:p>
    <w:p w14:paraId="3431AE08" w14:textId="77777777" w:rsidR="00060A73" w:rsidRPr="00112FF7" w:rsidRDefault="00060A73" w:rsidP="00060A73">
      <w:pPr>
        <w:spacing w:before="240" w:after="240" w:line="283" w:lineRule="exact"/>
        <w:ind w:right="432"/>
        <w:textAlignment w:val="baseline"/>
        <w:rPr>
          <w:sz w:val="25"/>
          <w:szCs w:val="25"/>
        </w:rPr>
      </w:pPr>
      <w:r w:rsidRPr="1E24C6AE">
        <w:rPr>
          <w:sz w:val="25"/>
          <w:szCs w:val="25"/>
          <w:u w:val="single"/>
        </w:rPr>
        <w:t>Body Piercing</w:t>
      </w:r>
      <w:r w:rsidRPr="1E24C6AE">
        <w:rPr>
          <w:sz w:val="25"/>
          <w:szCs w:val="25"/>
        </w:rPr>
        <w:t xml:space="preserve"> means puncturing or penetrating the skin of a Client with pre-Sterilized single-use needles and the insertion of pre-Sterilized jewelry or other adornment into the opening. This definition excludes piercing of the earlobe with a pre-sterilized single-use stud-and-clasp system manufactured exclusively for Ear Piercing.</w:t>
      </w:r>
    </w:p>
    <w:p w14:paraId="70EE3FF8" w14:textId="77777777" w:rsidR="00060A73" w:rsidRPr="00112FF7" w:rsidRDefault="00060A73" w:rsidP="00060A73">
      <w:pPr>
        <w:spacing w:before="240" w:after="240" w:line="283" w:lineRule="exact"/>
        <w:ind w:right="432"/>
        <w:textAlignment w:val="baseline"/>
        <w:rPr>
          <w:sz w:val="25"/>
          <w:szCs w:val="25"/>
        </w:rPr>
      </w:pPr>
      <w:r w:rsidRPr="00A41233">
        <w:rPr>
          <w:sz w:val="25"/>
          <w:szCs w:val="25"/>
          <w:u w:val="single"/>
        </w:rPr>
        <w:t>Braiding</w:t>
      </w:r>
      <w:r w:rsidRPr="00112FF7">
        <w:rPr>
          <w:sz w:val="25"/>
          <w:szCs w:val="25"/>
        </w:rPr>
        <w:t xml:space="preserve"> means the cutting of strips of skin of a person, which strips are then to be intertwined with one another and placed onto such person so as to cause or allow the incised and interwoven strips of skin to heal in such intertwined condition.</w:t>
      </w:r>
    </w:p>
    <w:p w14:paraId="7F190FD7" w14:textId="77777777" w:rsidR="00060A73" w:rsidRPr="00112FF7" w:rsidRDefault="00060A73" w:rsidP="00060A73">
      <w:pPr>
        <w:spacing w:before="240" w:after="240" w:line="283" w:lineRule="exact"/>
        <w:ind w:right="432"/>
        <w:textAlignment w:val="baseline"/>
        <w:rPr>
          <w:sz w:val="25"/>
          <w:szCs w:val="25"/>
        </w:rPr>
      </w:pPr>
      <w:r w:rsidRPr="00A41233">
        <w:rPr>
          <w:sz w:val="25"/>
          <w:szCs w:val="25"/>
          <w:u w:val="single"/>
        </w:rPr>
        <w:t>Branding</w:t>
      </w:r>
      <w:r w:rsidRPr="00112FF7">
        <w:rPr>
          <w:sz w:val="25"/>
          <w:szCs w:val="25"/>
        </w:rPr>
        <w:t xml:space="preserve"> means inducing a pattern of scar tissue by use of a heated material (usually metal) to the skin, making a serious burn, which eventually becomes a scar.</w:t>
      </w:r>
    </w:p>
    <w:p w14:paraId="7F81A9F5" w14:textId="77777777" w:rsidR="00060A73" w:rsidRPr="00112FF7" w:rsidRDefault="00060A73" w:rsidP="00060A73">
      <w:pPr>
        <w:spacing w:before="240" w:after="240" w:line="283" w:lineRule="exact"/>
        <w:ind w:right="432"/>
        <w:textAlignment w:val="baseline"/>
        <w:rPr>
          <w:sz w:val="25"/>
          <w:szCs w:val="25"/>
        </w:rPr>
      </w:pPr>
      <w:r w:rsidRPr="1E24C6AE">
        <w:rPr>
          <w:sz w:val="25"/>
          <w:szCs w:val="25"/>
          <w:u w:val="single"/>
        </w:rPr>
        <w:t>Cleaning Area</w:t>
      </w:r>
      <w:r w:rsidRPr="1E24C6AE">
        <w:rPr>
          <w:sz w:val="25"/>
          <w:szCs w:val="25"/>
        </w:rPr>
        <w:t xml:space="preserve"> means the area in a Body Art Establishment used in the Sterilization, Sanitation, or other cleaning of instruments or other Equipment used for the practice of Body Art.</w:t>
      </w:r>
    </w:p>
    <w:p w14:paraId="2C6209C6" w14:textId="77777777" w:rsidR="00060A73" w:rsidRPr="00112FF7" w:rsidRDefault="00060A73" w:rsidP="00060A73">
      <w:pPr>
        <w:spacing w:before="240" w:after="240" w:line="283" w:lineRule="exact"/>
        <w:ind w:right="432"/>
        <w:textAlignment w:val="baseline"/>
        <w:rPr>
          <w:sz w:val="25"/>
          <w:szCs w:val="25"/>
        </w:rPr>
      </w:pPr>
      <w:r w:rsidRPr="1E24C6AE">
        <w:rPr>
          <w:sz w:val="25"/>
          <w:szCs w:val="25"/>
          <w:u w:val="single"/>
        </w:rPr>
        <w:lastRenderedPageBreak/>
        <w:t>Client</w:t>
      </w:r>
      <w:r w:rsidRPr="1E24C6AE">
        <w:rPr>
          <w:sz w:val="25"/>
          <w:szCs w:val="25"/>
        </w:rPr>
        <w:t xml:space="preserve"> means a member of the public who requests a Body Art Procedure at a Body Art Establishment.</w:t>
      </w:r>
    </w:p>
    <w:p w14:paraId="481DCED1" w14:textId="77777777" w:rsidR="00060A73" w:rsidRPr="00112FF7" w:rsidRDefault="00060A73" w:rsidP="00060A73">
      <w:pPr>
        <w:spacing w:before="240" w:after="240" w:line="283" w:lineRule="exact"/>
        <w:ind w:right="432"/>
        <w:textAlignment w:val="baseline"/>
        <w:rPr>
          <w:sz w:val="25"/>
          <w:szCs w:val="25"/>
        </w:rPr>
      </w:pPr>
      <w:r w:rsidRPr="1E24C6AE">
        <w:rPr>
          <w:sz w:val="25"/>
          <w:szCs w:val="25"/>
          <w:u w:val="single"/>
        </w:rPr>
        <w:t>Communicable Disease or Condition</w:t>
      </w:r>
      <w:r w:rsidRPr="1E24C6AE">
        <w:rPr>
          <w:sz w:val="25"/>
          <w:szCs w:val="25"/>
        </w:rPr>
        <w:t xml:space="preserve"> means Diseases or Conditions diagnosed by a licensed Physician as being contagious or transmissible which include, but are not limited to, the following: chickenpox, diphtheria, measles, meningococcal disease, mumps, pertussis, plague, poison oak, rubella, scabies, staphylococcal skin infections (boils, infected wounds), streptococcal infections, tinea, tuberculosis, or other Disease designated as Communicable by the Massachusetts Department of Public Health.</w:t>
      </w:r>
    </w:p>
    <w:p w14:paraId="3A93F241" w14:textId="77777777" w:rsidR="00060A73" w:rsidRPr="00112FF7" w:rsidRDefault="00060A73" w:rsidP="00060A73">
      <w:pPr>
        <w:spacing w:before="240" w:after="240" w:line="283" w:lineRule="exact"/>
        <w:ind w:right="432"/>
        <w:textAlignment w:val="baseline"/>
        <w:rPr>
          <w:sz w:val="25"/>
          <w:szCs w:val="25"/>
        </w:rPr>
      </w:pPr>
      <w:r w:rsidRPr="1E24C6AE">
        <w:rPr>
          <w:sz w:val="25"/>
          <w:szCs w:val="25"/>
          <w:u w:val="single"/>
        </w:rPr>
        <w:t>Contaminated Waste</w:t>
      </w:r>
      <w:r w:rsidRPr="1E24C6AE">
        <w:rPr>
          <w:sz w:val="25"/>
          <w:szCs w:val="25"/>
        </w:rPr>
        <w:t xml:space="preserve"> means waste as defined in 105 CMR 480.000: Storage and Disposal of Infectious or Physically Dangerous Medical or Biological Waste, State Sanitary Code, Chapter VIII and/or 29 Code of Federal Regulation part 1910.1030. This includes any liquid or semi-liquid blood or other potentially infectious material; contaminated items that would release blood or other potentially infectious material in a liquid or semi-liquid state if compressed; items on which there is dried blood or other potentially infectious material, and which are capable of releasing these materials during handling; Sharps and any wastes containing blood or other potentially infectious materials.</w:t>
      </w:r>
    </w:p>
    <w:p w14:paraId="58C188A5" w14:textId="77777777" w:rsidR="00060A73" w:rsidRPr="00112FF7" w:rsidRDefault="00060A73" w:rsidP="00060A73">
      <w:pPr>
        <w:spacing w:before="240" w:after="240" w:line="283" w:lineRule="exact"/>
        <w:ind w:right="432"/>
        <w:textAlignment w:val="baseline"/>
        <w:rPr>
          <w:sz w:val="25"/>
          <w:szCs w:val="25"/>
        </w:rPr>
      </w:pPr>
      <w:r w:rsidRPr="1E24C6AE">
        <w:rPr>
          <w:sz w:val="25"/>
          <w:szCs w:val="25"/>
          <w:u w:val="single"/>
        </w:rPr>
        <w:t>Cosmetic Tattooing</w:t>
      </w:r>
      <w:r w:rsidRPr="1E24C6AE">
        <w:rPr>
          <w:sz w:val="25"/>
          <w:szCs w:val="25"/>
        </w:rPr>
        <w:t>, also known as permanent cosmetics, micro pigment implantation or dermal pigmentation, means the implantation of permanent pigment around the eyes, lips, and cheeks of the face and hair imitation.</w:t>
      </w:r>
    </w:p>
    <w:p w14:paraId="13A40466" w14:textId="77777777" w:rsidR="00060A73" w:rsidRPr="00112FF7" w:rsidRDefault="00060A73" w:rsidP="00060A73">
      <w:pPr>
        <w:spacing w:before="240" w:after="240" w:line="283" w:lineRule="exact"/>
        <w:ind w:right="432"/>
        <w:textAlignment w:val="baseline"/>
        <w:rPr>
          <w:sz w:val="25"/>
          <w:szCs w:val="25"/>
        </w:rPr>
      </w:pPr>
      <w:r w:rsidRPr="1E24C6AE">
        <w:rPr>
          <w:sz w:val="25"/>
          <w:szCs w:val="25"/>
          <w:u w:val="single"/>
        </w:rPr>
        <w:t>Disinfectant</w:t>
      </w:r>
      <w:r w:rsidRPr="1E24C6AE">
        <w:rPr>
          <w:sz w:val="25"/>
          <w:szCs w:val="25"/>
        </w:rPr>
        <w:t xml:space="preserve"> means a product registered as a Disinfectant by the U.S. Environmental Protection Agency (EPA).</w:t>
      </w:r>
    </w:p>
    <w:p w14:paraId="16498A75" w14:textId="77777777" w:rsidR="00060A73" w:rsidRPr="00112FF7" w:rsidRDefault="00060A73" w:rsidP="00060A73">
      <w:pPr>
        <w:spacing w:before="240" w:after="240" w:line="283" w:lineRule="exact"/>
        <w:ind w:right="432"/>
        <w:textAlignment w:val="baseline"/>
        <w:rPr>
          <w:sz w:val="25"/>
          <w:szCs w:val="25"/>
        </w:rPr>
      </w:pPr>
      <w:r w:rsidRPr="00A41233">
        <w:rPr>
          <w:sz w:val="25"/>
          <w:szCs w:val="25"/>
          <w:u w:val="single"/>
        </w:rPr>
        <w:t>Disinfection</w:t>
      </w:r>
      <w:r w:rsidRPr="00112FF7">
        <w:rPr>
          <w:sz w:val="25"/>
          <w:szCs w:val="25"/>
        </w:rPr>
        <w:t xml:space="preserve"> means the destruction of disease-causing microorganisms on inanimate objects or surfaces, thereby rendering these objects safe for use or handling.</w:t>
      </w:r>
    </w:p>
    <w:p w14:paraId="1E517655" w14:textId="77777777" w:rsidR="00060A73" w:rsidRPr="00112FF7" w:rsidRDefault="00060A73" w:rsidP="00060A73">
      <w:pPr>
        <w:spacing w:before="240" w:after="240" w:line="283" w:lineRule="exact"/>
        <w:ind w:right="432"/>
        <w:textAlignment w:val="baseline"/>
        <w:rPr>
          <w:sz w:val="25"/>
          <w:szCs w:val="25"/>
        </w:rPr>
      </w:pPr>
      <w:r w:rsidRPr="1E24C6AE">
        <w:rPr>
          <w:sz w:val="25"/>
          <w:szCs w:val="25"/>
          <w:u w:val="single"/>
        </w:rPr>
        <w:t>Ear Piercing</w:t>
      </w:r>
      <w:r w:rsidRPr="1E24C6AE">
        <w:rPr>
          <w:sz w:val="25"/>
          <w:szCs w:val="25"/>
        </w:rPr>
        <w:t xml:space="preserve"> means the puncturing of the lobe of the ear with a pre-Sterilized single-use stud-and-clasp ear-piercing system following the manufacturer's instructions.</w:t>
      </w:r>
    </w:p>
    <w:p w14:paraId="36356DD3" w14:textId="77777777" w:rsidR="00060A73" w:rsidRPr="00112FF7" w:rsidRDefault="00060A73" w:rsidP="00060A73">
      <w:pPr>
        <w:spacing w:before="240" w:after="240" w:line="283" w:lineRule="exact"/>
        <w:ind w:right="432"/>
        <w:textAlignment w:val="baseline"/>
        <w:rPr>
          <w:sz w:val="25"/>
          <w:szCs w:val="25"/>
        </w:rPr>
      </w:pPr>
      <w:r w:rsidRPr="1E24C6AE">
        <w:rPr>
          <w:sz w:val="25"/>
          <w:szCs w:val="25"/>
          <w:u w:val="single"/>
        </w:rPr>
        <w:t>Equipment</w:t>
      </w:r>
      <w:r w:rsidRPr="1E24C6AE">
        <w:rPr>
          <w:sz w:val="25"/>
          <w:szCs w:val="25"/>
        </w:rPr>
        <w:t xml:space="preserve"> means all machinery, including fixtures, containers, vessels, tools, devices, implements, furniture, display and storage areas, sinks, and all other apparatus and appurtenances used in connection with the operation of a Body Art Establishment.</w:t>
      </w:r>
    </w:p>
    <w:p w14:paraId="3AC3146A" w14:textId="77777777" w:rsidR="00060A73" w:rsidRPr="00112FF7" w:rsidRDefault="00060A73" w:rsidP="00060A73">
      <w:pPr>
        <w:spacing w:before="240" w:after="240" w:line="283" w:lineRule="exact"/>
        <w:ind w:right="432"/>
        <w:textAlignment w:val="baseline"/>
        <w:rPr>
          <w:sz w:val="25"/>
          <w:szCs w:val="25"/>
        </w:rPr>
      </w:pPr>
      <w:r w:rsidRPr="1E24C6AE">
        <w:rPr>
          <w:sz w:val="25"/>
          <w:szCs w:val="25"/>
          <w:u w:val="single"/>
        </w:rPr>
        <w:t>Exposure</w:t>
      </w:r>
      <w:r w:rsidRPr="1E24C6AE">
        <w:rPr>
          <w:sz w:val="25"/>
          <w:szCs w:val="25"/>
        </w:rPr>
        <w:t xml:space="preserve"> means an event whereby there is an eye, mouth, or other mucus membrane, non-intact skin, or parenteral contact with the blood or bodily fluids of another person or contact of an eye, mouth, or other mucous membrane, non-skin, or parenteral contact with other potentially infectious matter.</w:t>
      </w:r>
    </w:p>
    <w:p w14:paraId="68F2FB66" w14:textId="77777777" w:rsidR="00060A73" w:rsidRPr="00112FF7" w:rsidRDefault="00060A73" w:rsidP="00060A73">
      <w:pPr>
        <w:spacing w:before="240" w:after="240" w:line="283" w:lineRule="exact"/>
        <w:ind w:right="432"/>
        <w:textAlignment w:val="baseline"/>
        <w:rPr>
          <w:sz w:val="25"/>
          <w:szCs w:val="25"/>
        </w:rPr>
      </w:pPr>
      <w:r w:rsidRPr="1E24C6AE">
        <w:rPr>
          <w:sz w:val="25"/>
          <w:szCs w:val="25"/>
          <w:u w:val="single"/>
        </w:rPr>
        <w:t>Facility</w:t>
      </w:r>
      <w:r w:rsidRPr="1E24C6AE">
        <w:rPr>
          <w:sz w:val="25"/>
          <w:szCs w:val="25"/>
        </w:rPr>
        <w:t xml:space="preserve"> means an Establishment in which Practitioners perform Body Art and includes all areas used by Body Art Practitioners and Clients, including, but not limited to, treatment areas and waiting/reception areas.</w:t>
      </w:r>
    </w:p>
    <w:p w14:paraId="4CA3708A" w14:textId="77777777" w:rsidR="00060A73" w:rsidRPr="00112FF7" w:rsidRDefault="00060A73" w:rsidP="00060A73">
      <w:pPr>
        <w:spacing w:before="240" w:after="240" w:line="283" w:lineRule="exact"/>
        <w:ind w:right="432"/>
        <w:textAlignment w:val="baseline"/>
        <w:rPr>
          <w:sz w:val="25"/>
          <w:szCs w:val="25"/>
        </w:rPr>
      </w:pPr>
      <w:r w:rsidRPr="00A41233">
        <w:rPr>
          <w:sz w:val="25"/>
          <w:szCs w:val="25"/>
          <w:u w:val="single"/>
        </w:rPr>
        <w:lastRenderedPageBreak/>
        <w:t>Hand Sink</w:t>
      </w:r>
      <w:r w:rsidRPr="00112FF7">
        <w:rPr>
          <w:sz w:val="25"/>
          <w:szCs w:val="25"/>
        </w:rPr>
        <w:t xml:space="preserve"> means a lavatory equipped with hot and cold running water under pressure, used solely for washing hands, arms, or other portions of the body.</w:t>
      </w:r>
    </w:p>
    <w:p w14:paraId="35213AF8" w14:textId="77777777" w:rsidR="00060A73" w:rsidRPr="00112FF7" w:rsidRDefault="00060A73" w:rsidP="00060A73">
      <w:pPr>
        <w:spacing w:before="240" w:after="240" w:line="283" w:lineRule="exact"/>
        <w:ind w:right="432"/>
        <w:textAlignment w:val="baseline"/>
        <w:rPr>
          <w:sz w:val="25"/>
          <w:szCs w:val="25"/>
        </w:rPr>
      </w:pPr>
      <w:r w:rsidRPr="1E24C6AE">
        <w:rPr>
          <w:sz w:val="25"/>
          <w:szCs w:val="25"/>
          <w:u w:val="single"/>
        </w:rPr>
        <w:t>Hot Water</w:t>
      </w:r>
      <w:r w:rsidRPr="1E24C6AE">
        <w:rPr>
          <w:sz w:val="25"/>
          <w:szCs w:val="25"/>
        </w:rPr>
        <w:t xml:space="preserve"> means water that attains and maintains a temperature 110-130 degrees Fahrenheit.</w:t>
      </w:r>
    </w:p>
    <w:p w14:paraId="56E017F4" w14:textId="77777777" w:rsidR="00060A73" w:rsidRPr="00112FF7" w:rsidRDefault="00060A73" w:rsidP="00060A73">
      <w:pPr>
        <w:spacing w:before="240" w:after="240" w:line="283" w:lineRule="exact"/>
        <w:ind w:right="432"/>
        <w:textAlignment w:val="baseline"/>
        <w:rPr>
          <w:sz w:val="25"/>
          <w:szCs w:val="25"/>
        </w:rPr>
      </w:pPr>
      <w:r w:rsidRPr="1E24C6AE">
        <w:rPr>
          <w:sz w:val="25"/>
          <w:szCs w:val="25"/>
          <w:u w:val="single"/>
        </w:rPr>
        <w:t>Instruments Used for Body Art</w:t>
      </w:r>
      <w:r w:rsidRPr="1E24C6AE">
        <w:rPr>
          <w:sz w:val="25"/>
          <w:szCs w:val="25"/>
        </w:rPr>
        <w:t xml:space="preserve"> means hand pieces, needles, needle bars, and other instruments that may come in contact with a Client's body, or may be exposed to bodily fluids during any Body Art Procedure.</w:t>
      </w:r>
    </w:p>
    <w:p w14:paraId="6E03E000" w14:textId="77777777" w:rsidR="00060A73" w:rsidRPr="00112FF7" w:rsidRDefault="00060A73" w:rsidP="00060A73">
      <w:pPr>
        <w:spacing w:before="240" w:after="240" w:line="283" w:lineRule="exact"/>
        <w:ind w:right="432"/>
        <w:textAlignment w:val="baseline"/>
        <w:rPr>
          <w:sz w:val="25"/>
          <w:szCs w:val="25"/>
        </w:rPr>
      </w:pPr>
      <w:r w:rsidRPr="1E24C6AE">
        <w:rPr>
          <w:sz w:val="25"/>
          <w:szCs w:val="25"/>
          <w:u w:val="single"/>
        </w:rPr>
        <w:t>Invasive</w:t>
      </w:r>
      <w:r w:rsidRPr="1E24C6AE">
        <w:rPr>
          <w:sz w:val="25"/>
          <w:szCs w:val="25"/>
        </w:rPr>
        <w:t xml:space="preserve"> means entry into the Client's body either by incision or insertion of any Instruments into or through the skin or mucosa, or by any other means intended to puncture, break, or otherwise compromise the skin or mucosa.</w:t>
      </w:r>
    </w:p>
    <w:p w14:paraId="25B56393" w14:textId="77777777" w:rsidR="00060A73" w:rsidRPr="00112FF7" w:rsidRDefault="00060A73" w:rsidP="00060A73">
      <w:pPr>
        <w:spacing w:before="240" w:after="240" w:line="283" w:lineRule="exact"/>
        <w:ind w:right="432"/>
        <w:textAlignment w:val="baseline"/>
        <w:rPr>
          <w:sz w:val="25"/>
          <w:szCs w:val="25"/>
        </w:rPr>
      </w:pPr>
      <w:r w:rsidRPr="1E24C6AE">
        <w:rPr>
          <w:sz w:val="25"/>
          <w:szCs w:val="25"/>
          <w:u w:val="single"/>
        </w:rPr>
        <w:t>Jewelry</w:t>
      </w:r>
      <w:r w:rsidRPr="1E24C6AE">
        <w:rPr>
          <w:sz w:val="25"/>
          <w:szCs w:val="25"/>
        </w:rPr>
        <w:t xml:space="preserve"> means any ornament inserted into a newly pierced area, which must be made of surgical implant-grade stainless steel; solid 14k or 18k white or yellow gold, niobium, titanium, or platinum; or a dense, low-porosity plastic, which is free of nicks, scratches, or irregular surfaces and has been properly Sterilized prior to use.</w:t>
      </w:r>
    </w:p>
    <w:p w14:paraId="3AB9D6BE" w14:textId="77777777" w:rsidR="00060A73" w:rsidRPr="00112FF7" w:rsidRDefault="00060A73" w:rsidP="00060A73">
      <w:pPr>
        <w:spacing w:before="240" w:after="240" w:line="283" w:lineRule="exact"/>
        <w:ind w:right="432"/>
        <w:textAlignment w:val="baseline"/>
        <w:rPr>
          <w:sz w:val="25"/>
          <w:szCs w:val="25"/>
        </w:rPr>
      </w:pPr>
      <w:r w:rsidRPr="00A41233">
        <w:rPr>
          <w:sz w:val="25"/>
          <w:szCs w:val="25"/>
          <w:u w:val="single"/>
        </w:rPr>
        <w:t>Light-colored</w:t>
      </w:r>
      <w:r w:rsidRPr="00112FF7">
        <w:rPr>
          <w:sz w:val="25"/>
          <w:szCs w:val="25"/>
        </w:rPr>
        <w:t xml:space="preserve"> mea</w:t>
      </w:r>
      <w:r>
        <w:rPr>
          <w:sz w:val="25"/>
          <w:szCs w:val="25"/>
        </w:rPr>
        <w:t>ns a light reflectance value of seventy (</w:t>
      </w:r>
      <w:r w:rsidRPr="00112FF7">
        <w:rPr>
          <w:sz w:val="25"/>
          <w:szCs w:val="25"/>
        </w:rPr>
        <w:t>70</w:t>
      </w:r>
      <w:r>
        <w:rPr>
          <w:sz w:val="25"/>
          <w:szCs w:val="25"/>
        </w:rPr>
        <w:t>)</w:t>
      </w:r>
      <w:r w:rsidRPr="00112FF7">
        <w:rPr>
          <w:sz w:val="25"/>
          <w:szCs w:val="25"/>
        </w:rPr>
        <w:t xml:space="preserve"> percent or greater. </w:t>
      </w:r>
    </w:p>
    <w:p w14:paraId="067016C9" w14:textId="77777777" w:rsidR="00060A73" w:rsidRPr="00112FF7" w:rsidRDefault="00060A73" w:rsidP="00060A73">
      <w:pPr>
        <w:spacing w:before="240" w:after="240" w:line="283" w:lineRule="exact"/>
        <w:ind w:right="432"/>
        <w:textAlignment w:val="baseline"/>
        <w:rPr>
          <w:sz w:val="25"/>
          <w:szCs w:val="25"/>
        </w:rPr>
      </w:pPr>
      <w:r w:rsidRPr="00A41233">
        <w:rPr>
          <w:sz w:val="25"/>
          <w:szCs w:val="25"/>
          <w:u w:val="single"/>
        </w:rPr>
        <w:t>Low-level Disinfectant</w:t>
      </w:r>
      <w:r w:rsidRPr="00112FF7">
        <w:rPr>
          <w:sz w:val="25"/>
          <w:szCs w:val="25"/>
        </w:rPr>
        <w:t xml:space="preserve"> means a chemical agent, which has demonstrated bactericidal, germicidal, fungicidal, and limited virucidal activity and is registered with the EPA.</w:t>
      </w:r>
    </w:p>
    <w:p w14:paraId="1526D5BE" w14:textId="77777777" w:rsidR="00060A73" w:rsidRPr="00112FF7" w:rsidRDefault="00060A73" w:rsidP="00060A73">
      <w:pPr>
        <w:spacing w:before="240" w:after="240" w:line="283" w:lineRule="exact"/>
        <w:ind w:right="432"/>
        <w:textAlignment w:val="baseline"/>
        <w:rPr>
          <w:sz w:val="25"/>
          <w:szCs w:val="25"/>
        </w:rPr>
      </w:pPr>
      <w:r w:rsidRPr="00A41233">
        <w:rPr>
          <w:sz w:val="25"/>
          <w:szCs w:val="25"/>
          <w:u w:val="single"/>
        </w:rPr>
        <w:t>Minor</w:t>
      </w:r>
      <w:r w:rsidRPr="00112FF7">
        <w:rPr>
          <w:sz w:val="25"/>
          <w:szCs w:val="25"/>
        </w:rPr>
        <w:t xml:space="preserve"> means any person under the age of eighteen (18) years.</w:t>
      </w:r>
    </w:p>
    <w:p w14:paraId="0DE2A0C2" w14:textId="77777777" w:rsidR="00060A73" w:rsidRPr="00112FF7" w:rsidRDefault="00060A73" w:rsidP="00060A73">
      <w:pPr>
        <w:spacing w:before="240" w:after="240" w:line="283" w:lineRule="exact"/>
        <w:ind w:right="432"/>
        <w:textAlignment w:val="baseline"/>
        <w:rPr>
          <w:sz w:val="25"/>
          <w:szCs w:val="25"/>
        </w:rPr>
      </w:pPr>
      <w:r w:rsidRPr="1E24C6AE">
        <w:rPr>
          <w:sz w:val="25"/>
          <w:szCs w:val="25"/>
          <w:u w:val="single"/>
        </w:rPr>
        <w:t>Mobile Body Art Establishment</w:t>
      </w:r>
      <w:r w:rsidRPr="1E24C6AE">
        <w:rPr>
          <w:sz w:val="25"/>
          <w:szCs w:val="25"/>
        </w:rPr>
        <w:t xml:space="preserve"> means any trailer, truck, car, van, camper, or other motorized or non-motorized vehicle, a shed, tent, movable structure, bar, home, or other facility wherein, or concert, fair, party, or other event whereat one desires to or actually does conduct Body Art Procedures, excepting only a licensed Body Art Establishment.</w:t>
      </w:r>
    </w:p>
    <w:p w14:paraId="4A3DF7EF" w14:textId="77777777" w:rsidR="00060A73" w:rsidRPr="00112FF7" w:rsidRDefault="00060A73" w:rsidP="00060A73">
      <w:pPr>
        <w:spacing w:before="240" w:after="240" w:line="283" w:lineRule="exact"/>
        <w:ind w:right="432"/>
        <w:textAlignment w:val="baseline"/>
        <w:rPr>
          <w:sz w:val="25"/>
          <w:szCs w:val="25"/>
        </w:rPr>
      </w:pPr>
      <w:r w:rsidRPr="1E24C6AE">
        <w:rPr>
          <w:sz w:val="25"/>
          <w:szCs w:val="25"/>
          <w:u w:val="single"/>
        </w:rPr>
        <w:t>Operator</w:t>
      </w:r>
      <w:r w:rsidRPr="1E24C6AE">
        <w:rPr>
          <w:sz w:val="25"/>
          <w:szCs w:val="25"/>
        </w:rPr>
        <w:t xml:space="preserve"> means any Person who individually, or jointly or severally with others, owns, or controls an Establishment, but is not a Body Art Practitioner.</w:t>
      </w:r>
    </w:p>
    <w:p w14:paraId="465D7446" w14:textId="77777777" w:rsidR="00060A73" w:rsidRPr="00112FF7" w:rsidRDefault="00060A73" w:rsidP="00060A73">
      <w:pPr>
        <w:spacing w:before="240" w:after="240" w:line="283" w:lineRule="exact"/>
        <w:ind w:right="432"/>
        <w:textAlignment w:val="baseline"/>
        <w:rPr>
          <w:sz w:val="25"/>
          <w:szCs w:val="25"/>
        </w:rPr>
      </w:pPr>
      <w:r w:rsidRPr="1E24C6AE">
        <w:rPr>
          <w:sz w:val="25"/>
          <w:szCs w:val="25"/>
          <w:u w:val="single"/>
        </w:rPr>
        <w:t>Permanent Makeup</w:t>
      </w:r>
      <w:r w:rsidRPr="1E24C6AE">
        <w:rPr>
          <w:sz w:val="25"/>
          <w:szCs w:val="25"/>
        </w:rPr>
        <w:t xml:space="preserve"> means a cosmetic technique which employs Tattoos (permanent pigmentation of the dermis) as a means of producing designs that resemble makeup, such as eye-lining and other permanent enhancing colors to the skin of the human face, lips, and eyelids.</w:t>
      </w:r>
    </w:p>
    <w:p w14:paraId="0A428337" w14:textId="77777777" w:rsidR="00060A73" w:rsidRPr="00112FF7" w:rsidRDefault="00060A73" w:rsidP="00060A73">
      <w:pPr>
        <w:spacing w:before="240" w:after="240" w:line="283" w:lineRule="exact"/>
        <w:ind w:right="432"/>
        <w:textAlignment w:val="baseline"/>
        <w:rPr>
          <w:sz w:val="25"/>
          <w:szCs w:val="25"/>
        </w:rPr>
      </w:pPr>
      <w:r w:rsidRPr="1E24C6AE">
        <w:rPr>
          <w:sz w:val="25"/>
          <w:szCs w:val="25"/>
          <w:u w:val="single"/>
        </w:rPr>
        <w:t>Permit</w:t>
      </w:r>
      <w:r w:rsidRPr="1E24C6AE">
        <w:rPr>
          <w:sz w:val="25"/>
          <w:szCs w:val="25"/>
        </w:rPr>
        <w:t xml:space="preserve"> means Board approval in writing to either (1) operate a Body Art Establishment or (2) operate as a Body Art Practitioner within a Body Art Establishment. Board approval shall be granted solely for the practice of Body Art pursuant to these Rules &amp; Regulations. Said Permit is exclusive of the Establishment's compliance with other licensing or permitting requirements that may exist within community or political subdivision comprising the Board's jurisdiction.</w:t>
      </w:r>
    </w:p>
    <w:p w14:paraId="34B08A08" w14:textId="77777777" w:rsidR="00060A73" w:rsidRPr="00112FF7" w:rsidRDefault="00060A73" w:rsidP="00060A73">
      <w:pPr>
        <w:spacing w:before="240" w:after="240" w:line="283" w:lineRule="exact"/>
        <w:ind w:right="432"/>
        <w:textAlignment w:val="baseline"/>
        <w:rPr>
          <w:sz w:val="25"/>
          <w:szCs w:val="25"/>
        </w:rPr>
      </w:pPr>
      <w:r w:rsidRPr="00A41233">
        <w:rPr>
          <w:sz w:val="25"/>
          <w:szCs w:val="25"/>
          <w:u w:val="single"/>
        </w:rPr>
        <w:lastRenderedPageBreak/>
        <w:t>Person</w:t>
      </w:r>
      <w:r w:rsidRPr="00112FF7">
        <w:rPr>
          <w:sz w:val="25"/>
          <w:szCs w:val="25"/>
        </w:rPr>
        <w:t xml:space="preserve"> means an individual, any form of business or social organization or any other non-governmental legal entity, including but not limited to corporations, partnerships, limited-liability companies, associations, trusts, or unincorporated organizations.</w:t>
      </w:r>
    </w:p>
    <w:p w14:paraId="73AC1F75" w14:textId="77777777" w:rsidR="00060A73" w:rsidRPr="00112FF7" w:rsidRDefault="00060A73" w:rsidP="00060A73">
      <w:pPr>
        <w:spacing w:before="240" w:after="240" w:line="283" w:lineRule="exact"/>
        <w:ind w:right="432"/>
        <w:textAlignment w:val="baseline"/>
        <w:rPr>
          <w:sz w:val="25"/>
          <w:szCs w:val="25"/>
        </w:rPr>
      </w:pPr>
      <w:r w:rsidRPr="1E24C6AE">
        <w:rPr>
          <w:sz w:val="25"/>
          <w:szCs w:val="25"/>
          <w:u w:val="single"/>
        </w:rPr>
        <w:t>Physician</w:t>
      </w:r>
      <w:r w:rsidRPr="1E24C6AE">
        <w:rPr>
          <w:sz w:val="25"/>
          <w:szCs w:val="25"/>
        </w:rPr>
        <w:t xml:space="preserve"> means an individual licensed as a qualified Physician by the Board of Registration in Medicine pursuant to M.G.L. c. 112 § 2 et. seq.</w:t>
      </w:r>
    </w:p>
    <w:p w14:paraId="2D3FC171" w14:textId="77777777" w:rsidR="00060A73" w:rsidRPr="00112FF7" w:rsidRDefault="00060A73" w:rsidP="00060A73">
      <w:pPr>
        <w:spacing w:before="240" w:after="240" w:line="283" w:lineRule="exact"/>
        <w:ind w:right="432"/>
        <w:textAlignment w:val="baseline"/>
        <w:rPr>
          <w:sz w:val="25"/>
          <w:szCs w:val="25"/>
        </w:rPr>
      </w:pPr>
      <w:r w:rsidRPr="1E24C6AE">
        <w:rPr>
          <w:sz w:val="25"/>
          <w:szCs w:val="25"/>
          <w:u w:val="single"/>
        </w:rPr>
        <w:t>Procedure Surface</w:t>
      </w:r>
      <w:r w:rsidRPr="1E24C6AE">
        <w:rPr>
          <w:sz w:val="25"/>
          <w:szCs w:val="25"/>
        </w:rPr>
        <w:t xml:space="preserve"> means any surface of an inanimate object that contacts the Client's unclothed body during a Body Art Procedure, skin preparation of the area adjacent to and including the Body Art Procedure, or any associated work area which may require Sanitizing.</w:t>
      </w:r>
    </w:p>
    <w:p w14:paraId="01ECE24C" w14:textId="77777777" w:rsidR="00060A73" w:rsidRPr="00112FF7" w:rsidRDefault="00060A73" w:rsidP="00060A73">
      <w:pPr>
        <w:spacing w:before="240" w:after="240" w:line="283" w:lineRule="exact"/>
        <w:ind w:right="432"/>
        <w:textAlignment w:val="baseline"/>
        <w:rPr>
          <w:sz w:val="25"/>
          <w:szCs w:val="25"/>
        </w:rPr>
      </w:pPr>
      <w:r w:rsidRPr="1E24C6AE">
        <w:rPr>
          <w:sz w:val="25"/>
          <w:szCs w:val="25"/>
          <w:u w:val="single"/>
        </w:rPr>
        <w:t>Sanitary</w:t>
      </w:r>
      <w:r w:rsidRPr="1E24C6AE">
        <w:rPr>
          <w:sz w:val="25"/>
          <w:szCs w:val="25"/>
        </w:rPr>
        <w:t xml:space="preserve"> means clean and free of agents of infection or Disease.</w:t>
      </w:r>
    </w:p>
    <w:p w14:paraId="77B233B4" w14:textId="77777777" w:rsidR="00060A73" w:rsidRPr="00112FF7" w:rsidRDefault="00060A73" w:rsidP="00060A73">
      <w:pPr>
        <w:spacing w:before="240" w:after="240" w:line="283" w:lineRule="exact"/>
        <w:ind w:right="432"/>
        <w:textAlignment w:val="baseline"/>
        <w:rPr>
          <w:sz w:val="25"/>
          <w:szCs w:val="25"/>
        </w:rPr>
      </w:pPr>
      <w:r w:rsidRPr="1E24C6AE">
        <w:rPr>
          <w:sz w:val="25"/>
          <w:szCs w:val="25"/>
          <w:u w:val="single"/>
        </w:rPr>
        <w:t>Sanitize</w:t>
      </w:r>
      <w:r w:rsidRPr="1E24C6AE">
        <w:rPr>
          <w:sz w:val="25"/>
          <w:szCs w:val="25"/>
        </w:rPr>
        <w:t xml:space="preserve"> means the application of a U.S. EPA registered Sanitizer on a cleaned surface in accordance with the label instructions.</w:t>
      </w:r>
    </w:p>
    <w:p w14:paraId="0A768625" w14:textId="77777777" w:rsidR="00060A73" w:rsidRDefault="00060A73" w:rsidP="00060A73">
      <w:pPr>
        <w:spacing w:before="240" w:after="240" w:line="283" w:lineRule="exact"/>
        <w:ind w:right="432"/>
        <w:textAlignment w:val="baseline"/>
        <w:rPr>
          <w:sz w:val="25"/>
          <w:szCs w:val="25"/>
        </w:rPr>
      </w:pPr>
      <w:r w:rsidRPr="00A41233">
        <w:rPr>
          <w:sz w:val="25"/>
          <w:szCs w:val="25"/>
          <w:u w:val="single"/>
        </w:rPr>
        <w:t>Scarification</w:t>
      </w:r>
      <w:r w:rsidRPr="00112FF7">
        <w:rPr>
          <w:sz w:val="25"/>
          <w:szCs w:val="25"/>
        </w:rPr>
        <w:t xml:space="preserve"> means altering skin texture by cutting the skin and controlling the body's healing process in order to produce wounds, which result in permanently raised wheals or bumps known as keloids.</w:t>
      </w:r>
    </w:p>
    <w:p w14:paraId="0004E654" w14:textId="77777777" w:rsidR="00060A73" w:rsidRPr="00112FF7" w:rsidRDefault="00060A73" w:rsidP="00060A73">
      <w:pPr>
        <w:spacing w:before="240" w:after="240" w:line="283" w:lineRule="exact"/>
        <w:ind w:right="432"/>
        <w:textAlignment w:val="baseline"/>
        <w:rPr>
          <w:sz w:val="25"/>
          <w:szCs w:val="25"/>
        </w:rPr>
      </w:pPr>
      <w:r w:rsidRPr="00A41233">
        <w:rPr>
          <w:sz w:val="25"/>
          <w:szCs w:val="25"/>
          <w:u w:val="single"/>
        </w:rPr>
        <w:t>Sharps</w:t>
      </w:r>
      <w:r w:rsidRPr="00112FF7">
        <w:rPr>
          <w:sz w:val="25"/>
          <w:szCs w:val="25"/>
        </w:rPr>
        <w:t xml:space="preserve"> means any object, sterile or contaminated, that may intentionally or accidentally cut or penetrate the skin or mucosa, including, but not limited to, needle devices, lancets, scalpel blades, razor blades, and broken glass.</w:t>
      </w:r>
    </w:p>
    <w:p w14:paraId="5704D06C" w14:textId="77777777" w:rsidR="00060A73" w:rsidRPr="00112FF7" w:rsidRDefault="00060A73" w:rsidP="00060A73">
      <w:pPr>
        <w:spacing w:before="240" w:after="240" w:line="283" w:lineRule="exact"/>
        <w:ind w:right="432"/>
        <w:textAlignment w:val="baseline"/>
        <w:rPr>
          <w:sz w:val="25"/>
          <w:szCs w:val="25"/>
        </w:rPr>
      </w:pPr>
      <w:r w:rsidRPr="00A41233">
        <w:rPr>
          <w:sz w:val="25"/>
          <w:szCs w:val="25"/>
          <w:u w:val="single"/>
        </w:rPr>
        <w:t>Sharps Container</w:t>
      </w:r>
      <w:r w:rsidRPr="00112FF7">
        <w:rPr>
          <w:sz w:val="25"/>
          <w:szCs w:val="25"/>
        </w:rPr>
        <w:t xml:space="preserve"> means a puncture-resistant, leak-proof container that can be closed for handling, storage, transportation, and disposal and that is labeled with the International Biohazard Symbol.</w:t>
      </w:r>
    </w:p>
    <w:p w14:paraId="6EBCAA02" w14:textId="77777777" w:rsidR="00060A73" w:rsidRPr="00112FF7" w:rsidRDefault="00060A73" w:rsidP="00060A73">
      <w:pPr>
        <w:spacing w:before="240" w:after="240" w:line="283" w:lineRule="exact"/>
        <w:ind w:right="432"/>
        <w:textAlignment w:val="baseline"/>
        <w:rPr>
          <w:sz w:val="25"/>
          <w:szCs w:val="25"/>
        </w:rPr>
      </w:pPr>
      <w:r w:rsidRPr="1E24C6AE">
        <w:rPr>
          <w:sz w:val="25"/>
          <w:szCs w:val="25"/>
          <w:u w:val="single"/>
        </w:rPr>
        <w:t>Single-use Items</w:t>
      </w:r>
      <w:r w:rsidRPr="1E24C6AE">
        <w:rPr>
          <w:sz w:val="25"/>
          <w:szCs w:val="25"/>
        </w:rPr>
        <w:t xml:space="preserve"> means products or items that are intended for one-time, one-person use and are disposed of after use on each Client, including, but not limited to, cotton swabs or balls, tissues or paper products, paper or plastic cups, body pencils/pens, gauze and sanitary coverings, razors, piercing needles, scalpel blades, stencils, ink cups, and protective gloves.</w:t>
      </w:r>
    </w:p>
    <w:p w14:paraId="56D2F035" w14:textId="77777777" w:rsidR="00060A73" w:rsidRPr="00112FF7" w:rsidRDefault="00060A73" w:rsidP="00060A73">
      <w:pPr>
        <w:spacing w:before="240" w:after="240" w:line="283" w:lineRule="exact"/>
        <w:ind w:right="432"/>
        <w:textAlignment w:val="baseline"/>
        <w:rPr>
          <w:sz w:val="25"/>
          <w:szCs w:val="25"/>
        </w:rPr>
      </w:pPr>
      <w:r w:rsidRPr="00A41233">
        <w:rPr>
          <w:sz w:val="25"/>
          <w:szCs w:val="25"/>
          <w:u w:val="single"/>
        </w:rPr>
        <w:t>Sterilize</w:t>
      </w:r>
      <w:r w:rsidRPr="00112FF7">
        <w:rPr>
          <w:sz w:val="25"/>
          <w:szCs w:val="25"/>
        </w:rPr>
        <w:t xml:space="preserve"> means the use of a physical or chemical procedure to destroy all microbial life including highly resistant bacterial endospores.</w:t>
      </w:r>
    </w:p>
    <w:p w14:paraId="7556073A" w14:textId="77777777" w:rsidR="00060A73" w:rsidRPr="00112FF7" w:rsidRDefault="00060A73" w:rsidP="00060A73">
      <w:pPr>
        <w:spacing w:before="240" w:after="240" w:line="283" w:lineRule="exact"/>
        <w:ind w:right="432"/>
        <w:textAlignment w:val="baseline"/>
        <w:rPr>
          <w:sz w:val="25"/>
          <w:szCs w:val="25"/>
        </w:rPr>
      </w:pPr>
      <w:r w:rsidRPr="00A41233">
        <w:rPr>
          <w:sz w:val="25"/>
          <w:szCs w:val="25"/>
          <w:u w:val="single"/>
        </w:rPr>
        <w:t>Tattoo</w:t>
      </w:r>
      <w:r w:rsidRPr="00112FF7">
        <w:rPr>
          <w:sz w:val="25"/>
          <w:szCs w:val="25"/>
        </w:rPr>
        <w:t xml:space="preserve"> means the indelible mark, figure, or decorative design introduced by insertion of dyes or pigments into or under the subcutaneous portion of the skin.</w:t>
      </w:r>
    </w:p>
    <w:p w14:paraId="00604472" w14:textId="77777777" w:rsidR="00060A73" w:rsidRPr="00112FF7" w:rsidRDefault="00060A73" w:rsidP="00060A73">
      <w:pPr>
        <w:spacing w:before="240" w:after="240" w:line="283" w:lineRule="exact"/>
        <w:ind w:right="432"/>
        <w:textAlignment w:val="baseline"/>
        <w:rPr>
          <w:sz w:val="25"/>
          <w:szCs w:val="25"/>
        </w:rPr>
      </w:pPr>
      <w:r w:rsidRPr="1E24C6AE">
        <w:rPr>
          <w:sz w:val="25"/>
          <w:szCs w:val="25"/>
          <w:u w:val="single"/>
        </w:rPr>
        <w:t>Tattooing</w:t>
      </w:r>
      <w:r w:rsidRPr="1E24C6AE">
        <w:rPr>
          <w:sz w:val="25"/>
          <w:szCs w:val="25"/>
        </w:rPr>
        <w:t xml:space="preserve"> means any method of placing ink or other pigment into or under the skin or mucosa by the aid of needles or any other instrument used to puncture the skin, resulting in permanent coloration of the skin or mucosa.  This term includes all forms of cosmetic Tattooing.</w:t>
      </w:r>
    </w:p>
    <w:p w14:paraId="082E6D02" w14:textId="77777777" w:rsidR="00060A73" w:rsidRPr="00112FF7" w:rsidRDefault="00060A73" w:rsidP="00060A73">
      <w:pPr>
        <w:spacing w:before="240" w:after="240" w:line="283" w:lineRule="exact"/>
        <w:ind w:right="432"/>
        <w:textAlignment w:val="baseline"/>
        <w:rPr>
          <w:sz w:val="25"/>
          <w:szCs w:val="25"/>
        </w:rPr>
      </w:pPr>
      <w:r w:rsidRPr="00A41233">
        <w:rPr>
          <w:sz w:val="25"/>
          <w:szCs w:val="25"/>
          <w:u w:val="single"/>
        </w:rPr>
        <w:t>Temporary Body Art Establishment</w:t>
      </w:r>
      <w:r w:rsidRPr="00112FF7">
        <w:rPr>
          <w:sz w:val="25"/>
          <w:szCs w:val="25"/>
        </w:rPr>
        <w:t xml:space="preserve"> means the same as Mobile Body Art Establishment.</w:t>
      </w:r>
    </w:p>
    <w:p w14:paraId="7818A3EA" w14:textId="77777777" w:rsidR="00060A73" w:rsidRPr="00112FF7" w:rsidRDefault="00060A73" w:rsidP="00060A73">
      <w:pPr>
        <w:spacing w:before="240" w:after="240" w:line="283" w:lineRule="exact"/>
        <w:ind w:right="432"/>
        <w:textAlignment w:val="baseline"/>
        <w:rPr>
          <w:sz w:val="25"/>
          <w:szCs w:val="25"/>
        </w:rPr>
      </w:pPr>
      <w:r w:rsidRPr="1E24C6AE">
        <w:rPr>
          <w:sz w:val="25"/>
          <w:szCs w:val="25"/>
          <w:u w:val="single"/>
        </w:rPr>
        <w:t>Three dimensional "3D" Body Art or Beading or Implantation</w:t>
      </w:r>
      <w:r w:rsidRPr="1E24C6AE">
        <w:rPr>
          <w:sz w:val="25"/>
          <w:szCs w:val="25"/>
        </w:rPr>
        <w:t xml:space="preserve"> means the form of Body Art consisting of or requiring the placement, injection or insertion of an object, device, or other thing made of matters such as steel, titanium, rubber, latex, plastic, glass, or other inert materials, beneath the surface of the skin of a Person. This term does not include Body Piercing.</w:t>
      </w:r>
    </w:p>
    <w:p w14:paraId="64554D72" w14:textId="77777777" w:rsidR="00060A73" w:rsidRPr="00112FF7" w:rsidRDefault="00060A73" w:rsidP="00060A73">
      <w:pPr>
        <w:spacing w:before="240" w:after="240" w:line="283" w:lineRule="exact"/>
        <w:ind w:right="432"/>
        <w:textAlignment w:val="baseline"/>
        <w:rPr>
          <w:sz w:val="25"/>
          <w:szCs w:val="25"/>
        </w:rPr>
      </w:pPr>
      <w:r w:rsidRPr="1E24C6AE">
        <w:rPr>
          <w:sz w:val="25"/>
          <w:szCs w:val="25"/>
          <w:u w:val="single"/>
        </w:rPr>
        <w:t>Trainer</w:t>
      </w:r>
      <w:r w:rsidRPr="1E24C6AE">
        <w:rPr>
          <w:sz w:val="25"/>
          <w:szCs w:val="25"/>
        </w:rPr>
        <w:t xml:space="preserve"> means any permitted Body Art Practitioner approved by the Board in writing to supervise an Apprentice.</w:t>
      </w:r>
    </w:p>
    <w:p w14:paraId="3788EC4D" w14:textId="77777777" w:rsidR="00060A73" w:rsidRPr="00112FF7" w:rsidRDefault="00060A73" w:rsidP="00060A73">
      <w:pPr>
        <w:spacing w:before="240" w:after="240" w:line="283" w:lineRule="exact"/>
        <w:ind w:right="432"/>
        <w:textAlignment w:val="baseline"/>
        <w:rPr>
          <w:sz w:val="25"/>
          <w:szCs w:val="25"/>
        </w:rPr>
      </w:pPr>
      <w:r w:rsidRPr="00A41233">
        <w:rPr>
          <w:sz w:val="25"/>
          <w:szCs w:val="25"/>
          <w:u w:val="single"/>
        </w:rPr>
        <w:t>Ultrasonic Cleaning Unit</w:t>
      </w:r>
      <w:r w:rsidRPr="00112FF7">
        <w:rPr>
          <w:sz w:val="25"/>
          <w:szCs w:val="25"/>
        </w:rPr>
        <w:t xml:space="preserve"> means a unit approved by the Board, physically large enough to fully submerge instruments in liquid, which removes all foreign matter from the instruments by means of high frequency oscillations transmitted through the contained liquid.</w:t>
      </w:r>
    </w:p>
    <w:p w14:paraId="1ADE104E" w14:textId="77777777" w:rsidR="00060A73" w:rsidRPr="00112FF7" w:rsidRDefault="00060A73" w:rsidP="00060A73">
      <w:pPr>
        <w:spacing w:before="240" w:after="240" w:line="283" w:lineRule="exact"/>
        <w:ind w:right="432"/>
        <w:textAlignment w:val="baseline"/>
        <w:rPr>
          <w:sz w:val="25"/>
          <w:szCs w:val="25"/>
        </w:rPr>
      </w:pPr>
      <w:r w:rsidRPr="1E24C6AE">
        <w:rPr>
          <w:sz w:val="25"/>
          <w:szCs w:val="25"/>
          <w:u w:val="single"/>
        </w:rPr>
        <w:t>Universal Precautions</w:t>
      </w:r>
      <w:r w:rsidRPr="1E24C6AE">
        <w:rPr>
          <w:sz w:val="25"/>
          <w:szCs w:val="25"/>
        </w:rPr>
        <w:t xml:space="preserve"> means a set of guidelines and controls, published by the Centers for Disease Control and Prevention (CDC), as "Guidelines for Prevention of Transmission of Human Immunodeficiency Virus (HIV) and Hepatitis B Virus (HBV) to Health-Care and Public-Safety Workers" in Morbidity and Mortality Weekly Report) (MIVIWR), June 23, 1989, Vo1.38 No. S-6; and as "Recommendations for Preventing Transmission of Human Immunodeficiency Virus and Hepatitis B Virus to Patients During Exposure-Prone Invasive Procedures" in MMWR, July 12,1991, Vol.40, No. RR-8. This method of infection control requires the employer and the employee to assume that all human blood and specified human body fluids are infectious for NW, HBV, and other blood pathogens. Precautions include hand washing; gloving; personal protective equipment; injury prevention; and proper handling and disposal of needles, other sharp instruments, and blood and body fluid-contaminated products.</w:t>
      </w:r>
    </w:p>
    <w:p w14:paraId="54243B01" w14:textId="77777777" w:rsidR="00060A73" w:rsidRDefault="00060A73" w:rsidP="00060A73">
      <w:pPr>
        <w:spacing w:before="240" w:after="240" w:line="283" w:lineRule="exact"/>
        <w:ind w:right="432"/>
        <w:textAlignment w:val="baseline"/>
        <w:rPr>
          <w:sz w:val="25"/>
          <w:szCs w:val="25"/>
          <w:u w:val="single"/>
        </w:rPr>
      </w:pPr>
    </w:p>
    <w:p w14:paraId="0CF877D3" w14:textId="77777777" w:rsidR="00060A73" w:rsidRPr="00A41233" w:rsidRDefault="00060A73" w:rsidP="00060A73">
      <w:pPr>
        <w:spacing w:before="240" w:after="240" w:line="283" w:lineRule="exact"/>
        <w:ind w:right="432"/>
        <w:textAlignment w:val="baseline"/>
        <w:rPr>
          <w:sz w:val="25"/>
          <w:szCs w:val="25"/>
          <w:u w:val="single"/>
        </w:rPr>
      </w:pPr>
      <w:r w:rsidRPr="00A41233">
        <w:rPr>
          <w:sz w:val="25"/>
          <w:szCs w:val="25"/>
          <w:u w:val="single"/>
        </w:rPr>
        <w:t>Section Five: Exemptions</w:t>
      </w:r>
    </w:p>
    <w:p w14:paraId="331980B1" w14:textId="77777777" w:rsidR="00060A73" w:rsidRPr="00112FF7" w:rsidRDefault="00060A73" w:rsidP="00060A73">
      <w:pPr>
        <w:spacing w:before="240" w:after="240" w:line="283" w:lineRule="exact"/>
        <w:ind w:right="432"/>
        <w:textAlignment w:val="baseline"/>
        <w:rPr>
          <w:sz w:val="25"/>
          <w:szCs w:val="25"/>
        </w:rPr>
      </w:pPr>
      <w:r w:rsidRPr="1E24C6AE">
        <w:rPr>
          <w:sz w:val="25"/>
          <w:szCs w:val="25"/>
        </w:rPr>
        <w:t>(A)</w:t>
      </w:r>
      <w:r>
        <w:tab/>
      </w:r>
      <w:r w:rsidRPr="1E24C6AE">
        <w:rPr>
          <w:sz w:val="25"/>
          <w:szCs w:val="25"/>
        </w:rPr>
        <w:t>Physicians licensed in accordance with M.G.L. c. 112 § 2 who perform Body Art Procedures as part of patient treatment are exempt from these Regulations.</w:t>
      </w:r>
    </w:p>
    <w:p w14:paraId="746AD220" w14:textId="77777777" w:rsidR="00060A73" w:rsidRPr="00112FF7" w:rsidRDefault="00060A73" w:rsidP="00060A73">
      <w:pPr>
        <w:spacing w:before="240" w:after="240" w:line="283" w:lineRule="exact"/>
        <w:ind w:right="432"/>
        <w:textAlignment w:val="baseline"/>
        <w:rPr>
          <w:sz w:val="25"/>
          <w:szCs w:val="25"/>
        </w:rPr>
      </w:pPr>
      <w:r w:rsidRPr="1E24C6AE">
        <w:rPr>
          <w:sz w:val="25"/>
          <w:szCs w:val="25"/>
        </w:rPr>
        <w:t>(B)</w:t>
      </w:r>
      <w:r>
        <w:tab/>
      </w:r>
      <w:r w:rsidRPr="1E24C6AE">
        <w:rPr>
          <w:sz w:val="25"/>
          <w:szCs w:val="25"/>
        </w:rPr>
        <w:t>Individuals who pierce only the lobe of the ear with a pre-Sterilized single-use stud-and-clasp ear-piercing system are exempt from these Regulations.</w:t>
      </w:r>
    </w:p>
    <w:p w14:paraId="410C0EEF" w14:textId="77777777" w:rsidR="00060A73" w:rsidRPr="00A41233" w:rsidRDefault="00060A73" w:rsidP="00060A73">
      <w:pPr>
        <w:spacing w:before="240" w:after="240" w:line="283" w:lineRule="exact"/>
        <w:ind w:right="432"/>
        <w:textAlignment w:val="baseline"/>
        <w:rPr>
          <w:sz w:val="25"/>
          <w:szCs w:val="25"/>
          <w:u w:val="single"/>
        </w:rPr>
      </w:pPr>
      <w:r w:rsidRPr="00A41233">
        <w:rPr>
          <w:sz w:val="25"/>
          <w:szCs w:val="25"/>
          <w:u w:val="single"/>
        </w:rPr>
        <w:t>Section Six: Restrictions</w:t>
      </w:r>
    </w:p>
    <w:p w14:paraId="06A5C3AA" w14:textId="77777777" w:rsidR="00060A73" w:rsidRPr="00112FF7" w:rsidRDefault="00060A73" w:rsidP="00060A73">
      <w:pPr>
        <w:spacing w:before="240" w:after="240" w:line="283" w:lineRule="exact"/>
        <w:ind w:right="432"/>
        <w:textAlignment w:val="baseline"/>
        <w:rPr>
          <w:sz w:val="25"/>
          <w:szCs w:val="25"/>
        </w:rPr>
      </w:pPr>
      <w:r w:rsidRPr="1E24C6AE">
        <w:rPr>
          <w:sz w:val="25"/>
          <w:szCs w:val="25"/>
        </w:rPr>
        <w:t>(A)</w:t>
      </w:r>
      <w:r>
        <w:tab/>
      </w:r>
      <w:r w:rsidRPr="1E24C6AE">
        <w:rPr>
          <w:sz w:val="25"/>
          <w:szCs w:val="25"/>
        </w:rPr>
        <w:t>No Tattooing, Piercing of genitalia, Branding, or Scarification shall be performed on a person under the age of eighteen (18).</w:t>
      </w:r>
    </w:p>
    <w:p w14:paraId="20500642" w14:textId="77777777" w:rsidR="00060A73" w:rsidRPr="00112FF7" w:rsidRDefault="00060A73" w:rsidP="00060A73">
      <w:pPr>
        <w:spacing w:before="240" w:after="240" w:line="283" w:lineRule="exact"/>
        <w:ind w:right="432"/>
        <w:textAlignment w:val="baseline"/>
        <w:rPr>
          <w:sz w:val="25"/>
          <w:szCs w:val="25"/>
        </w:rPr>
      </w:pPr>
      <w:r w:rsidRPr="1E24C6AE">
        <w:rPr>
          <w:sz w:val="25"/>
          <w:szCs w:val="25"/>
        </w:rPr>
        <w:t>(B)</w:t>
      </w:r>
      <w:r>
        <w:tab/>
      </w:r>
      <w:r w:rsidRPr="1E24C6AE">
        <w:rPr>
          <w:sz w:val="25"/>
          <w:szCs w:val="25"/>
        </w:rPr>
        <w:t>Body Piercing, other than Piercing the genitalia, may be performed on a person under the age of eighteen (18) provided that the Person is accompanied by a properly identified parent, legal custodial parent, or legal guardian who has signed a form consenting to such Procedure.</w:t>
      </w:r>
    </w:p>
    <w:p w14:paraId="390CDFFA" w14:textId="77777777" w:rsidR="00060A73" w:rsidRPr="00112FF7" w:rsidRDefault="00060A73" w:rsidP="00060A73">
      <w:pPr>
        <w:spacing w:before="240" w:after="240" w:line="283" w:lineRule="exact"/>
        <w:ind w:right="432"/>
        <w:textAlignment w:val="baseline"/>
        <w:rPr>
          <w:sz w:val="25"/>
          <w:szCs w:val="25"/>
        </w:rPr>
      </w:pPr>
      <w:r w:rsidRPr="00112FF7">
        <w:rPr>
          <w:sz w:val="25"/>
          <w:szCs w:val="25"/>
        </w:rPr>
        <w:t>(C)</w:t>
      </w:r>
      <w:r w:rsidRPr="00112FF7">
        <w:rPr>
          <w:sz w:val="25"/>
          <w:szCs w:val="25"/>
        </w:rPr>
        <w:tab/>
        <w:t xml:space="preserve">No Body Art shall be performed upon an animal except as otherwise allowed under the laws of the Commonwealth of Massachusetts. </w:t>
      </w:r>
    </w:p>
    <w:p w14:paraId="3DF95708" w14:textId="77777777" w:rsidR="00060A73" w:rsidRPr="00112FF7" w:rsidRDefault="00060A73" w:rsidP="00060A73">
      <w:pPr>
        <w:spacing w:before="240" w:after="240" w:line="283" w:lineRule="exact"/>
        <w:ind w:right="432"/>
        <w:textAlignment w:val="baseline"/>
        <w:rPr>
          <w:sz w:val="25"/>
          <w:szCs w:val="25"/>
        </w:rPr>
      </w:pPr>
      <w:r w:rsidRPr="1E24C6AE">
        <w:rPr>
          <w:sz w:val="25"/>
          <w:szCs w:val="25"/>
        </w:rPr>
        <w:t>(D)</w:t>
      </w:r>
      <w:r>
        <w:tab/>
      </w:r>
      <w:r w:rsidRPr="1E24C6AE">
        <w:rPr>
          <w:sz w:val="25"/>
          <w:szCs w:val="25"/>
        </w:rPr>
        <w:t>The following Body Piercings are hereby prohibited: piercing of the uvula; piercing of the tracheal area; piercing of the neck; piercing of the ankle; piercing between the ribs or vertebrae; piercing of the web area of the hand or foot; piercing of the lingual frenum (tongue web); piercing of the clitoris; any form of chest or deep muscle piercings, excluding the nipple; piercing of the anus; piercing of an eyelid, whether top or bottom; piercing of the gums; piercing or skewering of a testicle; so-called "deep" piercing of the penis —meaning piercing through the shaft of the penis, or "trans-penis" piercing in any area from the corona glandis to the pubic bone; so-called "deep" piercing of the scrotum — meaning piercing through the scrotum, or "transcrotal" piercing; so-called "deep" piercing of the vagina—to include but not limited to so-called "triangles."</w:t>
      </w:r>
    </w:p>
    <w:p w14:paraId="218CA640" w14:textId="77777777" w:rsidR="00060A73" w:rsidRPr="00112FF7" w:rsidRDefault="00060A73" w:rsidP="00060A73">
      <w:pPr>
        <w:spacing w:before="240" w:after="240" w:line="283" w:lineRule="exact"/>
        <w:ind w:right="432"/>
        <w:textAlignment w:val="baseline"/>
        <w:rPr>
          <w:sz w:val="25"/>
          <w:szCs w:val="25"/>
        </w:rPr>
      </w:pPr>
      <w:r w:rsidRPr="1E24C6AE">
        <w:rPr>
          <w:sz w:val="25"/>
          <w:szCs w:val="25"/>
        </w:rPr>
        <w:t xml:space="preserve">(E) </w:t>
      </w:r>
      <w:r>
        <w:tab/>
      </w:r>
      <w:r w:rsidRPr="1E24C6AE">
        <w:rPr>
          <w:sz w:val="25"/>
          <w:szCs w:val="25"/>
        </w:rPr>
        <w:t>The following practices are hereby prohibited unless performed by a medical doctor licensed by the Commonwealth of Massachusetts: tongue splitting; Braiding; three dimensional/beading/implementation; tooth filing/fracturing/removal; cartilage modification; amputation; genital modification; and/or introduction of saline or other liquids.</w:t>
      </w:r>
    </w:p>
    <w:p w14:paraId="2BD29EA6" w14:textId="77777777" w:rsidR="00060A73" w:rsidRDefault="00060A73" w:rsidP="00060A73">
      <w:pPr>
        <w:spacing w:before="240" w:after="240" w:line="283" w:lineRule="exact"/>
        <w:ind w:right="432"/>
        <w:textAlignment w:val="baseline"/>
        <w:rPr>
          <w:sz w:val="25"/>
          <w:szCs w:val="25"/>
          <w:u w:val="single"/>
        </w:rPr>
      </w:pPr>
    </w:p>
    <w:p w14:paraId="4A1CFF06" w14:textId="77777777" w:rsidR="00060A73" w:rsidRDefault="00060A73" w:rsidP="00060A73">
      <w:pPr>
        <w:spacing w:before="240" w:after="240" w:line="283" w:lineRule="exact"/>
        <w:ind w:right="432"/>
        <w:textAlignment w:val="baseline"/>
        <w:rPr>
          <w:sz w:val="25"/>
          <w:szCs w:val="25"/>
          <w:u w:val="single"/>
        </w:rPr>
      </w:pPr>
    </w:p>
    <w:p w14:paraId="55707646" w14:textId="77777777" w:rsidR="00060A73" w:rsidRPr="00A41233" w:rsidRDefault="00060A73" w:rsidP="00060A73">
      <w:pPr>
        <w:spacing w:before="240" w:after="240" w:line="283" w:lineRule="exact"/>
        <w:ind w:right="432"/>
        <w:textAlignment w:val="baseline"/>
        <w:rPr>
          <w:sz w:val="25"/>
          <w:szCs w:val="25"/>
          <w:u w:val="single"/>
        </w:rPr>
      </w:pPr>
      <w:r w:rsidRPr="00A41233">
        <w:rPr>
          <w:sz w:val="25"/>
          <w:szCs w:val="25"/>
          <w:u w:val="single"/>
        </w:rPr>
        <w:t>Secti</w:t>
      </w:r>
      <w:r>
        <w:rPr>
          <w:sz w:val="25"/>
          <w:szCs w:val="25"/>
          <w:u w:val="single"/>
        </w:rPr>
        <w:t>on Seven</w:t>
      </w:r>
      <w:r w:rsidRPr="00A41233">
        <w:rPr>
          <w:sz w:val="25"/>
          <w:szCs w:val="25"/>
          <w:u w:val="single"/>
        </w:rPr>
        <w:t>: Operation of Body Art Establishments</w:t>
      </w:r>
    </w:p>
    <w:p w14:paraId="56764740" w14:textId="77777777" w:rsidR="00060A73" w:rsidRPr="00112FF7" w:rsidRDefault="00060A73" w:rsidP="00060A73">
      <w:pPr>
        <w:spacing w:before="240" w:after="240" w:line="283" w:lineRule="exact"/>
        <w:ind w:right="432"/>
        <w:textAlignment w:val="baseline"/>
        <w:rPr>
          <w:sz w:val="25"/>
          <w:szCs w:val="25"/>
        </w:rPr>
      </w:pPr>
      <w:r w:rsidRPr="00112FF7">
        <w:rPr>
          <w:sz w:val="25"/>
          <w:szCs w:val="25"/>
        </w:rPr>
        <w:t>Unless otherwise ordered or appro</w:t>
      </w:r>
      <w:r>
        <w:rPr>
          <w:sz w:val="25"/>
          <w:szCs w:val="25"/>
        </w:rPr>
        <w:t xml:space="preserve">ved by the Board, each Body Art </w:t>
      </w:r>
      <w:r w:rsidRPr="00112FF7">
        <w:rPr>
          <w:sz w:val="25"/>
          <w:szCs w:val="25"/>
        </w:rPr>
        <w:t>Establishment shall be constructed, operated, and maintained to meet the following minimum requirements:</w:t>
      </w:r>
    </w:p>
    <w:p w14:paraId="12984AB4" w14:textId="77777777" w:rsidR="00060A73" w:rsidRPr="00112FF7" w:rsidRDefault="00060A73" w:rsidP="00060A73">
      <w:pPr>
        <w:spacing w:before="240" w:after="240" w:line="283" w:lineRule="exact"/>
        <w:ind w:right="432"/>
        <w:textAlignment w:val="baseline"/>
        <w:rPr>
          <w:sz w:val="25"/>
          <w:szCs w:val="25"/>
        </w:rPr>
      </w:pPr>
      <w:r w:rsidRPr="00112FF7">
        <w:rPr>
          <w:sz w:val="25"/>
          <w:szCs w:val="25"/>
        </w:rPr>
        <w:t>(A) Physical Plant</w:t>
      </w:r>
    </w:p>
    <w:p w14:paraId="777696CE" w14:textId="77777777" w:rsidR="00060A73" w:rsidRPr="00112FF7" w:rsidRDefault="00060A73" w:rsidP="00060A73">
      <w:pPr>
        <w:spacing w:before="240" w:after="240" w:line="283" w:lineRule="exact"/>
        <w:ind w:right="432"/>
        <w:textAlignment w:val="baseline"/>
        <w:rPr>
          <w:sz w:val="25"/>
          <w:szCs w:val="25"/>
        </w:rPr>
      </w:pPr>
      <w:r w:rsidRPr="1E24C6AE">
        <w:rPr>
          <w:sz w:val="25"/>
          <w:szCs w:val="25"/>
        </w:rPr>
        <w:t>(1)</w:t>
      </w:r>
      <w:r>
        <w:tab/>
      </w:r>
      <w:r w:rsidRPr="1E24C6AE">
        <w:rPr>
          <w:sz w:val="25"/>
          <w:szCs w:val="25"/>
        </w:rPr>
        <w:t>Walls, floors, ceilings, and procedure surfaces shall be smooth, durable, free of open holes or cracks, light-colored, washable, and in good repair. Walls, floors, and ceilings shall be maintained in a clean condition. All Procedure surfaces, including Client chairs/benches, shall be of such construction as to be easily cleaned and sanitized after each Client.</w:t>
      </w:r>
    </w:p>
    <w:p w14:paraId="1B845E9D" w14:textId="77777777" w:rsidR="00060A73" w:rsidRPr="00112FF7" w:rsidRDefault="00060A73" w:rsidP="00060A73">
      <w:pPr>
        <w:spacing w:before="240" w:after="240" w:line="283" w:lineRule="exact"/>
        <w:ind w:right="432"/>
        <w:textAlignment w:val="baseline"/>
        <w:rPr>
          <w:sz w:val="25"/>
          <w:szCs w:val="25"/>
        </w:rPr>
      </w:pPr>
      <w:r w:rsidRPr="00112FF7">
        <w:rPr>
          <w:sz w:val="25"/>
          <w:szCs w:val="25"/>
        </w:rPr>
        <w:t>(2)</w:t>
      </w:r>
      <w:r w:rsidRPr="00112FF7">
        <w:rPr>
          <w:sz w:val="25"/>
          <w:szCs w:val="25"/>
        </w:rPr>
        <w:tab/>
        <w:t>Solid partitions or walls extending from floor to ceiling shall separate the Establishment's space from any other room used for human habitation, any food establishment or room where food is prepared, any hair salon, any retail sales, or any other such activity that may cause potential contamination of work surfaces.</w:t>
      </w:r>
    </w:p>
    <w:p w14:paraId="402E7797" w14:textId="77777777" w:rsidR="00060A73" w:rsidRPr="00112FF7" w:rsidRDefault="00060A73" w:rsidP="00060A73">
      <w:pPr>
        <w:spacing w:before="240" w:after="240" w:line="283" w:lineRule="exact"/>
        <w:ind w:right="432"/>
        <w:textAlignment w:val="baseline"/>
        <w:rPr>
          <w:sz w:val="25"/>
          <w:szCs w:val="25"/>
        </w:rPr>
      </w:pPr>
      <w:r w:rsidRPr="00112FF7">
        <w:rPr>
          <w:sz w:val="25"/>
          <w:szCs w:val="25"/>
        </w:rPr>
        <w:t>(3)</w:t>
      </w:r>
      <w:r w:rsidRPr="00112FF7">
        <w:rPr>
          <w:sz w:val="25"/>
          <w:szCs w:val="25"/>
        </w:rPr>
        <w:tab/>
        <w:t>The Establishment shall take all measures necessary to ensure against the presence or breeding of insects, vermin, and rodents within the Establishment.</w:t>
      </w:r>
    </w:p>
    <w:p w14:paraId="51AEAB6E" w14:textId="77777777" w:rsidR="00060A73" w:rsidRPr="00112FF7" w:rsidRDefault="00060A73" w:rsidP="00060A73">
      <w:pPr>
        <w:spacing w:before="240" w:after="240" w:line="283" w:lineRule="exact"/>
        <w:ind w:right="432"/>
        <w:textAlignment w:val="baseline"/>
        <w:rPr>
          <w:sz w:val="25"/>
          <w:szCs w:val="25"/>
        </w:rPr>
      </w:pPr>
      <w:r w:rsidRPr="1E24C6AE">
        <w:rPr>
          <w:sz w:val="25"/>
          <w:szCs w:val="25"/>
        </w:rPr>
        <w:t>(4)</w:t>
      </w:r>
      <w:r>
        <w:tab/>
      </w:r>
      <w:r w:rsidRPr="1E24C6AE">
        <w:rPr>
          <w:sz w:val="25"/>
          <w:szCs w:val="25"/>
        </w:rPr>
        <w:t xml:space="preserve">Each Operator/Practitioner </w:t>
      </w:r>
      <w:r w:rsidRPr="003B6CA4">
        <w:rPr>
          <w:strike/>
          <w:sz w:val="25"/>
          <w:szCs w:val="25"/>
        </w:rPr>
        <w:t>area</w:t>
      </w:r>
      <w:r w:rsidRPr="1E24C6AE">
        <w:rPr>
          <w:sz w:val="25"/>
          <w:szCs w:val="25"/>
        </w:rPr>
        <w:t xml:space="preserve"> station shall have a minimum of sixty (60) square feet of floor space for each Practitioner. Each Establishment shall have an area that may be screened from public view for Clients requesting privacy. Multiple Body Art stations shall be separated by a dividers or partition at a minimum.</w:t>
      </w:r>
    </w:p>
    <w:p w14:paraId="34F3710E" w14:textId="77777777" w:rsidR="00060A73" w:rsidRPr="00112FF7" w:rsidRDefault="00060A73" w:rsidP="00060A73">
      <w:pPr>
        <w:spacing w:before="240" w:after="240" w:line="283" w:lineRule="exact"/>
        <w:ind w:right="432"/>
        <w:textAlignment w:val="baseline"/>
        <w:rPr>
          <w:sz w:val="25"/>
          <w:szCs w:val="25"/>
        </w:rPr>
      </w:pPr>
      <w:r w:rsidRPr="1E24C6AE">
        <w:rPr>
          <w:sz w:val="25"/>
          <w:szCs w:val="25"/>
        </w:rPr>
        <w:t>(5)</w:t>
      </w:r>
      <w:r>
        <w:tab/>
      </w:r>
      <w:r w:rsidRPr="1E24C6AE">
        <w:rPr>
          <w:sz w:val="25"/>
          <w:szCs w:val="25"/>
        </w:rPr>
        <w:t>The Establishment shall be well ventilated and provided with an artificial light source equivalent to at least 215.2 lumens, except that at least 1076 lumens shall be provided at the level where the Body Art Procedure is being performed, where instruments and Sharps are assembled, and in all cleaning areas.</w:t>
      </w:r>
    </w:p>
    <w:p w14:paraId="7A44F49C" w14:textId="77777777" w:rsidR="00060A73" w:rsidRPr="00112FF7" w:rsidRDefault="00060A73" w:rsidP="00060A73">
      <w:pPr>
        <w:spacing w:before="240" w:after="240" w:line="283" w:lineRule="exact"/>
        <w:ind w:right="432"/>
        <w:textAlignment w:val="baseline"/>
        <w:rPr>
          <w:sz w:val="25"/>
          <w:szCs w:val="25"/>
        </w:rPr>
      </w:pPr>
      <w:r w:rsidRPr="1E24C6AE">
        <w:rPr>
          <w:sz w:val="25"/>
          <w:szCs w:val="25"/>
        </w:rPr>
        <w:t>(6)</w:t>
      </w:r>
      <w:r>
        <w:tab/>
      </w:r>
      <w:r w:rsidRPr="1E24C6AE">
        <w:rPr>
          <w:sz w:val="25"/>
          <w:szCs w:val="25"/>
        </w:rPr>
        <w:t>All electrical outlets in operator areas and cleaning areas shall be equipped with approved ground fault (GFCI) protected receptacles.</w:t>
      </w:r>
    </w:p>
    <w:p w14:paraId="4268EC4C" w14:textId="77777777" w:rsidR="00060A73" w:rsidRPr="009924D5" w:rsidRDefault="00060A73" w:rsidP="00060A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r w:rsidRPr="1E24C6AE">
        <w:rPr>
          <w:sz w:val="25"/>
          <w:szCs w:val="25"/>
        </w:rPr>
        <w:t>(7)</w:t>
      </w:r>
      <w:r>
        <w:tab/>
      </w:r>
      <w:r w:rsidRPr="1E24C6AE">
        <w:rPr>
          <w:sz w:val="25"/>
          <w:szCs w:val="25"/>
        </w:rPr>
        <w:t xml:space="preserve">A separate, readily accessible Hand Sink with hot and cold running water under pressure, preferably equipped with wrist- or foot-operated controls and supplied with liquid soap. Disposable paper towels stored in fixed dispensers shall be readily accessible within the Establishment. </w:t>
      </w:r>
      <w:r w:rsidRPr="1E24C6AE">
        <w:rPr>
          <w:color w:val="000000" w:themeColor="text1"/>
          <w:sz w:val="24"/>
          <w:szCs w:val="24"/>
        </w:rPr>
        <w:t>Separate, readily accessible Hand Sink(s) shall be provided with unobstructed access (e.g., no doors) such that the Body Art Practitioners can go to and from their Body Art Station without touching anything</w:t>
      </w:r>
    </w:p>
    <w:p w14:paraId="4E3E018A" w14:textId="77777777" w:rsidR="00060A73" w:rsidRPr="009924D5" w:rsidRDefault="00060A73" w:rsidP="00060A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color w:val="000000"/>
          <w:sz w:val="26"/>
          <w:szCs w:val="26"/>
        </w:rPr>
      </w:pPr>
      <w:r w:rsidRPr="1E24C6AE">
        <w:rPr>
          <w:color w:val="000000" w:themeColor="text1"/>
          <w:sz w:val="24"/>
          <w:szCs w:val="24"/>
        </w:rPr>
        <w:t xml:space="preserve">with their hands. Body Art Stations that are fully enclosed shall have a Hand Sink within the Body Art Station confines. </w:t>
      </w:r>
    </w:p>
    <w:p w14:paraId="3BCDF47C" w14:textId="77777777" w:rsidR="00060A73" w:rsidRPr="00112FF7" w:rsidRDefault="00060A73" w:rsidP="00060A73">
      <w:pPr>
        <w:spacing w:before="240" w:after="240" w:line="283" w:lineRule="exact"/>
        <w:ind w:right="432"/>
        <w:textAlignment w:val="baseline"/>
        <w:rPr>
          <w:sz w:val="25"/>
          <w:szCs w:val="25"/>
        </w:rPr>
      </w:pPr>
      <w:r>
        <w:rPr>
          <w:sz w:val="25"/>
          <w:szCs w:val="25"/>
        </w:rPr>
        <w:t>(8)</w:t>
      </w:r>
      <w:r>
        <w:rPr>
          <w:sz w:val="25"/>
          <w:szCs w:val="25"/>
        </w:rPr>
        <w:tab/>
        <w:t>There shall be a Sharps C</w:t>
      </w:r>
      <w:r w:rsidRPr="00112FF7">
        <w:rPr>
          <w:sz w:val="25"/>
          <w:szCs w:val="25"/>
        </w:rPr>
        <w:t xml:space="preserve">ontainer in each </w:t>
      </w:r>
      <w:r>
        <w:rPr>
          <w:sz w:val="25"/>
          <w:szCs w:val="25"/>
        </w:rPr>
        <w:t>O</w:t>
      </w:r>
      <w:r w:rsidRPr="00112FF7">
        <w:rPr>
          <w:sz w:val="25"/>
          <w:szCs w:val="25"/>
        </w:rPr>
        <w:t>perator</w:t>
      </w:r>
      <w:r>
        <w:rPr>
          <w:sz w:val="25"/>
          <w:szCs w:val="25"/>
        </w:rPr>
        <w:t>/Practitioner</w:t>
      </w:r>
      <w:r w:rsidRPr="00112FF7">
        <w:rPr>
          <w:sz w:val="25"/>
          <w:szCs w:val="25"/>
        </w:rPr>
        <w:t xml:space="preserve"> area and each cleaning area.</w:t>
      </w:r>
    </w:p>
    <w:p w14:paraId="6728FB5B" w14:textId="77777777" w:rsidR="00060A73" w:rsidRPr="00112FF7" w:rsidRDefault="00060A73" w:rsidP="00060A73">
      <w:pPr>
        <w:spacing w:before="240" w:after="240" w:line="283" w:lineRule="exact"/>
        <w:ind w:right="432"/>
        <w:textAlignment w:val="baseline"/>
        <w:rPr>
          <w:sz w:val="25"/>
          <w:szCs w:val="25"/>
        </w:rPr>
      </w:pPr>
      <w:r w:rsidRPr="00112FF7">
        <w:rPr>
          <w:sz w:val="25"/>
          <w:szCs w:val="25"/>
        </w:rPr>
        <w:t>(9)</w:t>
      </w:r>
      <w:r w:rsidRPr="00112FF7">
        <w:rPr>
          <w:sz w:val="25"/>
          <w:szCs w:val="25"/>
        </w:rPr>
        <w:tab/>
        <w:t>There shall be a minimum of one toilet room containing a toilet and sink. The toilet room shall be provided with toilet paper, liquid hand soap, and paper towels stored in a fixed dispenser. A Body Art Establishment permanently located within a retail shopping center, or similar setting housing multiple operations within one enclosed structure having shared entrance and exit points, shall not be required to provide a separate toilet room within such Body Art Establishment if Board-approved toilet facilities are located in the retail shopping center w</w:t>
      </w:r>
      <w:r>
        <w:rPr>
          <w:sz w:val="25"/>
          <w:szCs w:val="25"/>
        </w:rPr>
        <w:t>ithin three hundred (300) feet of the Body Art E</w:t>
      </w:r>
      <w:r w:rsidRPr="00112FF7">
        <w:rPr>
          <w:sz w:val="25"/>
          <w:szCs w:val="25"/>
        </w:rPr>
        <w:t>stablishment so as to be readily accessible t</w:t>
      </w:r>
      <w:r>
        <w:rPr>
          <w:sz w:val="25"/>
          <w:szCs w:val="25"/>
        </w:rPr>
        <w:t>o any Client or P</w:t>
      </w:r>
      <w:r w:rsidRPr="00112FF7">
        <w:rPr>
          <w:sz w:val="25"/>
          <w:szCs w:val="25"/>
        </w:rPr>
        <w:t>ractitioner.</w:t>
      </w:r>
    </w:p>
    <w:p w14:paraId="2A3FC8BF" w14:textId="77777777" w:rsidR="00060A73" w:rsidRPr="00112FF7" w:rsidRDefault="00060A73" w:rsidP="00060A73">
      <w:pPr>
        <w:spacing w:before="240" w:after="240" w:line="283" w:lineRule="exact"/>
        <w:ind w:right="432"/>
        <w:textAlignment w:val="baseline"/>
        <w:rPr>
          <w:sz w:val="25"/>
          <w:szCs w:val="25"/>
        </w:rPr>
      </w:pPr>
      <w:r w:rsidRPr="00112FF7">
        <w:rPr>
          <w:sz w:val="25"/>
          <w:szCs w:val="25"/>
        </w:rPr>
        <w:t>(10)</w:t>
      </w:r>
      <w:r w:rsidRPr="00112FF7">
        <w:rPr>
          <w:sz w:val="25"/>
          <w:szCs w:val="25"/>
        </w:rPr>
        <w:tab/>
        <w:t>The public water supply entering a Body Art Establishment shall be protected by a testable, reduced pressure back flow preventer installed in</w:t>
      </w:r>
      <w:r>
        <w:rPr>
          <w:sz w:val="25"/>
          <w:szCs w:val="25"/>
        </w:rPr>
        <w:t xml:space="preserve"> </w:t>
      </w:r>
      <w:r w:rsidRPr="00112FF7">
        <w:rPr>
          <w:sz w:val="25"/>
          <w:szCs w:val="25"/>
        </w:rPr>
        <w:t>accordance with 142 Code of Massachusetts Regulation 248, as amended from time to time.</w:t>
      </w:r>
    </w:p>
    <w:p w14:paraId="6C05166F" w14:textId="3D1A772A" w:rsidR="00060A73" w:rsidRPr="00112FF7" w:rsidRDefault="00060A73" w:rsidP="00060A73">
      <w:pPr>
        <w:spacing w:before="240" w:after="240" w:line="283" w:lineRule="exact"/>
        <w:ind w:right="432"/>
        <w:textAlignment w:val="baseline"/>
        <w:rPr>
          <w:sz w:val="25"/>
          <w:szCs w:val="25"/>
        </w:rPr>
      </w:pPr>
      <w:r w:rsidRPr="1E24C6AE">
        <w:rPr>
          <w:sz w:val="25"/>
          <w:szCs w:val="25"/>
        </w:rPr>
        <w:t>(11)</w:t>
      </w:r>
      <w:r>
        <w:tab/>
      </w:r>
      <w:r w:rsidRPr="1E24C6AE">
        <w:rPr>
          <w:sz w:val="25"/>
          <w:szCs w:val="25"/>
        </w:rPr>
        <w:t>At least one covered, foot operated waste receptacle shall be provided in each Practitioner area and each toilet room. Receptacles in the Practitioner area shall be emptied daily. Solid waste shall be stored in covered, leak proof, rodent-resistant containers and shall be removed from the premises at least weekly.</w:t>
      </w:r>
    </w:p>
    <w:p w14:paraId="1A3A925E" w14:textId="77777777" w:rsidR="00060A73" w:rsidRPr="00112FF7" w:rsidRDefault="00060A73" w:rsidP="00060A73">
      <w:pPr>
        <w:spacing w:before="240" w:after="240" w:line="283" w:lineRule="exact"/>
        <w:ind w:right="432"/>
        <w:textAlignment w:val="baseline"/>
        <w:rPr>
          <w:sz w:val="25"/>
          <w:szCs w:val="25"/>
        </w:rPr>
      </w:pPr>
      <w:r w:rsidRPr="1E24C6AE">
        <w:rPr>
          <w:sz w:val="25"/>
          <w:szCs w:val="25"/>
        </w:rPr>
        <w:t>(12)     At least one janitorial sink shall be provided in each Body Art Establishment for use in cleaning the Establishment and proper disposal of non-contaminated liquid wastes in accordance with all applicable Federal, State, and Local laws. Said sink shall be of adequate size equipped with hot and cold running water under pressure and permit the cleaning of the Establishment and any Equipment used for cleaning.</w:t>
      </w:r>
    </w:p>
    <w:p w14:paraId="540DE54E" w14:textId="77777777" w:rsidR="00060A73" w:rsidRPr="00112FF7" w:rsidRDefault="00060A73" w:rsidP="00060A73">
      <w:pPr>
        <w:spacing w:before="240" w:after="240" w:line="283" w:lineRule="exact"/>
        <w:ind w:right="432"/>
        <w:textAlignment w:val="baseline"/>
        <w:rPr>
          <w:sz w:val="25"/>
          <w:szCs w:val="25"/>
        </w:rPr>
      </w:pPr>
      <w:r w:rsidRPr="00112FF7">
        <w:rPr>
          <w:sz w:val="25"/>
          <w:szCs w:val="25"/>
        </w:rPr>
        <w:t>(13)</w:t>
      </w:r>
      <w:r w:rsidRPr="00112FF7">
        <w:rPr>
          <w:sz w:val="25"/>
          <w:szCs w:val="25"/>
        </w:rPr>
        <w:tab/>
        <w:t>All instruments and supplies shall be stored in clean, dry, and covered containers. Containers shall be kept in a secure area specifically dedicated to the storage of all instruments and supplies.</w:t>
      </w:r>
    </w:p>
    <w:p w14:paraId="3422D447" w14:textId="77777777" w:rsidR="00060A73" w:rsidRPr="00112FF7" w:rsidRDefault="00060A73" w:rsidP="00060A73">
      <w:pPr>
        <w:spacing w:before="240" w:after="240" w:line="283" w:lineRule="exact"/>
        <w:ind w:right="432"/>
        <w:textAlignment w:val="baseline"/>
        <w:rPr>
          <w:sz w:val="25"/>
          <w:szCs w:val="25"/>
        </w:rPr>
      </w:pPr>
      <w:r w:rsidRPr="1E24C6AE">
        <w:rPr>
          <w:sz w:val="25"/>
          <w:szCs w:val="25"/>
        </w:rPr>
        <w:t>(14)</w:t>
      </w:r>
      <w:r>
        <w:tab/>
      </w:r>
      <w:r w:rsidRPr="1E24C6AE">
        <w:rPr>
          <w:sz w:val="25"/>
          <w:szCs w:val="25"/>
        </w:rPr>
        <w:t>The Establishment shall have at least one cleaning area. Every cleaning area shall have an area for the placement of an Autoclave or other Sterilization unit located or positioned a minimum of thirty-six (36) inches from the required ultrasonic cleaning unit.</w:t>
      </w:r>
    </w:p>
    <w:p w14:paraId="373673B2" w14:textId="77777777" w:rsidR="00060A73" w:rsidRPr="00112FF7" w:rsidRDefault="00060A73" w:rsidP="00060A73">
      <w:pPr>
        <w:spacing w:before="240" w:after="240" w:line="283" w:lineRule="exact"/>
        <w:ind w:right="432"/>
        <w:textAlignment w:val="baseline"/>
        <w:rPr>
          <w:sz w:val="25"/>
          <w:szCs w:val="25"/>
        </w:rPr>
      </w:pPr>
      <w:r w:rsidRPr="00112FF7">
        <w:rPr>
          <w:sz w:val="25"/>
          <w:szCs w:val="25"/>
        </w:rPr>
        <w:t>(15)</w:t>
      </w:r>
      <w:r w:rsidRPr="00112FF7">
        <w:rPr>
          <w:sz w:val="25"/>
          <w:szCs w:val="25"/>
        </w:rPr>
        <w:tab/>
        <w:t>The Establishment shall have a customer waiting area, exclusive and separate from any workstation, instrument storage area, cleaning area or any other area in the Body Art Establishment used for Body Art activity.</w:t>
      </w:r>
    </w:p>
    <w:p w14:paraId="3F014D94" w14:textId="77777777" w:rsidR="00060A73" w:rsidRPr="00112FF7" w:rsidRDefault="00060A73" w:rsidP="00060A73">
      <w:pPr>
        <w:spacing w:before="240" w:after="240" w:line="283" w:lineRule="exact"/>
        <w:ind w:right="432"/>
        <w:textAlignment w:val="baseline"/>
        <w:rPr>
          <w:sz w:val="25"/>
          <w:szCs w:val="25"/>
        </w:rPr>
      </w:pPr>
      <w:r w:rsidRPr="00112FF7">
        <w:rPr>
          <w:sz w:val="25"/>
          <w:szCs w:val="25"/>
        </w:rPr>
        <w:t>(16)</w:t>
      </w:r>
      <w:r w:rsidRPr="00112FF7">
        <w:rPr>
          <w:sz w:val="25"/>
          <w:szCs w:val="25"/>
        </w:rPr>
        <w:tab/>
        <w:t>No animals of any kind shall be allowed in a Body Art Establishment except service animals</w:t>
      </w:r>
      <w:r>
        <w:rPr>
          <w:sz w:val="25"/>
          <w:szCs w:val="25"/>
        </w:rPr>
        <w:t>, as defined by law,</w:t>
      </w:r>
      <w:r w:rsidRPr="00112FF7">
        <w:rPr>
          <w:sz w:val="25"/>
          <w:szCs w:val="25"/>
        </w:rPr>
        <w:t xml:space="preserve"> used by persons with disabilities (e.g., Seeing Eye dogs). Fish aquariums shall be allowed in waiting rooms and nonprocedural areas.</w:t>
      </w:r>
    </w:p>
    <w:p w14:paraId="3009FF68" w14:textId="77777777" w:rsidR="00060A73" w:rsidRPr="00112FF7" w:rsidRDefault="00060A73" w:rsidP="00060A73">
      <w:pPr>
        <w:spacing w:before="240" w:after="240" w:line="283" w:lineRule="exact"/>
        <w:ind w:right="432"/>
        <w:textAlignment w:val="baseline"/>
        <w:rPr>
          <w:sz w:val="25"/>
          <w:szCs w:val="25"/>
        </w:rPr>
      </w:pPr>
      <w:r w:rsidRPr="00112FF7">
        <w:rPr>
          <w:sz w:val="25"/>
          <w:szCs w:val="25"/>
        </w:rPr>
        <w:t>(17)</w:t>
      </w:r>
      <w:r w:rsidRPr="00112FF7">
        <w:rPr>
          <w:sz w:val="25"/>
          <w:szCs w:val="25"/>
        </w:rPr>
        <w:tab/>
        <w:t>Smoking, eating, or drinking i</w:t>
      </w:r>
      <w:r>
        <w:rPr>
          <w:sz w:val="25"/>
          <w:szCs w:val="25"/>
        </w:rPr>
        <w:t>s prohibited in the area where Body A</w:t>
      </w:r>
      <w:r w:rsidRPr="00112FF7">
        <w:rPr>
          <w:sz w:val="25"/>
          <w:szCs w:val="25"/>
        </w:rPr>
        <w:t>rt is</w:t>
      </w:r>
      <w:r>
        <w:rPr>
          <w:sz w:val="25"/>
          <w:szCs w:val="25"/>
        </w:rPr>
        <w:t xml:space="preserve"> </w:t>
      </w:r>
      <w:r w:rsidRPr="00112FF7">
        <w:rPr>
          <w:sz w:val="25"/>
          <w:szCs w:val="25"/>
        </w:rPr>
        <w:t>performed, with the exceptio</w:t>
      </w:r>
      <w:r>
        <w:rPr>
          <w:sz w:val="25"/>
          <w:szCs w:val="25"/>
        </w:rPr>
        <w:t>n of fluids being offered to a C</w:t>
      </w:r>
      <w:r w:rsidRPr="00112FF7">
        <w:rPr>
          <w:sz w:val="25"/>
          <w:szCs w:val="25"/>
        </w:rPr>
        <w:t>lient during or after a</w:t>
      </w:r>
      <w:r>
        <w:rPr>
          <w:sz w:val="25"/>
          <w:szCs w:val="25"/>
        </w:rPr>
        <w:t xml:space="preserve"> Body Art P</w:t>
      </w:r>
      <w:r w:rsidRPr="00112FF7">
        <w:rPr>
          <w:sz w:val="25"/>
          <w:szCs w:val="25"/>
        </w:rPr>
        <w:t>rocedure.</w:t>
      </w:r>
    </w:p>
    <w:p w14:paraId="0A980E0E" w14:textId="77777777" w:rsidR="00060A73" w:rsidRPr="00112FF7" w:rsidRDefault="00060A73" w:rsidP="00060A73">
      <w:pPr>
        <w:spacing w:before="240" w:after="240" w:line="283" w:lineRule="exact"/>
        <w:ind w:right="432"/>
        <w:textAlignment w:val="baseline"/>
        <w:rPr>
          <w:sz w:val="25"/>
          <w:szCs w:val="25"/>
        </w:rPr>
      </w:pPr>
      <w:r>
        <w:rPr>
          <w:sz w:val="25"/>
          <w:szCs w:val="25"/>
        </w:rPr>
        <w:t>(B) Requirements for Single-U</w:t>
      </w:r>
      <w:r w:rsidRPr="00112FF7">
        <w:rPr>
          <w:sz w:val="25"/>
          <w:szCs w:val="25"/>
        </w:rPr>
        <w:t>se Items Including Inks, Dyes, and Pigments</w:t>
      </w:r>
    </w:p>
    <w:p w14:paraId="065FD754" w14:textId="77777777" w:rsidR="00060A73" w:rsidRPr="00112FF7" w:rsidRDefault="00060A73" w:rsidP="00060A73">
      <w:pPr>
        <w:spacing w:before="240" w:after="240" w:line="283" w:lineRule="exact"/>
        <w:ind w:right="432"/>
        <w:textAlignment w:val="baseline"/>
        <w:rPr>
          <w:sz w:val="25"/>
          <w:szCs w:val="25"/>
        </w:rPr>
      </w:pPr>
      <w:r w:rsidRPr="1E24C6AE">
        <w:rPr>
          <w:sz w:val="25"/>
          <w:szCs w:val="25"/>
        </w:rPr>
        <w:t>(1)</w:t>
      </w:r>
      <w:r>
        <w:tab/>
      </w:r>
      <w:r w:rsidRPr="1E24C6AE">
        <w:rPr>
          <w:sz w:val="25"/>
          <w:szCs w:val="25"/>
        </w:rPr>
        <w:t>Single-use items shall not be used on more than one Client for any reason. After use, all single-use Sharps shall be immediately disposed of in approved Sharps Containers pursuant to 105 CMR 480.000.</w:t>
      </w:r>
    </w:p>
    <w:p w14:paraId="25D45363" w14:textId="77777777" w:rsidR="00060A73" w:rsidRPr="00112FF7" w:rsidRDefault="00060A73" w:rsidP="00060A73">
      <w:pPr>
        <w:spacing w:before="240" w:after="240" w:line="283" w:lineRule="exact"/>
        <w:ind w:right="432"/>
        <w:textAlignment w:val="baseline"/>
        <w:rPr>
          <w:sz w:val="25"/>
          <w:szCs w:val="25"/>
        </w:rPr>
      </w:pPr>
      <w:r w:rsidRPr="00112FF7">
        <w:rPr>
          <w:sz w:val="25"/>
          <w:szCs w:val="25"/>
        </w:rPr>
        <w:t>(2)</w:t>
      </w:r>
      <w:r w:rsidRPr="00112FF7">
        <w:rPr>
          <w:sz w:val="25"/>
          <w:szCs w:val="25"/>
        </w:rPr>
        <w:tab/>
        <w:t>All products applied to the sk</w:t>
      </w:r>
      <w:r>
        <w:rPr>
          <w:sz w:val="25"/>
          <w:szCs w:val="25"/>
        </w:rPr>
        <w:t>in, such as but not limited to Body A</w:t>
      </w:r>
      <w:r w:rsidRPr="00112FF7">
        <w:rPr>
          <w:sz w:val="25"/>
          <w:szCs w:val="25"/>
        </w:rPr>
        <w:t>rt stencils, applicators, gauze, and razors, shall be single use and disposable.</w:t>
      </w:r>
    </w:p>
    <w:p w14:paraId="5D8FB456" w14:textId="77777777" w:rsidR="00060A73" w:rsidRPr="00112FF7" w:rsidRDefault="00060A73" w:rsidP="00060A73">
      <w:pPr>
        <w:spacing w:before="240" w:after="240" w:line="283" w:lineRule="exact"/>
        <w:ind w:right="432"/>
        <w:textAlignment w:val="baseline"/>
        <w:rPr>
          <w:sz w:val="25"/>
          <w:szCs w:val="25"/>
        </w:rPr>
      </w:pPr>
      <w:r w:rsidRPr="00112FF7">
        <w:rPr>
          <w:sz w:val="25"/>
          <w:szCs w:val="25"/>
        </w:rPr>
        <w:t>(3)</w:t>
      </w:r>
      <w:r w:rsidRPr="00112FF7">
        <w:rPr>
          <w:sz w:val="25"/>
          <w:szCs w:val="25"/>
        </w:rPr>
        <w:tab/>
        <w:t>Hollow bore needles or needles with cannula shall not be reused.</w:t>
      </w:r>
    </w:p>
    <w:p w14:paraId="6D0629FF" w14:textId="77777777" w:rsidR="00060A73" w:rsidRPr="00112FF7" w:rsidRDefault="00060A73" w:rsidP="00060A73">
      <w:pPr>
        <w:spacing w:before="240" w:after="240" w:line="283" w:lineRule="exact"/>
        <w:ind w:right="432"/>
        <w:textAlignment w:val="baseline"/>
        <w:rPr>
          <w:sz w:val="25"/>
          <w:szCs w:val="25"/>
        </w:rPr>
      </w:pPr>
      <w:r w:rsidRPr="1E24C6AE">
        <w:rPr>
          <w:sz w:val="25"/>
          <w:szCs w:val="25"/>
        </w:rPr>
        <w:t>(4)</w:t>
      </w:r>
      <w:r>
        <w:tab/>
      </w:r>
      <w:r w:rsidRPr="1E24C6AE">
        <w:rPr>
          <w:sz w:val="25"/>
          <w:szCs w:val="25"/>
        </w:rPr>
        <w:t>All inks, dyes, pigments, solid core needles, and Equipment shall be specifically manufactured for performing Body Art Procedures and shall be used according to manufacturer's instructions.</w:t>
      </w:r>
    </w:p>
    <w:p w14:paraId="208604EA" w14:textId="77777777" w:rsidR="00060A73" w:rsidRPr="00112FF7" w:rsidRDefault="00060A73" w:rsidP="00060A73">
      <w:pPr>
        <w:spacing w:before="240" w:after="240" w:line="283" w:lineRule="exact"/>
        <w:ind w:right="432"/>
        <w:textAlignment w:val="baseline"/>
        <w:rPr>
          <w:sz w:val="25"/>
          <w:szCs w:val="25"/>
        </w:rPr>
      </w:pPr>
      <w:r w:rsidRPr="00112FF7">
        <w:rPr>
          <w:sz w:val="25"/>
          <w:szCs w:val="25"/>
        </w:rPr>
        <w:t>(5)      Inks, dyes, or pigments in powdered form are prohibited. Inks, dyes, or pigments may be mixed and may only be diluted with water from an approved potabl</w:t>
      </w:r>
      <w:r>
        <w:rPr>
          <w:sz w:val="25"/>
          <w:szCs w:val="25"/>
        </w:rPr>
        <w:t>e source. Immediately before a T</w:t>
      </w:r>
      <w:r w:rsidRPr="00112FF7">
        <w:rPr>
          <w:sz w:val="25"/>
          <w:szCs w:val="25"/>
        </w:rPr>
        <w:t>attoo is applied, the quantity of the dye to be used shall be transferred from the dye bottle and placed into single-use paper cups or plastic cups. Upon completion of the tattoo, these single-use cups and their contents shall be discarded</w:t>
      </w:r>
      <w:r>
        <w:rPr>
          <w:sz w:val="25"/>
          <w:szCs w:val="25"/>
        </w:rPr>
        <w:t>.</w:t>
      </w:r>
    </w:p>
    <w:p w14:paraId="5077406D" w14:textId="77777777" w:rsidR="00060A73" w:rsidRPr="00112FF7" w:rsidRDefault="00060A73" w:rsidP="00060A73">
      <w:pPr>
        <w:spacing w:before="240" w:after="240" w:line="283" w:lineRule="exact"/>
        <w:ind w:right="432"/>
        <w:textAlignment w:val="baseline"/>
        <w:rPr>
          <w:sz w:val="25"/>
          <w:szCs w:val="25"/>
        </w:rPr>
      </w:pPr>
      <w:r w:rsidRPr="00112FF7">
        <w:rPr>
          <w:sz w:val="25"/>
          <w:szCs w:val="25"/>
        </w:rPr>
        <w:t>(C) Sanitation and Sterilization Measures and Procedures</w:t>
      </w:r>
    </w:p>
    <w:p w14:paraId="09EF7104" w14:textId="77777777" w:rsidR="00060A73" w:rsidRPr="00112FF7" w:rsidRDefault="00060A73" w:rsidP="00060A73">
      <w:pPr>
        <w:spacing w:before="240" w:after="240" w:line="283" w:lineRule="exact"/>
        <w:ind w:right="432"/>
        <w:textAlignment w:val="baseline"/>
        <w:rPr>
          <w:sz w:val="25"/>
          <w:szCs w:val="25"/>
        </w:rPr>
      </w:pPr>
      <w:r w:rsidRPr="1E24C6AE">
        <w:rPr>
          <w:sz w:val="25"/>
          <w:szCs w:val="25"/>
        </w:rPr>
        <w:t xml:space="preserve">(1) </w:t>
      </w:r>
      <w:r>
        <w:tab/>
      </w:r>
      <w:r w:rsidRPr="1E24C6AE">
        <w:rPr>
          <w:sz w:val="25"/>
          <w:szCs w:val="25"/>
        </w:rPr>
        <w:t>All non-disposable instruments used for Body Art, including all reusable solid core needles, pins, and stylets, shall be cleaned thoroughly after each use by scrubbing with an appropriate soap or Disinfectant solution and hot water, (to remove blood and tissue residue), and shall be placed in an ultrasonic unit sold for cleaning purposes under approval of the U.S. Food and Drug Administration, and operated in accordance with manufacturer's instructions. All Disinfecting/cleaning solutions or agents shall be maintained at adequate strengths to maintain effectiveness, be free of foreign material, and be available for immediate use at all times the Establishment is open. Each holder of a Permit to operate a Body Art Establishment shall demonstrate, through recording logs or other verifiable means, that the Disinfecting solutions in use are of, and maintain, adequate strength and effectiveness.</w:t>
      </w:r>
    </w:p>
    <w:p w14:paraId="41CF4AA5" w14:textId="77777777" w:rsidR="00060A73" w:rsidRPr="00112FF7" w:rsidRDefault="00060A73" w:rsidP="00060A73">
      <w:pPr>
        <w:spacing w:before="240" w:after="240" w:line="283" w:lineRule="exact"/>
        <w:ind w:right="432"/>
        <w:textAlignment w:val="baseline"/>
        <w:rPr>
          <w:sz w:val="25"/>
          <w:szCs w:val="25"/>
        </w:rPr>
      </w:pPr>
      <w:r w:rsidRPr="1E24C6AE">
        <w:rPr>
          <w:sz w:val="25"/>
          <w:szCs w:val="25"/>
        </w:rPr>
        <w:t xml:space="preserve">(2) </w:t>
      </w:r>
      <w:r>
        <w:tab/>
      </w:r>
      <w:r w:rsidRPr="1E24C6AE">
        <w:rPr>
          <w:sz w:val="25"/>
          <w:szCs w:val="25"/>
        </w:rPr>
        <w:t>After being cleaned, all non-disposable instruments used for Body Art shall be packed individually in sterilizer packs and subsequently Sterilized in a steam Autoclave sold for medical Sterilization purposes under approval of the U.S. Food and Drug Administration. All sterilizer packs shall contain either a Sterilizer indicator or internal temperature indicator. Sterilizer packs must be dated with an expiration date not to exceed six (6) months. After Sterilization, the instruments used in Body Art Procedures shall be stored in a dry, clean cabinet or other tightly covered container reserved for the storage of such instruments.</w:t>
      </w:r>
    </w:p>
    <w:p w14:paraId="486F6B84" w14:textId="77777777" w:rsidR="00060A73" w:rsidRPr="00112FF7" w:rsidRDefault="00060A73" w:rsidP="00060A73">
      <w:pPr>
        <w:spacing w:before="240" w:after="240" w:line="283" w:lineRule="exact"/>
        <w:ind w:right="432"/>
        <w:textAlignment w:val="baseline"/>
        <w:rPr>
          <w:sz w:val="25"/>
          <w:szCs w:val="25"/>
        </w:rPr>
      </w:pPr>
      <w:r>
        <w:rPr>
          <w:sz w:val="25"/>
          <w:szCs w:val="25"/>
        </w:rPr>
        <w:t>(3)</w:t>
      </w:r>
      <w:r>
        <w:rPr>
          <w:sz w:val="25"/>
          <w:szCs w:val="25"/>
        </w:rPr>
        <w:tab/>
        <w:t>The A</w:t>
      </w:r>
      <w:r w:rsidRPr="00112FF7">
        <w:rPr>
          <w:sz w:val="25"/>
          <w:szCs w:val="25"/>
        </w:rPr>
        <w:t>utoclave shall be used, cleaned, and maintained according to</w:t>
      </w:r>
      <w:r>
        <w:rPr>
          <w:sz w:val="25"/>
          <w:szCs w:val="25"/>
        </w:rPr>
        <w:t xml:space="preserve"> </w:t>
      </w:r>
      <w:r w:rsidRPr="00112FF7">
        <w:rPr>
          <w:sz w:val="25"/>
          <w:szCs w:val="25"/>
        </w:rPr>
        <w:t>manufacturer's instruction. A copy of the manufacturer's recommended</w:t>
      </w:r>
      <w:r>
        <w:rPr>
          <w:sz w:val="25"/>
          <w:szCs w:val="25"/>
        </w:rPr>
        <w:t xml:space="preserve"> </w:t>
      </w:r>
      <w:r w:rsidRPr="00112FF7">
        <w:rPr>
          <w:sz w:val="25"/>
          <w:szCs w:val="25"/>
        </w:rPr>
        <w:t>proce</w:t>
      </w:r>
      <w:r>
        <w:rPr>
          <w:sz w:val="25"/>
          <w:szCs w:val="25"/>
        </w:rPr>
        <w:t>dures for the operation of the A</w:t>
      </w:r>
      <w:r w:rsidRPr="00112FF7">
        <w:rPr>
          <w:sz w:val="25"/>
          <w:szCs w:val="25"/>
        </w:rPr>
        <w:t>utoclave must be available for inspection by the Board. Autoclaves shall be located away from workstations or areas frequented by the public.</w:t>
      </w:r>
    </w:p>
    <w:p w14:paraId="757C7D0B" w14:textId="77777777" w:rsidR="00060A73" w:rsidRPr="00112FF7" w:rsidRDefault="00060A73" w:rsidP="00060A73">
      <w:pPr>
        <w:spacing w:before="240" w:after="240" w:line="283" w:lineRule="exact"/>
        <w:ind w:right="432"/>
        <w:textAlignment w:val="baseline"/>
        <w:rPr>
          <w:sz w:val="25"/>
          <w:szCs w:val="25"/>
        </w:rPr>
      </w:pPr>
      <w:r w:rsidRPr="1E24C6AE">
        <w:rPr>
          <w:sz w:val="25"/>
          <w:szCs w:val="25"/>
        </w:rPr>
        <w:t>(4)</w:t>
      </w:r>
      <w:r>
        <w:tab/>
      </w:r>
      <w:r w:rsidRPr="1E24C6AE">
        <w:rPr>
          <w:sz w:val="25"/>
          <w:szCs w:val="25"/>
        </w:rPr>
        <w:t>Each holder of a Permit to operate a Body Art Establishment shall demonstrate that the Autoclave used can attain Sterilization by monthly spore destruction tests. These tests shall be verified through an independent laboratory. The Permit shall not be issued or renewed until documentation of the Autoclave's ability to destroy spores is received by the Board. These test records shall be retained by the Operator for a period of three (3) years and made available to the Board upon request.</w:t>
      </w:r>
    </w:p>
    <w:p w14:paraId="43D603E2" w14:textId="77777777" w:rsidR="00060A73" w:rsidRPr="00112FF7" w:rsidRDefault="00060A73" w:rsidP="00060A73">
      <w:pPr>
        <w:spacing w:before="240" w:after="240" w:line="283" w:lineRule="exact"/>
        <w:ind w:right="432"/>
        <w:textAlignment w:val="baseline"/>
        <w:rPr>
          <w:sz w:val="25"/>
          <w:szCs w:val="25"/>
        </w:rPr>
      </w:pPr>
      <w:r w:rsidRPr="1E24C6AE">
        <w:rPr>
          <w:sz w:val="25"/>
          <w:szCs w:val="25"/>
        </w:rPr>
        <w:t>(5)</w:t>
      </w:r>
      <w:r>
        <w:tab/>
      </w:r>
      <w:r w:rsidRPr="1E24C6AE">
        <w:rPr>
          <w:sz w:val="25"/>
          <w:szCs w:val="25"/>
        </w:rPr>
        <w:t>All instruments used for Body Art Procedures shall remain stored in sterile packages until just prior to the performance of a Body Art Procedure. After Sterilization, the instruments used in Body Art Procedures shall be stored in a dry, clean cabinet or other tightly covered container reserved for the storage of such instruments.</w:t>
      </w:r>
    </w:p>
    <w:p w14:paraId="045FDCBB" w14:textId="77777777" w:rsidR="00060A73" w:rsidRPr="00112FF7" w:rsidRDefault="00060A73" w:rsidP="00060A73">
      <w:pPr>
        <w:spacing w:before="240" w:after="240" w:line="283" w:lineRule="exact"/>
        <w:ind w:right="432"/>
        <w:textAlignment w:val="baseline"/>
        <w:rPr>
          <w:sz w:val="25"/>
          <w:szCs w:val="25"/>
        </w:rPr>
      </w:pPr>
      <w:r w:rsidRPr="1E24C6AE">
        <w:rPr>
          <w:sz w:val="25"/>
          <w:szCs w:val="25"/>
        </w:rPr>
        <w:t>(6)</w:t>
      </w:r>
      <w:r>
        <w:tab/>
      </w:r>
      <w:r w:rsidRPr="1E24C6AE">
        <w:rPr>
          <w:sz w:val="25"/>
          <w:szCs w:val="25"/>
        </w:rPr>
        <w:t>Sterile instruments may not be used if the package has been breached or after the expiration date without first repackaging and re-Sterilizing.</w:t>
      </w:r>
    </w:p>
    <w:p w14:paraId="6CA3AD6D" w14:textId="77777777" w:rsidR="00060A73" w:rsidRPr="00112FF7" w:rsidRDefault="00060A73" w:rsidP="00060A73">
      <w:pPr>
        <w:spacing w:before="240" w:after="240" w:line="283" w:lineRule="exact"/>
        <w:ind w:right="432"/>
        <w:textAlignment w:val="baseline"/>
        <w:rPr>
          <w:sz w:val="25"/>
          <w:szCs w:val="25"/>
        </w:rPr>
      </w:pPr>
      <w:r w:rsidRPr="1E24C6AE">
        <w:rPr>
          <w:sz w:val="25"/>
          <w:szCs w:val="25"/>
        </w:rPr>
        <w:t>(7)</w:t>
      </w:r>
      <w:r>
        <w:tab/>
      </w:r>
      <w:r w:rsidRPr="1E24C6AE">
        <w:rPr>
          <w:sz w:val="25"/>
          <w:szCs w:val="25"/>
        </w:rPr>
        <w:t>If the Body Art Establishment uses only single-use, disposable instruments and products, and uses Sterile supplies, an Autoclave shall not be required.</w:t>
      </w:r>
    </w:p>
    <w:p w14:paraId="5E4110FA" w14:textId="77777777" w:rsidR="00060A73" w:rsidRDefault="00060A73" w:rsidP="00060A73">
      <w:pPr>
        <w:spacing w:before="240" w:after="240" w:line="283" w:lineRule="exact"/>
        <w:ind w:right="432"/>
        <w:textAlignment w:val="baseline"/>
        <w:rPr>
          <w:sz w:val="25"/>
          <w:szCs w:val="25"/>
        </w:rPr>
      </w:pPr>
      <w:r w:rsidRPr="1E24C6AE">
        <w:rPr>
          <w:sz w:val="25"/>
          <w:szCs w:val="25"/>
        </w:rPr>
        <w:t>(8)</w:t>
      </w:r>
      <w:r>
        <w:tab/>
      </w:r>
      <w:r w:rsidRPr="1E24C6AE">
        <w:rPr>
          <w:sz w:val="25"/>
          <w:szCs w:val="25"/>
        </w:rPr>
        <w:t xml:space="preserve">When assembling instruments used for Body Art Procedures, the Practitioner shall wear Sterile disposable medical gloves and use medically recognized techniques to ensure that the instruments and gloves are not contaminated. Any working surfaces should have a vapor barrier applied prior to, and removed after, any Procedure. </w:t>
      </w:r>
    </w:p>
    <w:p w14:paraId="013533B2" w14:textId="77777777" w:rsidR="00060A73" w:rsidRPr="00F93FA7" w:rsidRDefault="00060A73" w:rsidP="00060A73">
      <w:pPr>
        <w:spacing w:before="240" w:after="240" w:line="283" w:lineRule="exact"/>
        <w:ind w:right="432"/>
        <w:textAlignment w:val="baseline"/>
        <w:rPr>
          <w:sz w:val="25"/>
          <w:szCs w:val="25"/>
        </w:rPr>
      </w:pPr>
      <w:r w:rsidRPr="00F93FA7">
        <w:rPr>
          <w:sz w:val="25"/>
          <w:szCs w:val="25"/>
        </w:rPr>
        <w:t xml:space="preserve">(9) </w:t>
      </w:r>
      <w:r>
        <w:rPr>
          <w:sz w:val="25"/>
          <w:szCs w:val="25"/>
        </w:rPr>
        <w:tab/>
      </w:r>
      <w:r w:rsidRPr="00F93FA7">
        <w:rPr>
          <w:sz w:val="25"/>
          <w:szCs w:val="25"/>
        </w:rPr>
        <w:t>Reusable cloth items shall be mechanically washed with detergent and mechanically dried after each use. The cloth items shall be stored in a dry, clean environment until used.</w:t>
      </w:r>
    </w:p>
    <w:p w14:paraId="710CE437" w14:textId="77777777" w:rsidR="00060A73" w:rsidRPr="00F93FA7" w:rsidRDefault="00060A73" w:rsidP="00060A73">
      <w:pPr>
        <w:spacing w:before="240" w:after="240" w:line="283" w:lineRule="exact"/>
        <w:ind w:right="432"/>
        <w:textAlignment w:val="baseline"/>
        <w:rPr>
          <w:sz w:val="25"/>
          <w:szCs w:val="25"/>
        </w:rPr>
      </w:pPr>
      <w:r>
        <w:rPr>
          <w:sz w:val="25"/>
          <w:szCs w:val="25"/>
        </w:rPr>
        <w:t>(D) Communicable and Blood-b</w:t>
      </w:r>
      <w:r w:rsidRPr="00F93FA7">
        <w:rPr>
          <w:sz w:val="25"/>
          <w:szCs w:val="25"/>
        </w:rPr>
        <w:t>orne Disease</w:t>
      </w:r>
    </w:p>
    <w:p w14:paraId="169C06CC" w14:textId="77777777" w:rsidR="00060A73" w:rsidRPr="00F93FA7" w:rsidRDefault="00060A73" w:rsidP="00060A73">
      <w:pPr>
        <w:spacing w:before="240" w:after="240" w:line="283" w:lineRule="exact"/>
        <w:ind w:right="432"/>
        <w:textAlignment w:val="baseline"/>
        <w:rPr>
          <w:sz w:val="25"/>
          <w:szCs w:val="25"/>
        </w:rPr>
      </w:pPr>
      <w:r w:rsidRPr="00F93FA7">
        <w:rPr>
          <w:sz w:val="25"/>
          <w:szCs w:val="25"/>
        </w:rPr>
        <w:t xml:space="preserve">Establishment Operators and Practitioners shall be </w:t>
      </w:r>
      <w:r>
        <w:rPr>
          <w:sz w:val="25"/>
          <w:szCs w:val="25"/>
        </w:rPr>
        <w:t xml:space="preserve">responsible for adhering to the </w:t>
      </w:r>
      <w:r w:rsidRPr="00F93FA7">
        <w:rPr>
          <w:sz w:val="25"/>
          <w:szCs w:val="25"/>
        </w:rPr>
        <w:t>following standards:</w:t>
      </w:r>
    </w:p>
    <w:p w14:paraId="7ABD8604" w14:textId="77777777" w:rsidR="00060A73" w:rsidRPr="00F93FA7" w:rsidRDefault="00060A73" w:rsidP="00060A73">
      <w:pPr>
        <w:spacing w:before="240" w:after="240" w:line="283" w:lineRule="exact"/>
        <w:ind w:right="432"/>
        <w:textAlignment w:val="baseline"/>
        <w:rPr>
          <w:sz w:val="25"/>
          <w:szCs w:val="25"/>
        </w:rPr>
      </w:pPr>
      <w:r w:rsidRPr="00F93FA7">
        <w:rPr>
          <w:sz w:val="25"/>
          <w:szCs w:val="25"/>
        </w:rPr>
        <w:t>(1)</w:t>
      </w:r>
      <w:r w:rsidRPr="00F93FA7">
        <w:rPr>
          <w:sz w:val="25"/>
          <w:szCs w:val="25"/>
        </w:rPr>
        <w:tab/>
        <w:t>No Practitioner shall provide any Body Arts services or work in a</w:t>
      </w:r>
      <w:r>
        <w:rPr>
          <w:sz w:val="25"/>
          <w:szCs w:val="25"/>
        </w:rPr>
        <w:t>n Establishment while having a D</w:t>
      </w:r>
      <w:r w:rsidRPr="00F93FA7">
        <w:rPr>
          <w:sz w:val="25"/>
          <w:szCs w:val="25"/>
        </w:rPr>
        <w:t>isease or Condition which has been diagnosed by as Physician to be Communicable.</w:t>
      </w:r>
    </w:p>
    <w:p w14:paraId="53CB3359" w14:textId="77777777" w:rsidR="00060A73" w:rsidRPr="00F93FA7" w:rsidRDefault="00060A73" w:rsidP="00060A73">
      <w:pPr>
        <w:spacing w:before="240" w:after="240" w:line="283" w:lineRule="exact"/>
        <w:ind w:right="432"/>
        <w:textAlignment w:val="baseline"/>
        <w:rPr>
          <w:sz w:val="25"/>
          <w:szCs w:val="25"/>
        </w:rPr>
      </w:pPr>
      <w:r>
        <w:rPr>
          <w:sz w:val="25"/>
          <w:szCs w:val="25"/>
        </w:rPr>
        <w:t>(2</w:t>
      </w:r>
      <w:r w:rsidRPr="00F93FA7">
        <w:rPr>
          <w:sz w:val="25"/>
          <w:szCs w:val="25"/>
        </w:rPr>
        <w:t>)</w:t>
      </w:r>
      <w:r w:rsidRPr="00F93FA7">
        <w:rPr>
          <w:sz w:val="25"/>
          <w:szCs w:val="25"/>
        </w:rPr>
        <w:tab/>
        <w:t>No Practitioner shall diagnose or treat any suspected Communicable Disease or Condition.</w:t>
      </w:r>
    </w:p>
    <w:p w14:paraId="357DCCC0" w14:textId="77777777" w:rsidR="00060A73" w:rsidRPr="00F93FA7" w:rsidRDefault="00060A73" w:rsidP="00060A73">
      <w:pPr>
        <w:spacing w:before="240" w:after="240" w:line="283" w:lineRule="exact"/>
        <w:ind w:right="432"/>
        <w:textAlignment w:val="baseline"/>
        <w:rPr>
          <w:sz w:val="25"/>
          <w:szCs w:val="25"/>
        </w:rPr>
      </w:pPr>
      <w:r w:rsidRPr="1E24C6AE">
        <w:rPr>
          <w:sz w:val="25"/>
          <w:szCs w:val="25"/>
        </w:rPr>
        <w:t>(3)</w:t>
      </w:r>
      <w:r>
        <w:tab/>
      </w:r>
      <w:r w:rsidRPr="1E24C6AE">
        <w:rPr>
          <w:sz w:val="25"/>
          <w:szCs w:val="25"/>
        </w:rPr>
        <w:t>Any Practitioner providing Body Arts services or working in an Establishment while being diagnosed with or suspected of having acquired an immunodeficiency virus and related immunodeficiency Condition or Hepatitis B virus shall observe and follow all current CDC standards.</w:t>
      </w:r>
    </w:p>
    <w:p w14:paraId="3624BF69" w14:textId="77777777" w:rsidR="00060A73" w:rsidRPr="00F93FA7" w:rsidRDefault="00060A73" w:rsidP="00060A73">
      <w:pPr>
        <w:spacing w:before="240" w:after="240" w:line="283" w:lineRule="exact"/>
        <w:ind w:right="432"/>
        <w:textAlignment w:val="baseline"/>
        <w:rPr>
          <w:sz w:val="25"/>
          <w:szCs w:val="25"/>
        </w:rPr>
      </w:pPr>
      <w:r>
        <w:rPr>
          <w:sz w:val="25"/>
          <w:szCs w:val="25"/>
        </w:rPr>
        <w:t>(E</w:t>
      </w:r>
      <w:r w:rsidRPr="00F93FA7">
        <w:rPr>
          <w:sz w:val="25"/>
          <w:szCs w:val="25"/>
        </w:rPr>
        <w:t>)</w:t>
      </w:r>
      <w:r w:rsidRPr="00F93FA7">
        <w:rPr>
          <w:sz w:val="25"/>
          <w:szCs w:val="25"/>
        </w:rPr>
        <w:tab/>
        <w:t>Posting Requirements</w:t>
      </w:r>
    </w:p>
    <w:p w14:paraId="3ACFFAEF" w14:textId="77777777" w:rsidR="00060A73" w:rsidRPr="00F93FA7" w:rsidRDefault="00060A73" w:rsidP="00060A73">
      <w:pPr>
        <w:spacing w:before="240" w:after="240" w:line="283" w:lineRule="exact"/>
        <w:ind w:right="432"/>
        <w:textAlignment w:val="baseline"/>
        <w:rPr>
          <w:sz w:val="25"/>
          <w:szCs w:val="25"/>
        </w:rPr>
      </w:pPr>
      <w:r w:rsidRPr="00F93FA7">
        <w:rPr>
          <w:sz w:val="25"/>
          <w:szCs w:val="25"/>
        </w:rPr>
        <w:t>The following shall be prominently displayed:</w:t>
      </w:r>
    </w:p>
    <w:p w14:paraId="57DA69DB" w14:textId="77777777" w:rsidR="00060A73" w:rsidRPr="00F93FA7" w:rsidRDefault="00060A73" w:rsidP="00060A73">
      <w:pPr>
        <w:spacing w:before="240" w:after="240" w:line="283" w:lineRule="exact"/>
        <w:ind w:right="432"/>
        <w:textAlignment w:val="baseline"/>
        <w:rPr>
          <w:sz w:val="25"/>
          <w:szCs w:val="25"/>
        </w:rPr>
      </w:pPr>
      <w:r w:rsidRPr="00F93FA7">
        <w:rPr>
          <w:sz w:val="25"/>
          <w:szCs w:val="25"/>
        </w:rPr>
        <w:t>(1)</w:t>
      </w:r>
      <w:r w:rsidRPr="00F93FA7">
        <w:rPr>
          <w:sz w:val="25"/>
          <w:szCs w:val="25"/>
        </w:rPr>
        <w:tab/>
        <w:t xml:space="preserve">A Disclosure Statement, a model </w:t>
      </w:r>
      <w:r>
        <w:rPr>
          <w:sz w:val="25"/>
          <w:szCs w:val="25"/>
        </w:rPr>
        <w:t>of which shall be available from</w:t>
      </w:r>
      <w:r w:rsidRPr="00F93FA7">
        <w:rPr>
          <w:sz w:val="25"/>
          <w:szCs w:val="25"/>
        </w:rPr>
        <w:t xml:space="preserve"> the Board. A Disclosure Stateme</w:t>
      </w:r>
      <w:r>
        <w:rPr>
          <w:sz w:val="25"/>
          <w:szCs w:val="25"/>
        </w:rPr>
        <w:t>nt shall also be given to each C</w:t>
      </w:r>
      <w:r w:rsidRPr="00F93FA7">
        <w:rPr>
          <w:sz w:val="25"/>
          <w:szCs w:val="25"/>
        </w:rPr>
        <w:t>lient, advising him/her</w:t>
      </w:r>
      <w:r>
        <w:rPr>
          <w:sz w:val="25"/>
          <w:szCs w:val="25"/>
        </w:rPr>
        <w:t>/them</w:t>
      </w:r>
      <w:r w:rsidRPr="00F93FA7">
        <w:rPr>
          <w:sz w:val="25"/>
          <w:szCs w:val="25"/>
        </w:rPr>
        <w:t xml:space="preserve"> of the risk</w:t>
      </w:r>
      <w:r>
        <w:rPr>
          <w:sz w:val="25"/>
          <w:szCs w:val="25"/>
        </w:rPr>
        <w:t>s and possible consequences of Body Art P</w:t>
      </w:r>
      <w:r w:rsidRPr="00F93FA7">
        <w:rPr>
          <w:sz w:val="25"/>
          <w:szCs w:val="25"/>
        </w:rPr>
        <w:t>rocedures.</w:t>
      </w:r>
    </w:p>
    <w:p w14:paraId="711BD7E3" w14:textId="77777777" w:rsidR="00060A73" w:rsidRPr="00F93FA7" w:rsidRDefault="00060A73" w:rsidP="00060A73">
      <w:pPr>
        <w:spacing w:before="240" w:after="240" w:line="283" w:lineRule="exact"/>
        <w:ind w:right="432"/>
        <w:textAlignment w:val="baseline"/>
        <w:rPr>
          <w:sz w:val="25"/>
          <w:szCs w:val="25"/>
        </w:rPr>
      </w:pPr>
      <w:r w:rsidRPr="00F93FA7">
        <w:rPr>
          <w:sz w:val="25"/>
          <w:szCs w:val="25"/>
        </w:rPr>
        <w:t>(2)</w:t>
      </w:r>
      <w:r>
        <w:rPr>
          <w:sz w:val="25"/>
          <w:szCs w:val="25"/>
        </w:rPr>
        <w:tab/>
      </w:r>
      <w:r w:rsidRPr="00F93FA7">
        <w:rPr>
          <w:sz w:val="25"/>
          <w:szCs w:val="25"/>
        </w:rPr>
        <w:t xml:space="preserve">The name, address, and phone number of the Charlemont Board of Health </w:t>
      </w:r>
      <w:r>
        <w:rPr>
          <w:sz w:val="25"/>
          <w:szCs w:val="25"/>
        </w:rPr>
        <w:t xml:space="preserve">and </w:t>
      </w:r>
      <w:r w:rsidRPr="00F93FA7">
        <w:rPr>
          <w:sz w:val="25"/>
          <w:szCs w:val="25"/>
        </w:rPr>
        <w:t>the procedure for filing a complaint.</w:t>
      </w:r>
    </w:p>
    <w:p w14:paraId="54361DCB" w14:textId="77777777" w:rsidR="00060A73" w:rsidRPr="00F93FA7" w:rsidRDefault="00060A73" w:rsidP="00060A73">
      <w:pPr>
        <w:spacing w:before="240" w:after="240" w:line="283" w:lineRule="exact"/>
        <w:ind w:right="432"/>
        <w:textAlignment w:val="baseline"/>
        <w:rPr>
          <w:sz w:val="25"/>
          <w:szCs w:val="25"/>
        </w:rPr>
      </w:pPr>
      <w:r>
        <w:rPr>
          <w:sz w:val="25"/>
          <w:szCs w:val="25"/>
        </w:rPr>
        <w:t xml:space="preserve">(3) </w:t>
      </w:r>
      <w:r>
        <w:rPr>
          <w:sz w:val="25"/>
          <w:szCs w:val="25"/>
        </w:rPr>
        <w:tab/>
        <w:t>An Emergency Plan including</w:t>
      </w:r>
    </w:p>
    <w:p w14:paraId="3B21D82D" w14:textId="77777777" w:rsidR="00060A73" w:rsidRPr="00F93FA7" w:rsidRDefault="00060A73" w:rsidP="00060A73">
      <w:pPr>
        <w:spacing w:before="240" w:after="240" w:line="283" w:lineRule="exact"/>
        <w:ind w:right="432"/>
        <w:textAlignment w:val="baseline"/>
        <w:rPr>
          <w:sz w:val="25"/>
          <w:szCs w:val="25"/>
        </w:rPr>
      </w:pPr>
      <w:r w:rsidRPr="00F93FA7">
        <w:rPr>
          <w:sz w:val="25"/>
          <w:szCs w:val="25"/>
        </w:rPr>
        <w:t xml:space="preserve">  </w:t>
      </w:r>
      <w:r>
        <w:rPr>
          <w:sz w:val="25"/>
          <w:szCs w:val="25"/>
        </w:rPr>
        <w:tab/>
        <w:t xml:space="preserve">(a)  </w:t>
      </w:r>
      <w:r w:rsidRPr="00F93FA7">
        <w:rPr>
          <w:sz w:val="25"/>
          <w:szCs w:val="25"/>
        </w:rPr>
        <w:t xml:space="preserve">the purpose of contacting police, fire, and/or emergency medical </w:t>
      </w:r>
      <w:r>
        <w:rPr>
          <w:sz w:val="25"/>
          <w:szCs w:val="25"/>
        </w:rPr>
        <w:tab/>
      </w:r>
      <w:r>
        <w:rPr>
          <w:sz w:val="25"/>
          <w:szCs w:val="25"/>
        </w:rPr>
        <w:tab/>
      </w:r>
      <w:r w:rsidRPr="00F93FA7">
        <w:rPr>
          <w:sz w:val="25"/>
          <w:szCs w:val="25"/>
        </w:rPr>
        <w:t>services in the event of an emergency;</w:t>
      </w:r>
    </w:p>
    <w:p w14:paraId="1C6F119D" w14:textId="77777777" w:rsidR="00060A73" w:rsidRPr="00F93FA7" w:rsidRDefault="00060A73" w:rsidP="00060A73">
      <w:pPr>
        <w:spacing w:before="240" w:after="240" w:line="283" w:lineRule="exact"/>
        <w:ind w:right="432"/>
        <w:textAlignment w:val="baseline"/>
        <w:rPr>
          <w:sz w:val="25"/>
          <w:szCs w:val="25"/>
        </w:rPr>
      </w:pPr>
      <w:r>
        <w:rPr>
          <w:sz w:val="25"/>
          <w:szCs w:val="25"/>
        </w:rPr>
        <w:tab/>
        <w:t xml:space="preserve">(b)  </w:t>
      </w:r>
      <w:r w:rsidRPr="00F93FA7">
        <w:rPr>
          <w:sz w:val="25"/>
          <w:szCs w:val="25"/>
        </w:rPr>
        <w:t xml:space="preserve">a telephone in good working order shall be easily available and </w:t>
      </w:r>
      <w:r>
        <w:rPr>
          <w:sz w:val="25"/>
          <w:szCs w:val="25"/>
        </w:rPr>
        <w:tab/>
      </w:r>
      <w:r w:rsidRPr="00F93FA7">
        <w:rPr>
          <w:sz w:val="25"/>
          <w:szCs w:val="25"/>
        </w:rPr>
        <w:t xml:space="preserve">accessible to </w:t>
      </w:r>
      <w:r>
        <w:rPr>
          <w:sz w:val="25"/>
          <w:szCs w:val="25"/>
        </w:rPr>
        <w:t>all employees and C</w:t>
      </w:r>
      <w:r w:rsidRPr="00F93FA7">
        <w:rPr>
          <w:sz w:val="25"/>
          <w:szCs w:val="25"/>
        </w:rPr>
        <w:t xml:space="preserve">lients during all hours of operation; </w:t>
      </w:r>
    </w:p>
    <w:p w14:paraId="6C0370A6" w14:textId="77777777" w:rsidR="00060A73" w:rsidRPr="00F93FA7" w:rsidRDefault="00060A73" w:rsidP="00060A73">
      <w:pPr>
        <w:spacing w:before="240" w:after="240" w:line="283" w:lineRule="exact"/>
        <w:ind w:right="432"/>
        <w:textAlignment w:val="baseline"/>
        <w:rPr>
          <w:sz w:val="25"/>
          <w:szCs w:val="25"/>
        </w:rPr>
      </w:pPr>
      <w:r>
        <w:rPr>
          <w:sz w:val="25"/>
          <w:szCs w:val="25"/>
        </w:rPr>
        <w:tab/>
      </w:r>
      <w:r w:rsidRPr="00F93FA7">
        <w:rPr>
          <w:sz w:val="25"/>
          <w:szCs w:val="25"/>
        </w:rPr>
        <w:t xml:space="preserve">(c)  a sign at or adjacent to the telephone indicating the correct </w:t>
      </w:r>
      <w:r>
        <w:rPr>
          <w:sz w:val="25"/>
          <w:szCs w:val="25"/>
        </w:rPr>
        <w:tab/>
      </w:r>
      <w:r w:rsidRPr="00F93FA7">
        <w:rPr>
          <w:sz w:val="25"/>
          <w:szCs w:val="25"/>
        </w:rPr>
        <w:t>emergency</w:t>
      </w:r>
      <w:r>
        <w:rPr>
          <w:sz w:val="25"/>
          <w:szCs w:val="25"/>
        </w:rPr>
        <w:t xml:space="preserve"> </w:t>
      </w:r>
      <w:r w:rsidRPr="00F93FA7">
        <w:rPr>
          <w:sz w:val="25"/>
          <w:szCs w:val="25"/>
        </w:rPr>
        <w:t>telephone nu</w:t>
      </w:r>
      <w:r>
        <w:rPr>
          <w:sz w:val="25"/>
          <w:szCs w:val="25"/>
        </w:rPr>
        <w:t>mbers;</w:t>
      </w:r>
    </w:p>
    <w:p w14:paraId="5B058E7C" w14:textId="77777777" w:rsidR="00060A73" w:rsidRPr="00F93FA7" w:rsidRDefault="00060A73" w:rsidP="00060A73">
      <w:pPr>
        <w:spacing w:before="240" w:after="240" w:line="283" w:lineRule="exact"/>
        <w:ind w:right="432"/>
        <w:textAlignment w:val="baseline"/>
        <w:rPr>
          <w:sz w:val="25"/>
          <w:szCs w:val="25"/>
        </w:rPr>
      </w:pPr>
      <w:r>
        <w:rPr>
          <w:sz w:val="25"/>
          <w:szCs w:val="25"/>
        </w:rPr>
        <w:tab/>
        <w:t>(4)  an occupancy and use p</w:t>
      </w:r>
      <w:r w:rsidRPr="00F93FA7">
        <w:rPr>
          <w:sz w:val="25"/>
          <w:szCs w:val="25"/>
        </w:rPr>
        <w:t xml:space="preserve">ermit as issued by the local building </w:t>
      </w:r>
      <w:r>
        <w:rPr>
          <w:sz w:val="25"/>
          <w:szCs w:val="25"/>
        </w:rPr>
        <w:tab/>
        <w:t>official;</w:t>
      </w:r>
    </w:p>
    <w:p w14:paraId="7F380063" w14:textId="77777777" w:rsidR="00060A73" w:rsidRPr="00F93FA7" w:rsidRDefault="00060A73" w:rsidP="00060A73">
      <w:pPr>
        <w:spacing w:before="240" w:after="240" w:line="283" w:lineRule="exact"/>
        <w:ind w:right="432"/>
        <w:textAlignment w:val="baseline"/>
        <w:rPr>
          <w:sz w:val="25"/>
          <w:szCs w:val="25"/>
        </w:rPr>
      </w:pPr>
      <w:r>
        <w:rPr>
          <w:sz w:val="25"/>
          <w:szCs w:val="25"/>
        </w:rPr>
        <w:tab/>
        <w:t>(5)  a current Establishment P</w:t>
      </w:r>
      <w:r w:rsidRPr="00F93FA7">
        <w:rPr>
          <w:sz w:val="25"/>
          <w:szCs w:val="25"/>
        </w:rPr>
        <w:t>ermit</w:t>
      </w:r>
      <w:r>
        <w:rPr>
          <w:sz w:val="25"/>
          <w:szCs w:val="25"/>
        </w:rPr>
        <w:t>; and</w:t>
      </w:r>
    </w:p>
    <w:p w14:paraId="2273D1E6" w14:textId="77777777" w:rsidR="00060A73" w:rsidRPr="00F93FA7" w:rsidRDefault="00060A73" w:rsidP="00060A73">
      <w:pPr>
        <w:spacing w:before="240" w:after="240" w:line="283" w:lineRule="exact"/>
        <w:ind w:right="432"/>
        <w:textAlignment w:val="baseline"/>
        <w:rPr>
          <w:sz w:val="25"/>
          <w:szCs w:val="25"/>
        </w:rPr>
      </w:pPr>
      <w:r>
        <w:rPr>
          <w:sz w:val="25"/>
          <w:szCs w:val="25"/>
        </w:rPr>
        <w:tab/>
        <w:t>(6)  each P</w:t>
      </w:r>
      <w:r w:rsidRPr="00F93FA7">
        <w:rPr>
          <w:sz w:val="25"/>
          <w:szCs w:val="25"/>
        </w:rPr>
        <w:t>ractitioner's Permit.</w:t>
      </w:r>
    </w:p>
    <w:p w14:paraId="504828D0" w14:textId="77777777" w:rsidR="00060A73" w:rsidRPr="00F93FA7" w:rsidRDefault="00060A73" w:rsidP="00060A73">
      <w:pPr>
        <w:spacing w:before="240" w:after="240" w:line="283" w:lineRule="exact"/>
        <w:ind w:right="432"/>
        <w:textAlignment w:val="baseline"/>
        <w:rPr>
          <w:sz w:val="25"/>
          <w:szCs w:val="25"/>
        </w:rPr>
      </w:pPr>
      <w:r>
        <w:rPr>
          <w:sz w:val="25"/>
          <w:szCs w:val="25"/>
        </w:rPr>
        <w:t>(F</w:t>
      </w:r>
      <w:r w:rsidRPr="00F93FA7">
        <w:rPr>
          <w:sz w:val="25"/>
          <w:szCs w:val="25"/>
        </w:rPr>
        <w:t>) Establishment Recordkeeping</w:t>
      </w:r>
    </w:p>
    <w:p w14:paraId="7B529F9B" w14:textId="77777777" w:rsidR="00060A73" w:rsidRPr="00F93FA7" w:rsidRDefault="00060A73" w:rsidP="00060A73">
      <w:pPr>
        <w:spacing w:before="240" w:after="240" w:line="283" w:lineRule="exact"/>
        <w:ind w:right="432"/>
        <w:textAlignment w:val="baseline"/>
        <w:rPr>
          <w:sz w:val="25"/>
          <w:szCs w:val="25"/>
        </w:rPr>
      </w:pPr>
      <w:r>
        <w:rPr>
          <w:sz w:val="25"/>
          <w:szCs w:val="25"/>
        </w:rPr>
        <w:t>The E</w:t>
      </w:r>
      <w:r w:rsidRPr="00F93FA7">
        <w:rPr>
          <w:sz w:val="25"/>
          <w:szCs w:val="25"/>
        </w:rPr>
        <w:t>stablishment shall maintain the following records in a secure place for a minimum of three (3) years, and such records shall be made available to the Board upon request:</w:t>
      </w:r>
    </w:p>
    <w:p w14:paraId="2BC1FAAA" w14:textId="77777777" w:rsidR="00060A73" w:rsidRPr="00F93FA7" w:rsidRDefault="00060A73" w:rsidP="00060A73">
      <w:pPr>
        <w:spacing w:before="240" w:after="240" w:line="283" w:lineRule="exact"/>
        <w:ind w:right="432"/>
        <w:textAlignment w:val="baseline"/>
        <w:rPr>
          <w:sz w:val="25"/>
          <w:szCs w:val="25"/>
        </w:rPr>
      </w:pPr>
      <w:r w:rsidRPr="00F93FA7">
        <w:rPr>
          <w:sz w:val="25"/>
          <w:szCs w:val="25"/>
        </w:rPr>
        <w:t>(1)</w:t>
      </w:r>
      <w:r w:rsidRPr="00F93FA7">
        <w:rPr>
          <w:sz w:val="25"/>
          <w:szCs w:val="25"/>
        </w:rPr>
        <w:tab/>
        <w:t>Establishment i</w:t>
      </w:r>
      <w:r>
        <w:rPr>
          <w:sz w:val="25"/>
          <w:szCs w:val="25"/>
        </w:rPr>
        <w:t>nformation to include the following:</w:t>
      </w:r>
    </w:p>
    <w:p w14:paraId="4BBA2140" w14:textId="77777777" w:rsidR="00060A73" w:rsidRDefault="00060A73" w:rsidP="00060A73">
      <w:pPr>
        <w:spacing w:before="240" w:after="240" w:line="283" w:lineRule="exact"/>
        <w:ind w:right="432"/>
        <w:textAlignment w:val="baseline"/>
        <w:rPr>
          <w:sz w:val="25"/>
          <w:szCs w:val="25"/>
        </w:rPr>
      </w:pPr>
      <w:r>
        <w:rPr>
          <w:sz w:val="25"/>
          <w:szCs w:val="25"/>
        </w:rPr>
        <w:tab/>
        <w:t xml:space="preserve">(a)  </w:t>
      </w:r>
      <w:r>
        <w:rPr>
          <w:sz w:val="25"/>
          <w:szCs w:val="25"/>
        </w:rPr>
        <w:tab/>
        <w:t>E</w:t>
      </w:r>
      <w:r w:rsidRPr="00F93FA7">
        <w:rPr>
          <w:sz w:val="25"/>
          <w:szCs w:val="25"/>
        </w:rPr>
        <w:t>stablishment name;</w:t>
      </w:r>
    </w:p>
    <w:p w14:paraId="3E9A77C1" w14:textId="77777777" w:rsidR="00060A73" w:rsidRPr="00F93FA7" w:rsidRDefault="00060A73" w:rsidP="00060A73">
      <w:pPr>
        <w:spacing w:before="240" w:after="240" w:line="283" w:lineRule="exact"/>
        <w:ind w:right="432"/>
        <w:textAlignment w:val="baseline"/>
        <w:rPr>
          <w:sz w:val="25"/>
          <w:szCs w:val="25"/>
        </w:rPr>
      </w:pPr>
      <w:r>
        <w:rPr>
          <w:sz w:val="25"/>
          <w:szCs w:val="25"/>
        </w:rPr>
        <w:tab/>
        <w:t xml:space="preserve">(b)  </w:t>
      </w:r>
      <w:r>
        <w:rPr>
          <w:sz w:val="25"/>
          <w:szCs w:val="25"/>
        </w:rPr>
        <w:tab/>
      </w:r>
      <w:r w:rsidRPr="00F93FA7">
        <w:rPr>
          <w:sz w:val="25"/>
          <w:szCs w:val="25"/>
        </w:rPr>
        <w:t>hours of operation;</w:t>
      </w:r>
    </w:p>
    <w:p w14:paraId="46F10958" w14:textId="77777777" w:rsidR="00060A73" w:rsidRPr="00F93FA7" w:rsidRDefault="00060A73" w:rsidP="00060A73">
      <w:pPr>
        <w:spacing w:before="240" w:after="240" w:line="283" w:lineRule="exact"/>
        <w:ind w:right="432"/>
        <w:textAlignment w:val="baseline"/>
        <w:rPr>
          <w:sz w:val="25"/>
          <w:szCs w:val="25"/>
        </w:rPr>
      </w:pPr>
      <w:r>
        <w:rPr>
          <w:sz w:val="25"/>
          <w:szCs w:val="25"/>
        </w:rPr>
        <w:tab/>
        <w:t xml:space="preserve">(c)  </w:t>
      </w:r>
      <w:r>
        <w:rPr>
          <w:sz w:val="25"/>
          <w:szCs w:val="25"/>
        </w:rPr>
        <w:tab/>
      </w:r>
      <w:r w:rsidRPr="00F93FA7">
        <w:rPr>
          <w:sz w:val="25"/>
          <w:szCs w:val="25"/>
        </w:rPr>
        <w:t>owner's name and address;</w:t>
      </w:r>
    </w:p>
    <w:p w14:paraId="280053D4" w14:textId="77777777" w:rsidR="00060A73" w:rsidRPr="00F93FA7" w:rsidRDefault="00060A73" w:rsidP="00060A73">
      <w:pPr>
        <w:spacing w:before="240" w:after="240" w:line="283" w:lineRule="exact"/>
        <w:ind w:right="432"/>
        <w:textAlignment w:val="baseline"/>
        <w:rPr>
          <w:sz w:val="25"/>
          <w:szCs w:val="25"/>
        </w:rPr>
      </w:pPr>
      <w:r>
        <w:rPr>
          <w:sz w:val="25"/>
          <w:szCs w:val="25"/>
        </w:rPr>
        <w:tab/>
        <w:t xml:space="preserve">(d)  </w:t>
      </w:r>
      <w:r>
        <w:rPr>
          <w:sz w:val="25"/>
          <w:szCs w:val="25"/>
        </w:rPr>
        <w:tab/>
      </w:r>
      <w:r w:rsidRPr="00F93FA7">
        <w:rPr>
          <w:sz w:val="25"/>
          <w:szCs w:val="25"/>
        </w:rPr>
        <w:t>a complete descript</w:t>
      </w:r>
      <w:r>
        <w:rPr>
          <w:sz w:val="25"/>
          <w:szCs w:val="25"/>
        </w:rPr>
        <w:t>ion of all Body Art P</w:t>
      </w:r>
      <w:r w:rsidRPr="00F93FA7">
        <w:rPr>
          <w:sz w:val="25"/>
          <w:szCs w:val="25"/>
        </w:rPr>
        <w:t>rocedures performed;</w:t>
      </w:r>
    </w:p>
    <w:p w14:paraId="2F9CC435" w14:textId="77777777" w:rsidR="00060A73" w:rsidRPr="00112FF7" w:rsidRDefault="00060A73" w:rsidP="00060A73">
      <w:pPr>
        <w:spacing w:before="240" w:after="240" w:line="283" w:lineRule="exact"/>
        <w:ind w:right="432"/>
        <w:textAlignment w:val="baseline"/>
        <w:rPr>
          <w:sz w:val="25"/>
          <w:szCs w:val="25"/>
        </w:rPr>
      </w:pPr>
      <w:r>
        <w:rPr>
          <w:sz w:val="25"/>
          <w:szCs w:val="25"/>
        </w:rPr>
        <w:tab/>
        <w:t xml:space="preserve">(e)  </w:t>
      </w:r>
      <w:r>
        <w:rPr>
          <w:sz w:val="25"/>
          <w:szCs w:val="25"/>
        </w:rPr>
        <w:tab/>
      </w:r>
      <w:r w:rsidRPr="00F93FA7">
        <w:rPr>
          <w:sz w:val="25"/>
          <w:szCs w:val="25"/>
        </w:rPr>
        <w:t xml:space="preserve">an inventory of all instruments and body jewelry, all Sharps, </w:t>
      </w:r>
      <w:r>
        <w:tab/>
      </w:r>
      <w:r>
        <w:tab/>
      </w:r>
      <w:r>
        <w:rPr>
          <w:sz w:val="25"/>
          <w:szCs w:val="25"/>
        </w:rPr>
        <w:tab/>
        <w:t xml:space="preserve">all inks used for </w:t>
      </w:r>
      <w:r w:rsidRPr="00F93FA7">
        <w:rPr>
          <w:sz w:val="25"/>
          <w:szCs w:val="25"/>
        </w:rPr>
        <w:t>any and all</w:t>
      </w:r>
      <w:r w:rsidRPr="1E24C6AE">
        <w:rPr>
          <w:sz w:val="25"/>
          <w:szCs w:val="25"/>
        </w:rPr>
        <w:t xml:space="preserve"> Body Art Procedures, including names of manufacturers;</w:t>
      </w:r>
    </w:p>
    <w:p w14:paraId="2C1FF714" w14:textId="77777777" w:rsidR="00060A73" w:rsidRPr="00036EE3" w:rsidRDefault="00060A73" w:rsidP="00060A73">
      <w:pPr>
        <w:spacing w:before="7" w:line="274" w:lineRule="exact"/>
        <w:textAlignment w:val="baseline"/>
        <w:rPr>
          <w:rFonts w:eastAsia="Times New Roman"/>
          <w:color w:val="000000"/>
          <w:spacing w:val="-4"/>
          <w:sz w:val="25"/>
          <w:szCs w:val="25"/>
        </w:rPr>
      </w:pPr>
      <w:r>
        <w:rPr>
          <w:rFonts w:eastAsia="Times New Roman"/>
          <w:color w:val="000000"/>
          <w:spacing w:val="-4"/>
          <w:sz w:val="24"/>
        </w:rPr>
        <w:tab/>
      </w:r>
      <w:r w:rsidRPr="00036EE3">
        <w:rPr>
          <w:rFonts w:eastAsia="Times New Roman"/>
          <w:color w:val="000000"/>
          <w:spacing w:val="-4"/>
          <w:sz w:val="25"/>
          <w:szCs w:val="25"/>
        </w:rPr>
        <w:t xml:space="preserve">(f)  </w:t>
      </w:r>
      <w:r w:rsidRPr="00036EE3">
        <w:rPr>
          <w:rFonts w:eastAsia="Times New Roman"/>
          <w:color w:val="000000"/>
          <w:spacing w:val="-4"/>
          <w:sz w:val="25"/>
          <w:szCs w:val="25"/>
        </w:rPr>
        <w:tab/>
        <w:t xml:space="preserve">serial or lot numbers, if applicable. Invoices or packing slips shall </w:t>
      </w:r>
      <w:r>
        <w:rPr>
          <w:rFonts w:eastAsia="Times New Roman"/>
          <w:color w:val="000000"/>
          <w:spacing w:val="-4"/>
          <w:sz w:val="25"/>
          <w:szCs w:val="25"/>
        </w:rPr>
        <w:tab/>
      </w:r>
      <w:r>
        <w:rPr>
          <w:rFonts w:eastAsia="Times New Roman"/>
          <w:color w:val="000000"/>
          <w:spacing w:val="-4"/>
          <w:sz w:val="25"/>
          <w:szCs w:val="25"/>
        </w:rPr>
        <w:tab/>
      </w:r>
      <w:r>
        <w:rPr>
          <w:rFonts w:eastAsia="Times New Roman"/>
          <w:color w:val="000000"/>
          <w:spacing w:val="-4"/>
          <w:sz w:val="25"/>
          <w:szCs w:val="25"/>
        </w:rPr>
        <w:tab/>
      </w:r>
      <w:r w:rsidRPr="00036EE3">
        <w:rPr>
          <w:rFonts w:eastAsia="Times New Roman"/>
          <w:color w:val="000000"/>
          <w:spacing w:val="-4"/>
          <w:sz w:val="25"/>
          <w:szCs w:val="25"/>
        </w:rPr>
        <w:t>satisfy</w:t>
      </w:r>
      <w:r>
        <w:rPr>
          <w:rFonts w:eastAsia="Times New Roman"/>
          <w:color w:val="000000"/>
          <w:spacing w:val="-4"/>
          <w:sz w:val="25"/>
          <w:szCs w:val="25"/>
        </w:rPr>
        <w:t xml:space="preserve"> </w:t>
      </w:r>
      <w:r w:rsidRPr="00036EE3">
        <w:rPr>
          <w:rFonts w:eastAsia="Times New Roman"/>
          <w:color w:val="000000"/>
          <w:spacing w:val="-4"/>
          <w:sz w:val="25"/>
          <w:szCs w:val="25"/>
        </w:rPr>
        <w:t>this requirement;</w:t>
      </w:r>
    </w:p>
    <w:p w14:paraId="61567B3A" w14:textId="77777777" w:rsidR="00060A73" w:rsidRPr="00036EE3" w:rsidRDefault="00060A73" w:rsidP="00060A73">
      <w:pPr>
        <w:spacing w:before="7" w:line="274" w:lineRule="exact"/>
        <w:textAlignment w:val="baseline"/>
        <w:rPr>
          <w:rFonts w:eastAsia="Times New Roman"/>
          <w:color w:val="000000"/>
          <w:spacing w:val="-4"/>
          <w:sz w:val="25"/>
          <w:szCs w:val="25"/>
        </w:rPr>
      </w:pPr>
    </w:p>
    <w:p w14:paraId="4DC24C6B" w14:textId="77777777" w:rsidR="00060A73" w:rsidRPr="00036EE3" w:rsidRDefault="00060A73" w:rsidP="00060A73">
      <w:pPr>
        <w:spacing w:before="7" w:line="274" w:lineRule="exact"/>
        <w:textAlignment w:val="baseline"/>
        <w:rPr>
          <w:rFonts w:eastAsia="Times New Roman"/>
          <w:color w:val="000000"/>
          <w:spacing w:val="-4"/>
          <w:sz w:val="25"/>
          <w:szCs w:val="25"/>
        </w:rPr>
      </w:pPr>
      <w:r w:rsidRPr="00036EE3">
        <w:rPr>
          <w:rFonts w:eastAsia="Times New Roman"/>
          <w:color w:val="000000"/>
          <w:spacing w:val="-4"/>
          <w:sz w:val="25"/>
          <w:szCs w:val="25"/>
        </w:rPr>
        <w:tab/>
        <w:t xml:space="preserve">(g)  </w:t>
      </w:r>
      <w:r w:rsidRPr="00036EE3">
        <w:rPr>
          <w:rFonts w:eastAsia="Times New Roman"/>
          <w:color w:val="000000"/>
          <w:spacing w:val="-4"/>
          <w:sz w:val="25"/>
          <w:szCs w:val="25"/>
        </w:rPr>
        <w:tab/>
        <w:t>Material Safety Data Sheet, when avail</w:t>
      </w:r>
      <w:r>
        <w:rPr>
          <w:rFonts w:eastAsia="Times New Roman"/>
          <w:color w:val="000000"/>
          <w:spacing w:val="-4"/>
          <w:sz w:val="25"/>
          <w:szCs w:val="25"/>
        </w:rPr>
        <w:t xml:space="preserve">able, for each ink and dye used </w:t>
      </w:r>
      <w:r>
        <w:rPr>
          <w:rFonts w:eastAsia="Times New Roman"/>
          <w:color w:val="000000"/>
          <w:spacing w:val="-4"/>
          <w:sz w:val="25"/>
          <w:szCs w:val="25"/>
        </w:rPr>
        <w:tab/>
      </w:r>
      <w:r>
        <w:rPr>
          <w:rFonts w:eastAsia="Times New Roman"/>
          <w:color w:val="000000"/>
          <w:spacing w:val="-4"/>
          <w:sz w:val="25"/>
          <w:szCs w:val="25"/>
        </w:rPr>
        <w:tab/>
      </w:r>
      <w:r w:rsidRPr="00036EE3">
        <w:rPr>
          <w:rFonts w:eastAsia="Times New Roman"/>
          <w:color w:val="000000"/>
          <w:spacing w:val="-4"/>
          <w:sz w:val="25"/>
          <w:szCs w:val="25"/>
        </w:rPr>
        <w:t>by</w:t>
      </w:r>
      <w:r>
        <w:rPr>
          <w:rFonts w:eastAsia="Times New Roman"/>
          <w:color w:val="000000"/>
          <w:spacing w:val="-4"/>
          <w:sz w:val="25"/>
          <w:szCs w:val="25"/>
        </w:rPr>
        <w:t xml:space="preserve"> the E</w:t>
      </w:r>
      <w:r w:rsidRPr="00036EE3">
        <w:rPr>
          <w:rFonts w:eastAsia="Times New Roman"/>
          <w:color w:val="000000"/>
          <w:spacing w:val="-4"/>
          <w:sz w:val="25"/>
          <w:szCs w:val="25"/>
        </w:rPr>
        <w:t>stablishment;</w:t>
      </w:r>
    </w:p>
    <w:p w14:paraId="31FA7160" w14:textId="77777777" w:rsidR="00060A73" w:rsidRPr="00036EE3" w:rsidRDefault="00060A73" w:rsidP="00060A73">
      <w:pPr>
        <w:spacing w:before="7" w:line="274" w:lineRule="exact"/>
        <w:textAlignment w:val="baseline"/>
        <w:rPr>
          <w:rFonts w:eastAsia="Times New Roman"/>
          <w:color w:val="000000"/>
          <w:spacing w:val="-4"/>
          <w:sz w:val="25"/>
          <w:szCs w:val="25"/>
        </w:rPr>
      </w:pPr>
    </w:p>
    <w:p w14:paraId="6FDC34CE" w14:textId="77777777" w:rsidR="00060A73" w:rsidRPr="00036EE3" w:rsidRDefault="00060A73" w:rsidP="00060A73">
      <w:pPr>
        <w:spacing w:before="7" w:line="274" w:lineRule="exact"/>
        <w:textAlignment w:val="baseline"/>
        <w:rPr>
          <w:rFonts w:eastAsia="Times New Roman"/>
          <w:color w:val="000000"/>
          <w:spacing w:val="-4"/>
          <w:sz w:val="25"/>
          <w:szCs w:val="25"/>
        </w:rPr>
      </w:pPr>
      <w:r w:rsidRPr="00036EE3">
        <w:rPr>
          <w:rFonts w:eastAsia="Times New Roman"/>
          <w:color w:val="000000"/>
          <w:spacing w:val="-4"/>
          <w:sz w:val="25"/>
          <w:szCs w:val="25"/>
        </w:rPr>
        <w:tab/>
        <w:t xml:space="preserve">(h)  </w:t>
      </w:r>
      <w:r w:rsidRPr="00036EE3">
        <w:rPr>
          <w:rFonts w:eastAsia="Times New Roman"/>
          <w:color w:val="000000"/>
          <w:spacing w:val="-4"/>
          <w:sz w:val="25"/>
          <w:szCs w:val="25"/>
        </w:rPr>
        <w:tab/>
        <w:t>copies of waste hauler manifests;</w:t>
      </w:r>
    </w:p>
    <w:p w14:paraId="6DE2C73B" w14:textId="77777777" w:rsidR="00060A73" w:rsidRPr="00036EE3" w:rsidRDefault="00060A73" w:rsidP="00060A73">
      <w:pPr>
        <w:spacing w:before="7" w:line="274" w:lineRule="exact"/>
        <w:textAlignment w:val="baseline"/>
        <w:rPr>
          <w:rFonts w:eastAsia="Times New Roman"/>
          <w:color w:val="000000"/>
          <w:spacing w:val="-4"/>
          <w:sz w:val="25"/>
          <w:szCs w:val="25"/>
        </w:rPr>
      </w:pPr>
    </w:p>
    <w:p w14:paraId="30022123" w14:textId="77777777" w:rsidR="00060A73" w:rsidRPr="00036EE3" w:rsidRDefault="00060A73" w:rsidP="00060A73">
      <w:pPr>
        <w:spacing w:before="7" w:line="274" w:lineRule="exact"/>
        <w:textAlignment w:val="baseline"/>
        <w:rPr>
          <w:rFonts w:eastAsia="Times New Roman"/>
          <w:color w:val="000000"/>
          <w:spacing w:val="-4"/>
          <w:sz w:val="25"/>
          <w:szCs w:val="25"/>
        </w:rPr>
      </w:pPr>
      <w:r w:rsidRPr="00036EE3">
        <w:rPr>
          <w:rFonts w:eastAsia="Times New Roman"/>
          <w:color w:val="000000"/>
          <w:spacing w:val="-4"/>
          <w:sz w:val="25"/>
          <w:szCs w:val="25"/>
        </w:rPr>
        <w:tab/>
        <w:t xml:space="preserve">(i)  </w:t>
      </w:r>
      <w:r w:rsidRPr="00036EE3">
        <w:rPr>
          <w:rFonts w:eastAsia="Times New Roman"/>
          <w:color w:val="000000"/>
          <w:spacing w:val="-4"/>
          <w:sz w:val="25"/>
          <w:szCs w:val="25"/>
        </w:rPr>
        <w:tab/>
        <w:t>copies of commercial biological monitoring tests;</w:t>
      </w:r>
    </w:p>
    <w:p w14:paraId="5CBE1B8C" w14:textId="77777777" w:rsidR="00060A73" w:rsidRPr="00036EE3" w:rsidRDefault="00060A73" w:rsidP="00060A73">
      <w:pPr>
        <w:spacing w:before="7" w:line="274" w:lineRule="exact"/>
        <w:textAlignment w:val="baseline"/>
        <w:rPr>
          <w:rFonts w:eastAsia="Times New Roman"/>
          <w:color w:val="000000"/>
          <w:spacing w:val="-4"/>
          <w:sz w:val="25"/>
          <w:szCs w:val="25"/>
        </w:rPr>
      </w:pPr>
    </w:p>
    <w:p w14:paraId="0433AFEA" w14:textId="77777777" w:rsidR="00060A73" w:rsidRPr="00036EE3" w:rsidRDefault="00060A73" w:rsidP="00060A73">
      <w:pPr>
        <w:spacing w:before="7" w:line="274" w:lineRule="exact"/>
        <w:textAlignment w:val="baseline"/>
        <w:rPr>
          <w:rFonts w:eastAsia="Times New Roman"/>
          <w:color w:val="000000"/>
          <w:spacing w:val="-4"/>
          <w:sz w:val="25"/>
          <w:szCs w:val="25"/>
        </w:rPr>
      </w:pPr>
      <w:r w:rsidRPr="00036EE3">
        <w:rPr>
          <w:rFonts w:eastAsia="Times New Roman"/>
          <w:color w:val="000000"/>
          <w:spacing w:val="-4"/>
          <w:sz w:val="25"/>
          <w:szCs w:val="25"/>
        </w:rPr>
        <w:tab/>
        <w:t xml:space="preserve">(j)  </w:t>
      </w:r>
      <w:r w:rsidRPr="00036EE3">
        <w:rPr>
          <w:rFonts w:eastAsia="Times New Roman"/>
          <w:color w:val="000000"/>
          <w:spacing w:val="-4"/>
          <w:sz w:val="25"/>
          <w:szCs w:val="25"/>
        </w:rPr>
        <w:tab/>
        <w:t>Exposure Incident Report (kept permanently); and</w:t>
      </w:r>
    </w:p>
    <w:p w14:paraId="4DF0669E" w14:textId="77777777" w:rsidR="00060A73" w:rsidRPr="00036EE3" w:rsidRDefault="00060A73" w:rsidP="00060A73">
      <w:pPr>
        <w:spacing w:before="7" w:line="274" w:lineRule="exact"/>
        <w:textAlignment w:val="baseline"/>
        <w:rPr>
          <w:rFonts w:eastAsia="Times New Roman"/>
          <w:color w:val="000000"/>
          <w:spacing w:val="-4"/>
          <w:sz w:val="25"/>
          <w:szCs w:val="25"/>
        </w:rPr>
      </w:pPr>
    </w:p>
    <w:p w14:paraId="1A9DA799" w14:textId="77777777" w:rsidR="00060A73" w:rsidRPr="00036EE3" w:rsidRDefault="00060A73" w:rsidP="00060A73">
      <w:pPr>
        <w:spacing w:before="7" w:line="274" w:lineRule="exact"/>
        <w:textAlignment w:val="baseline"/>
        <w:rPr>
          <w:rFonts w:eastAsia="Times New Roman"/>
          <w:color w:val="000000"/>
          <w:spacing w:val="-4"/>
          <w:sz w:val="25"/>
          <w:szCs w:val="25"/>
        </w:rPr>
      </w:pPr>
      <w:r w:rsidRPr="00036EE3">
        <w:rPr>
          <w:rFonts w:eastAsia="Times New Roman"/>
          <w:color w:val="000000"/>
          <w:spacing w:val="-4"/>
          <w:sz w:val="25"/>
          <w:szCs w:val="25"/>
        </w:rPr>
        <w:tab/>
        <w:t xml:space="preserve">(k) </w:t>
      </w:r>
      <w:r w:rsidRPr="00036EE3">
        <w:rPr>
          <w:rFonts w:eastAsia="Times New Roman"/>
          <w:color w:val="000000"/>
          <w:spacing w:val="-4"/>
          <w:sz w:val="25"/>
          <w:szCs w:val="25"/>
        </w:rPr>
        <w:tab/>
      </w:r>
      <w:r>
        <w:rPr>
          <w:rFonts w:eastAsia="Times New Roman"/>
          <w:color w:val="000000"/>
          <w:spacing w:val="-4"/>
          <w:sz w:val="25"/>
          <w:szCs w:val="25"/>
        </w:rPr>
        <w:t>a copy of these Rules &amp; R</w:t>
      </w:r>
      <w:r w:rsidRPr="00036EE3">
        <w:rPr>
          <w:rFonts w:eastAsia="Times New Roman"/>
          <w:color w:val="000000"/>
          <w:spacing w:val="-4"/>
          <w:sz w:val="25"/>
          <w:szCs w:val="25"/>
        </w:rPr>
        <w:t>egulations.</w:t>
      </w:r>
    </w:p>
    <w:p w14:paraId="2D335726" w14:textId="77777777" w:rsidR="00060A73" w:rsidRPr="00036EE3" w:rsidRDefault="00060A73" w:rsidP="00060A73">
      <w:pPr>
        <w:spacing w:before="7" w:line="274" w:lineRule="exact"/>
        <w:textAlignment w:val="baseline"/>
        <w:rPr>
          <w:rFonts w:eastAsia="Times New Roman"/>
          <w:color w:val="000000"/>
          <w:spacing w:val="-4"/>
          <w:sz w:val="25"/>
          <w:szCs w:val="25"/>
        </w:rPr>
      </w:pPr>
    </w:p>
    <w:p w14:paraId="25A319FC" w14:textId="77777777" w:rsidR="00060A73" w:rsidRPr="00036EE3" w:rsidRDefault="00060A73" w:rsidP="00060A73">
      <w:pPr>
        <w:spacing w:before="7" w:line="274" w:lineRule="exact"/>
        <w:textAlignment w:val="baseline"/>
        <w:rPr>
          <w:rFonts w:eastAsia="Times New Roman"/>
          <w:color w:val="000000"/>
          <w:spacing w:val="-4"/>
          <w:sz w:val="25"/>
          <w:szCs w:val="25"/>
        </w:rPr>
      </w:pPr>
      <w:r w:rsidRPr="00036EE3">
        <w:rPr>
          <w:rFonts w:eastAsia="Times New Roman"/>
          <w:color w:val="000000"/>
          <w:spacing w:val="-4"/>
          <w:sz w:val="25"/>
          <w:szCs w:val="25"/>
        </w:rPr>
        <w:t>(2)</w:t>
      </w:r>
      <w:r w:rsidRPr="00036EE3">
        <w:rPr>
          <w:rFonts w:eastAsia="Times New Roman"/>
          <w:color w:val="000000"/>
          <w:spacing w:val="-4"/>
          <w:sz w:val="25"/>
          <w:szCs w:val="25"/>
        </w:rPr>
        <w:tab/>
        <w:t>Employee information, which shall include:</w:t>
      </w:r>
    </w:p>
    <w:p w14:paraId="7D288F77" w14:textId="77777777" w:rsidR="00060A73" w:rsidRPr="00036EE3" w:rsidRDefault="00060A73" w:rsidP="00060A73">
      <w:pPr>
        <w:spacing w:before="7" w:line="274" w:lineRule="exact"/>
        <w:textAlignment w:val="baseline"/>
        <w:rPr>
          <w:rFonts w:eastAsia="Times New Roman"/>
          <w:color w:val="000000"/>
          <w:spacing w:val="-4"/>
          <w:sz w:val="25"/>
          <w:szCs w:val="25"/>
        </w:rPr>
      </w:pPr>
    </w:p>
    <w:p w14:paraId="1814CDE8" w14:textId="77777777" w:rsidR="00060A73" w:rsidRPr="00036EE3" w:rsidRDefault="00060A73" w:rsidP="00060A73">
      <w:pPr>
        <w:spacing w:before="7" w:line="274" w:lineRule="exact"/>
        <w:textAlignment w:val="baseline"/>
        <w:rPr>
          <w:rFonts w:eastAsia="Times New Roman"/>
          <w:color w:val="000000"/>
          <w:spacing w:val="-4"/>
          <w:sz w:val="25"/>
          <w:szCs w:val="25"/>
        </w:rPr>
      </w:pPr>
      <w:r w:rsidRPr="00036EE3">
        <w:rPr>
          <w:rFonts w:eastAsia="Times New Roman"/>
          <w:color w:val="000000"/>
          <w:spacing w:val="-4"/>
          <w:sz w:val="25"/>
          <w:szCs w:val="25"/>
        </w:rPr>
        <w:tab/>
        <w:t>(a)</w:t>
      </w:r>
      <w:r w:rsidRPr="00036EE3">
        <w:rPr>
          <w:rFonts w:eastAsia="Times New Roman"/>
          <w:color w:val="000000"/>
          <w:spacing w:val="-4"/>
          <w:sz w:val="25"/>
          <w:szCs w:val="25"/>
        </w:rPr>
        <w:tab/>
        <w:t>full legal names and exact duties;</w:t>
      </w:r>
    </w:p>
    <w:p w14:paraId="712BF28D" w14:textId="77777777" w:rsidR="00060A73" w:rsidRPr="00036EE3" w:rsidRDefault="00060A73" w:rsidP="00060A73">
      <w:pPr>
        <w:spacing w:before="7" w:line="274" w:lineRule="exact"/>
        <w:textAlignment w:val="baseline"/>
        <w:rPr>
          <w:rFonts w:eastAsia="Times New Roman"/>
          <w:color w:val="000000"/>
          <w:spacing w:val="-4"/>
          <w:sz w:val="25"/>
          <w:szCs w:val="25"/>
        </w:rPr>
      </w:pPr>
    </w:p>
    <w:p w14:paraId="3E05110C" w14:textId="77777777" w:rsidR="00060A73" w:rsidRPr="00036EE3" w:rsidRDefault="00060A73" w:rsidP="00060A73">
      <w:pPr>
        <w:spacing w:before="7" w:line="274" w:lineRule="exact"/>
        <w:textAlignment w:val="baseline"/>
        <w:rPr>
          <w:rFonts w:eastAsia="Times New Roman"/>
          <w:color w:val="000000"/>
          <w:spacing w:val="-4"/>
          <w:sz w:val="25"/>
          <w:szCs w:val="25"/>
        </w:rPr>
      </w:pPr>
      <w:r w:rsidRPr="00036EE3">
        <w:rPr>
          <w:rFonts w:eastAsia="Times New Roman"/>
          <w:color w:val="000000"/>
          <w:spacing w:val="-4"/>
          <w:sz w:val="25"/>
          <w:szCs w:val="25"/>
        </w:rPr>
        <w:tab/>
        <w:t>(b)</w:t>
      </w:r>
      <w:r w:rsidRPr="00036EE3">
        <w:rPr>
          <w:rFonts w:eastAsia="Times New Roman"/>
          <w:color w:val="000000"/>
          <w:spacing w:val="-4"/>
          <w:sz w:val="25"/>
          <w:szCs w:val="25"/>
        </w:rPr>
        <w:tab/>
        <w:t>date of birth;</w:t>
      </w:r>
    </w:p>
    <w:p w14:paraId="636BBCB8" w14:textId="77777777" w:rsidR="00060A73" w:rsidRPr="00036EE3" w:rsidRDefault="00060A73" w:rsidP="00060A73">
      <w:pPr>
        <w:spacing w:before="7" w:line="274" w:lineRule="exact"/>
        <w:textAlignment w:val="baseline"/>
        <w:rPr>
          <w:rFonts w:eastAsia="Times New Roman"/>
          <w:color w:val="000000"/>
          <w:spacing w:val="-4"/>
          <w:sz w:val="25"/>
          <w:szCs w:val="25"/>
        </w:rPr>
      </w:pPr>
    </w:p>
    <w:p w14:paraId="3733C3FF" w14:textId="77777777" w:rsidR="00060A73" w:rsidRPr="00036EE3" w:rsidRDefault="00060A73" w:rsidP="00060A73">
      <w:pPr>
        <w:spacing w:before="7" w:line="274" w:lineRule="exact"/>
        <w:textAlignment w:val="baseline"/>
        <w:rPr>
          <w:rFonts w:eastAsia="Times New Roman"/>
          <w:color w:val="000000"/>
          <w:spacing w:val="-4"/>
          <w:sz w:val="25"/>
          <w:szCs w:val="25"/>
        </w:rPr>
      </w:pPr>
      <w:r w:rsidRPr="00036EE3">
        <w:rPr>
          <w:rFonts w:eastAsia="Times New Roman"/>
          <w:color w:val="000000"/>
          <w:spacing w:val="-4"/>
          <w:sz w:val="25"/>
          <w:szCs w:val="25"/>
        </w:rPr>
        <w:tab/>
        <w:t>(c)</w:t>
      </w:r>
      <w:r w:rsidRPr="00036EE3">
        <w:rPr>
          <w:rFonts w:eastAsia="Times New Roman"/>
          <w:color w:val="000000"/>
          <w:spacing w:val="-4"/>
          <w:sz w:val="25"/>
          <w:szCs w:val="25"/>
        </w:rPr>
        <w:tab/>
        <w:t>home address;</w:t>
      </w:r>
    </w:p>
    <w:p w14:paraId="57F2EFB7" w14:textId="77777777" w:rsidR="00060A73" w:rsidRPr="00036EE3" w:rsidRDefault="00060A73" w:rsidP="00060A73">
      <w:pPr>
        <w:spacing w:before="7" w:line="274" w:lineRule="exact"/>
        <w:textAlignment w:val="baseline"/>
        <w:rPr>
          <w:rFonts w:eastAsia="Times New Roman"/>
          <w:color w:val="000000"/>
          <w:spacing w:val="-4"/>
          <w:sz w:val="25"/>
          <w:szCs w:val="25"/>
        </w:rPr>
      </w:pPr>
    </w:p>
    <w:p w14:paraId="1DE336C5" w14:textId="77777777" w:rsidR="00060A73" w:rsidRPr="00036EE3" w:rsidRDefault="00060A73" w:rsidP="00060A73">
      <w:pPr>
        <w:spacing w:before="7" w:line="274" w:lineRule="exact"/>
        <w:textAlignment w:val="baseline"/>
        <w:rPr>
          <w:rFonts w:eastAsia="Times New Roman"/>
          <w:color w:val="000000"/>
          <w:spacing w:val="-4"/>
          <w:sz w:val="25"/>
          <w:szCs w:val="25"/>
        </w:rPr>
      </w:pPr>
      <w:r w:rsidRPr="00036EE3">
        <w:rPr>
          <w:rFonts w:eastAsia="Times New Roman"/>
          <w:color w:val="000000"/>
          <w:spacing w:val="-4"/>
          <w:sz w:val="25"/>
          <w:szCs w:val="25"/>
        </w:rPr>
        <w:tab/>
        <w:t>(d)</w:t>
      </w:r>
      <w:r w:rsidRPr="00036EE3">
        <w:rPr>
          <w:rFonts w:eastAsia="Times New Roman"/>
          <w:color w:val="000000"/>
          <w:spacing w:val="-4"/>
          <w:sz w:val="25"/>
          <w:szCs w:val="25"/>
        </w:rPr>
        <w:tab/>
        <w:t>home /work phone numbers;</w:t>
      </w:r>
    </w:p>
    <w:p w14:paraId="30B8DDA3" w14:textId="77777777" w:rsidR="00060A73" w:rsidRPr="00036EE3" w:rsidRDefault="00060A73" w:rsidP="00060A73">
      <w:pPr>
        <w:spacing w:before="7" w:line="274" w:lineRule="exact"/>
        <w:textAlignment w:val="baseline"/>
        <w:rPr>
          <w:rFonts w:eastAsia="Times New Roman"/>
          <w:color w:val="000000"/>
          <w:spacing w:val="-4"/>
          <w:sz w:val="25"/>
          <w:szCs w:val="25"/>
        </w:rPr>
      </w:pPr>
    </w:p>
    <w:p w14:paraId="3F1B874A" w14:textId="77777777" w:rsidR="00060A73" w:rsidRPr="00036EE3" w:rsidRDefault="00060A73" w:rsidP="00060A73">
      <w:pPr>
        <w:spacing w:before="7" w:line="274" w:lineRule="exact"/>
        <w:textAlignment w:val="baseline"/>
        <w:rPr>
          <w:rFonts w:eastAsia="Times New Roman"/>
          <w:color w:val="000000"/>
          <w:spacing w:val="-4"/>
          <w:sz w:val="25"/>
          <w:szCs w:val="25"/>
        </w:rPr>
      </w:pPr>
      <w:r w:rsidRPr="00036EE3">
        <w:rPr>
          <w:rFonts w:eastAsia="Times New Roman"/>
          <w:color w:val="000000"/>
          <w:spacing w:val="-4"/>
          <w:sz w:val="25"/>
          <w:szCs w:val="25"/>
        </w:rPr>
        <w:tab/>
        <w:t>(e)</w:t>
      </w:r>
      <w:r w:rsidRPr="00036EE3">
        <w:rPr>
          <w:rFonts w:eastAsia="Times New Roman"/>
          <w:color w:val="000000"/>
          <w:spacing w:val="-4"/>
          <w:sz w:val="25"/>
          <w:szCs w:val="25"/>
        </w:rPr>
        <w:tab/>
        <w:t>identification photograph;</w:t>
      </w:r>
    </w:p>
    <w:p w14:paraId="1E21E9E4" w14:textId="77777777" w:rsidR="00060A73" w:rsidRPr="00036EE3" w:rsidRDefault="00060A73" w:rsidP="00060A73">
      <w:pPr>
        <w:spacing w:before="7" w:line="274" w:lineRule="exact"/>
        <w:textAlignment w:val="baseline"/>
        <w:rPr>
          <w:rFonts w:eastAsia="Times New Roman"/>
          <w:color w:val="000000"/>
          <w:spacing w:val="-4"/>
          <w:sz w:val="25"/>
          <w:szCs w:val="25"/>
        </w:rPr>
      </w:pPr>
    </w:p>
    <w:p w14:paraId="161698A9" w14:textId="77777777" w:rsidR="00060A73" w:rsidRPr="00036EE3" w:rsidRDefault="00060A73" w:rsidP="00060A73">
      <w:pPr>
        <w:spacing w:before="7" w:line="274" w:lineRule="exact"/>
        <w:textAlignment w:val="baseline"/>
        <w:rPr>
          <w:rFonts w:eastAsia="Times New Roman"/>
          <w:color w:val="000000"/>
          <w:spacing w:val="-4"/>
          <w:sz w:val="25"/>
          <w:szCs w:val="25"/>
        </w:rPr>
      </w:pPr>
      <w:r w:rsidRPr="00036EE3">
        <w:rPr>
          <w:rFonts w:eastAsia="Times New Roman"/>
          <w:color w:val="000000"/>
          <w:spacing w:val="-4"/>
          <w:sz w:val="25"/>
          <w:szCs w:val="25"/>
        </w:rPr>
        <w:tab/>
        <w:t>(f)</w:t>
      </w:r>
      <w:r w:rsidRPr="00036EE3">
        <w:rPr>
          <w:rFonts w:eastAsia="Times New Roman"/>
          <w:color w:val="000000"/>
          <w:spacing w:val="-4"/>
          <w:sz w:val="25"/>
          <w:szCs w:val="25"/>
        </w:rPr>
        <w:tab/>
        <w:t>dates of employment;</w:t>
      </w:r>
    </w:p>
    <w:p w14:paraId="7BEB5426" w14:textId="77777777" w:rsidR="00060A73" w:rsidRPr="00036EE3" w:rsidRDefault="00060A73" w:rsidP="00060A73">
      <w:pPr>
        <w:spacing w:before="7" w:line="274" w:lineRule="exact"/>
        <w:textAlignment w:val="baseline"/>
        <w:rPr>
          <w:rFonts w:eastAsia="Times New Roman"/>
          <w:color w:val="000000"/>
          <w:spacing w:val="-4"/>
          <w:sz w:val="25"/>
          <w:szCs w:val="25"/>
        </w:rPr>
      </w:pPr>
    </w:p>
    <w:p w14:paraId="0E081DF5" w14:textId="77777777" w:rsidR="00060A73" w:rsidRPr="00036EE3" w:rsidRDefault="00060A73" w:rsidP="00060A73">
      <w:pPr>
        <w:spacing w:before="7" w:line="274" w:lineRule="exact"/>
        <w:textAlignment w:val="baseline"/>
        <w:rPr>
          <w:rFonts w:eastAsia="Times New Roman"/>
          <w:color w:val="000000"/>
          <w:spacing w:val="-4"/>
          <w:sz w:val="25"/>
          <w:szCs w:val="25"/>
        </w:rPr>
      </w:pPr>
      <w:r w:rsidRPr="00036EE3">
        <w:rPr>
          <w:rFonts w:eastAsia="Times New Roman"/>
          <w:color w:val="000000"/>
          <w:spacing w:val="-4"/>
          <w:sz w:val="25"/>
          <w:szCs w:val="25"/>
        </w:rPr>
        <w:tab/>
      </w:r>
      <w:r>
        <w:rPr>
          <w:rFonts w:eastAsia="Times New Roman"/>
          <w:color w:val="000000"/>
          <w:spacing w:val="-4"/>
          <w:sz w:val="25"/>
          <w:szCs w:val="25"/>
        </w:rPr>
        <w:t>(g)</w:t>
      </w:r>
      <w:r>
        <w:rPr>
          <w:rFonts w:eastAsia="Times New Roman"/>
          <w:color w:val="000000"/>
          <w:spacing w:val="-4"/>
          <w:sz w:val="25"/>
          <w:szCs w:val="25"/>
        </w:rPr>
        <w:tab/>
        <w:t>H</w:t>
      </w:r>
      <w:r w:rsidRPr="1E24C6AE">
        <w:rPr>
          <w:rFonts w:eastAsia="Times New Roman"/>
          <w:color w:val="000000" w:themeColor="text1"/>
          <w:sz w:val="25"/>
          <w:szCs w:val="25"/>
        </w:rPr>
        <w:t>epatitis B vaccination status or declination notification; and</w:t>
      </w:r>
    </w:p>
    <w:p w14:paraId="6872060F" w14:textId="77777777" w:rsidR="00060A73" w:rsidRPr="00036EE3" w:rsidRDefault="00060A73" w:rsidP="00060A73">
      <w:pPr>
        <w:spacing w:before="7" w:line="274" w:lineRule="exact"/>
        <w:textAlignment w:val="baseline"/>
        <w:rPr>
          <w:rFonts w:eastAsia="Times New Roman"/>
          <w:color w:val="000000"/>
          <w:spacing w:val="-4"/>
          <w:sz w:val="25"/>
          <w:szCs w:val="25"/>
        </w:rPr>
      </w:pPr>
    </w:p>
    <w:p w14:paraId="795F6748" w14:textId="77777777" w:rsidR="00060A73" w:rsidRPr="00036EE3" w:rsidRDefault="00060A73" w:rsidP="00060A73">
      <w:pPr>
        <w:spacing w:before="7" w:line="274" w:lineRule="exact"/>
        <w:textAlignment w:val="baseline"/>
        <w:rPr>
          <w:rFonts w:eastAsia="Times New Roman"/>
          <w:color w:val="000000"/>
          <w:spacing w:val="-4"/>
          <w:sz w:val="25"/>
          <w:szCs w:val="25"/>
        </w:rPr>
      </w:pPr>
      <w:r w:rsidRPr="00036EE3">
        <w:rPr>
          <w:rFonts w:eastAsia="Times New Roman"/>
          <w:color w:val="000000"/>
          <w:spacing w:val="-4"/>
          <w:sz w:val="25"/>
          <w:szCs w:val="25"/>
        </w:rPr>
        <w:tab/>
        <w:t>(h)</w:t>
      </w:r>
      <w:r w:rsidRPr="00036EE3">
        <w:rPr>
          <w:rFonts w:eastAsia="Times New Roman"/>
          <w:color w:val="000000"/>
          <w:spacing w:val="-4"/>
          <w:sz w:val="25"/>
          <w:szCs w:val="25"/>
        </w:rPr>
        <w:tab/>
        <w:t>training records.</w:t>
      </w:r>
    </w:p>
    <w:p w14:paraId="5C0A1C55" w14:textId="77777777" w:rsidR="00060A73" w:rsidRPr="00036EE3" w:rsidRDefault="00060A73" w:rsidP="00060A73">
      <w:pPr>
        <w:spacing w:before="7" w:line="274" w:lineRule="exact"/>
        <w:textAlignment w:val="baseline"/>
        <w:rPr>
          <w:rFonts w:eastAsia="Times New Roman"/>
          <w:color w:val="000000"/>
          <w:spacing w:val="-4"/>
          <w:sz w:val="25"/>
          <w:szCs w:val="25"/>
        </w:rPr>
      </w:pPr>
    </w:p>
    <w:p w14:paraId="0AEDC75E" w14:textId="77777777" w:rsidR="00060A73" w:rsidRPr="00036EE3" w:rsidRDefault="00060A73" w:rsidP="00060A73">
      <w:pPr>
        <w:spacing w:before="7" w:line="274" w:lineRule="exact"/>
        <w:textAlignment w:val="baseline"/>
        <w:rPr>
          <w:rFonts w:eastAsia="Times New Roman"/>
          <w:color w:val="000000"/>
          <w:spacing w:val="-4"/>
          <w:sz w:val="25"/>
          <w:szCs w:val="25"/>
        </w:rPr>
      </w:pPr>
      <w:r w:rsidRPr="00036EE3">
        <w:rPr>
          <w:rFonts w:eastAsia="Times New Roman"/>
          <w:color w:val="000000"/>
          <w:spacing w:val="-4"/>
          <w:sz w:val="25"/>
          <w:szCs w:val="25"/>
        </w:rPr>
        <w:t>(3)</w:t>
      </w:r>
      <w:r w:rsidRPr="00036EE3">
        <w:rPr>
          <w:rFonts w:eastAsia="Times New Roman"/>
          <w:color w:val="000000"/>
          <w:spacing w:val="-4"/>
          <w:sz w:val="25"/>
          <w:szCs w:val="25"/>
        </w:rPr>
        <w:tab/>
        <w:t>Client Information, which shall include:</w:t>
      </w:r>
    </w:p>
    <w:p w14:paraId="5F06167F" w14:textId="77777777" w:rsidR="00060A73" w:rsidRPr="00036EE3" w:rsidRDefault="00060A73" w:rsidP="00060A73">
      <w:pPr>
        <w:spacing w:before="7" w:line="274" w:lineRule="exact"/>
        <w:textAlignment w:val="baseline"/>
        <w:rPr>
          <w:rFonts w:eastAsia="Times New Roman"/>
          <w:color w:val="000000"/>
          <w:spacing w:val="-4"/>
          <w:sz w:val="25"/>
          <w:szCs w:val="25"/>
        </w:rPr>
      </w:pPr>
    </w:p>
    <w:p w14:paraId="0799EC91" w14:textId="77777777" w:rsidR="00060A73" w:rsidRPr="00036EE3" w:rsidRDefault="00060A73" w:rsidP="00060A73">
      <w:pPr>
        <w:spacing w:before="7" w:line="274" w:lineRule="exact"/>
        <w:textAlignment w:val="baseline"/>
        <w:rPr>
          <w:rFonts w:eastAsia="Times New Roman"/>
          <w:color w:val="000000"/>
          <w:spacing w:val="-4"/>
          <w:sz w:val="25"/>
          <w:szCs w:val="25"/>
        </w:rPr>
      </w:pPr>
      <w:r w:rsidRPr="00036EE3">
        <w:rPr>
          <w:rFonts w:eastAsia="Times New Roman"/>
          <w:color w:val="000000"/>
          <w:spacing w:val="-4"/>
          <w:sz w:val="25"/>
          <w:szCs w:val="25"/>
        </w:rPr>
        <w:tab/>
        <w:t>(a)</w:t>
      </w:r>
      <w:r w:rsidRPr="00036EE3">
        <w:rPr>
          <w:rFonts w:eastAsia="Times New Roman"/>
          <w:color w:val="000000"/>
          <w:spacing w:val="-4"/>
          <w:sz w:val="25"/>
          <w:szCs w:val="25"/>
        </w:rPr>
        <w:tab/>
        <w:t>name;</w:t>
      </w:r>
    </w:p>
    <w:p w14:paraId="371535C4" w14:textId="77777777" w:rsidR="00060A73" w:rsidRPr="00036EE3" w:rsidRDefault="00060A73" w:rsidP="00060A73">
      <w:pPr>
        <w:spacing w:before="7" w:line="274" w:lineRule="exact"/>
        <w:textAlignment w:val="baseline"/>
        <w:rPr>
          <w:rFonts w:eastAsia="Times New Roman"/>
          <w:color w:val="000000"/>
          <w:spacing w:val="-4"/>
          <w:sz w:val="25"/>
          <w:szCs w:val="25"/>
        </w:rPr>
      </w:pPr>
    </w:p>
    <w:p w14:paraId="43BC77CB" w14:textId="77777777" w:rsidR="00060A73" w:rsidRPr="00036EE3" w:rsidRDefault="00060A73" w:rsidP="00060A73">
      <w:pPr>
        <w:spacing w:before="7" w:line="274" w:lineRule="exact"/>
        <w:textAlignment w:val="baseline"/>
        <w:rPr>
          <w:rFonts w:eastAsia="Times New Roman"/>
          <w:color w:val="000000"/>
          <w:spacing w:val="-4"/>
          <w:sz w:val="25"/>
          <w:szCs w:val="25"/>
        </w:rPr>
      </w:pPr>
      <w:r w:rsidRPr="00036EE3">
        <w:rPr>
          <w:rFonts w:eastAsia="Times New Roman"/>
          <w:color w:val="000000"/>
          <w:spacing w:val="-4"/>
          <w:sz w:val="25"/>
          <w:szCs w:val="25"/>
        </w:rPr>
        <w:tab/>
        <w:t>(b)</w:t>
      </w:r>
      <w:r w:rsidRPr="00036EE3">
        <w:rPr>
          <w:rFonts w:eastAsia="Times New Roman"/>
          <w:color w:val="000000"/>
          <w:spacing w:val="-4"/>
          <w:sz w:val="25"/>
          <w:szCs w:val="25"/>
        </w:rPr>
        <w:tab/>
        <w:t>age and valid identification;</w:t>
      </w:r>
    </w:p>
    <w:p w14:paraId="304C8D8D" w14:textId="77777777" w:rsidR="00060A73" w:rsidRPr="00036EE3" w:rsidRDefault="00060A73" w:rsidP="00060A73">
      <w:pPr>
        <w:spacing w:before="7" w:line="274" w:lineRule="exact"/>
        <w:textAlignment w:val="baseline"/>
        <w:rPr>
          <w:rFonts w:eastAsia="Times New Roman"/>
          <w:color w:val="000000"/>
          <w:spacing w:val="-4"/>
          <w:sz w:val="25"/>
          <w:szCs w:val="25"/>
        </w:rPr>
      </w:pPr>
    </w:p>
    <w:p w14:paraId="03DF15CB" w14:textId="77777777" w:rsidR="00060A73" w:rsidRPr="00036EE3" w:rsidRDefault="00060A73" w:rsidP="00060A73">
      <w:pPr>
        <w:spacing w:before="7" w:line="274" w:lineRule="exact"/>
        <w:textAlignment w:val="baseline"/>
        <w:rPr>
          <w:rFonts w:eastAsia="Times New Roman"/>
          <w:color w:val="000000"/>
          <w:spacing w:val="-4"/>
          <w:sz w:val="25"/>
          <w:szCs w:val="25"/>
        </w:rPr>
      </w:pPr>
      <w:r w:rsidRPr="00036EE3">
        <w:rPr>
          <w:rFonts w:eastAsia="Times New Roman"/>
          <w:color w:val="000000"/>
          <w:spacing w:val="-4"/>
          <w:sz w:val="25"/>
          <w:szCs w:val="25"/>
        </w:rPr>
        <w:tab/>
      </w:r>
      <w:r>
        <w:rPr>
          <w:rFonts w:eastAsia="Times New Roman"/>
          <w:color w:val="000000"/>
          <w:spacing w:val="-4"/>
          <w:sz w:val="25"/>
          <w:szCs w:val="25"/>
        </w:rPr>
        <w:t>(c)</w:t>
      </w:r>
      <w:r>
        <w:rPr>
          <w:rFonts w:eastAsia="Times New Roman"/>
          <w:color w:val="000000"/>
          <w:spacing w:val="-4"/>
          <w:sz w:val="25"/>
          <w:szCs w:val="25"/>
        </w:rPr>
        <w:tab/>
        <w:t>address of the C</w:t>
      </w:r>
      <w:r w:rsidRPr="00036EE3">
        <w:rPr>
          <w:rFonts w:eastAsia="Times New Roman"/>
          <w:color w:val="000000"/>
          <w:spacing w:val="-4"/>
          <w:sz w:val="25"/>
          <w:szCs w:val="25"/>
        </w:rPr>
        <w:t>lient;</w:t>
      </w:r>
    </w:p>
    <w:p w14:paraId="2053CFBC" w14:textId="77777777" w:rsidR="00060A73" w:rsidRPr="00036EE3" w:rsidRDefault="00060A73" w:rsidP="00060A73">
      <w:pPr>
        <w:spacing w:before="7" w:line="274" w:lineRule="exact"/>
        <w:textAlignment w:val="baseline"/>
        <w:rPr>
          <w:rFonts w:eastAsia="Times New Roman"/>
          <w:color w:val="000000"/>
          <w:spacing w:val="-4"/>
          <w:sz w:val="25"/>
          <w:szCs w:val="25"/>
        </w:rPr>
      </w:pPr>
    </w:p>
    <w:p w14:paraId="4A55219C" w14:textId="77777777" w:rsidR="00060A73" w:rsidRPr="00036EE3" w:rsidRDefault="00060A73" w:rsidP="00060A73">
      <w:pPr>
        <w:spacing w:before="7" w:line="274" w:lineRule="exact"/>
        <w:textAlignment w:val="baseline"/>
        <w:rPr>
          <w:rFonts w:eastAsia="Times New Roman"/>
          <w:color w:val="000000"/>
          <w:spacing w:val="-4"/>
          <w:sz w:val="25"/>
          <w:szCs w:val="25"/>
        </w:rPr>
      </w:pPr>
      <w:r w:rsidRPr="00036EE3">
        <w:rPr>
          <w:rFonts w:eastAsia="Times New Roman"/>
          <w:color w:val="000000"/>
          <w:spacing w:val="-4"/>
          <w:sz w:val="25"/>
          <w:szCs w:val="25"/>
        </w:rPr>
        <w:tab/>
      </w:r>
      <w:r>
        <w:rPr>
          <w:rFonts w:eastAsia="Times New Roman"/>
          <w:color w:val="000000"/>
          <w:spacing w:val="-4"/>
          <w:sz w:val="25"/>
          <w:szCs w:val="25"/>
        </w:rPr>
        <w:t>(d)</w:t>
      </w:r>
      <w:r>
        <w:rPr>
          <w:rFonts w:eastAsia="Times New Roman"/>
          <w:color w:val="000000"/>
          <w:spacing w:val="-4"/>
          <w:sz w:val="25"/>
          <w:szCs w:val="25"/>
        </w:rPr>
        <w:tab/>
        <w:t>date of the P</w:t>
      </w:r>
      <w:r w:rsidRPr="00036EE3">
        <w:rPr>
          <w:rFonts w:eastAsia="Times New Roman"/>
          <w:color w:val="000000"/>
          <w:spacing w:val="-4"/>
          <w:sz w:val="25"/>
          <w:szCs w:val="25"/>
        </w:rPr>
        <w:t>rocedure;</w:t>
      </w:r>
    </w:p>
    <w:p w14:paraId="3EF72DFF" w14:textId="77777777" w:rsidR="00060A73" w:rsidRPr="00036EE3" w:rsidRDefault="00060A73" w:rsidP="00060A73">
      <w:pPr>
        <w:spacing w:before="7" w:line="274" w:lineRule="exact"/>
        <w:textAlignment w:val="baseline"/>
        <w:rPr>
          <w:rFonts w:eastAsia="Times New Roman"/>
          <w:color w:val="000000"/>
          <w:spacing w:val="-4"/>
          <w:sz w:val="25"/>
          <w:szCs w:val="25"/>
        </w:rPr>
      </w:pPr>
    </w:p>
    <w:p w14:paraId="2BAC5EB0" w14:textId="77777777" w:rsidR="00060A73" w:rsidRPr="00036EE3" w:rsidRDefault="00060A73" w:rsidP="00060A73">
      <w:pPr>
        <w:spacing w:before="7" w:line="274" w:lineRule="exact"/>
        <w:textAlignment w:val="baseline"/>
        <w:rPr>
          <w:rFonts w:eastAsia="Times New Roman"/>
          <w:color w:val="000000"/>
          <w:spacing w:val="-4"/>
          <w:sz w:val="25"/>
          <w:szCs w:val="25"/>
        </w:rPr>
      </w:pPr>
      <w:r w:rsidRPr="00036EE3">
        <w:rPr>
          <w:rFonts w:eastAsia="Times New Roman"/>
          <w:b/>
          <w:color w:val="000000"/>
          <w:spacing w:val="-4"/>
          <w:sz w:val="25"/>
          <w:szCs w:val="25"/>
        </w:rPr>
        <w:tab/>
      </w:r>
      <w:r w:rsidRPr="00036EE3">
        <w:rPr>
          <w:rFonts w:eastAsia="Times New Roman"/>
          <w:color w:val="000000"/>
          <w:spacing w:val="-4"/>
          <w:sz w:val="25"/>
          <w:szCs w:val="25"/>
        </w:rPr>
        <w:t>(e)</w:t>
      </w:r>
      <w:r w:rsidRPr="00036EE3">
        <w:rPr>
          <w:rFonts w:eastAsia="Times New Roman"/>
          <w:color w:val="000000"/>
          <w:spacing w:val="-4"/>
          <w:sz w:val="25"/>
          <w:szCs w:val="25"/>
        </w:rPr>
        <w:tab/>
        <w:t>name of the P</w:t>
      </w:r>
      <w:r>
        <w:rPr>
          <w:rFonts w:eastAsia="Times New Roman"/>
          <w:color w:val="000000"/>
          <w:spacing w:val="-4"/>
          <w:sz w:val="25"/>
          <w:szCs w:val="25"/>
        </w:rPr>
        <w:t>ractitioner who performed the P</w:t>
      </w:r>
      <w:r w:rsidRPr="00036EE3">
        <w:rPr>
          <w:rFonts w:eastAsia="Times New Roman"/>
          <w:color w:val="000000"/>
          <w:spacing w:val="-4"/>
          <w:sz w:val="25"/>
          <w:szCs w:val="25"/>
        </w:rPr>
        <w:t>rocedure(s);</w:t>
      </w:r>
    </w:p>
    <w:p w14:paraId="0EB9519E" w14:textId="77777777" w:rsidR="00060A73" w:rsidRPr="00036EE3" w:rsidRDefault="00060A73" w:rsidP="00060A73">
      <w:pPr>
        <w:spacing w:before="7" w:line="274" w:lineRule="exact"/>
        <w:textAlignment w:val="baseline"/>
        <w:rPr>
          <w:rFonts w:eastAsia="Times New Roman"/>
          <w:color w:val="000000"/>
          <w:spacing w:val="-4"/>
          <w:sz w:val="25"/>
          <w:szCs w:val="25"/>
        </w:rPr>
      </w:pPr>
    </w:p>
    <w:p w14:paraId="767CDF68" w14:textId="77777777" w:rsidR="00060A73" w:rsidRPr="00036EE3" w:rsidRDefault="00060A73" w:rsidP="00060A73">
      <w:pPr>
        <w:spacing w:before="7" w:line="274" w:lineRule="exact"/>
        <w:textAlignment w:val="baseline"/>
        <w:rPr>
          <w:rFonts w:eastAsia="Times New Roman"/>
          <w:color w:val="000000"/>
          <w:spacing w:val="-4"/>
          <w:sz w:val="25"/>
          <w:szCs w:val="25"/>
        </w:rPr>
      </w:pPr>
      <w:r w:rsidRPr="00036EE3">
        <w:rPr>
          <w:rFonts w:eastAsia="Times New Roman"/>
          <w:color w:val="000000"/>
          <w:spacing w:val="-4"/>
          <w:sz w:val="25"/>
          <w:szCs w:val="25"/>
        </w:rPr>
        <w:tab/>
        <w:t>(f)</w:t>
      </w:r>
      <w:r w:rsidRPr="00036EE3">
        <w:rPr>
          <w:rFonts w:eastAsia="Times New Roman"/>
          <w:color w:val="000000"/>
          <w:spacing w:val="-4"/>
          <w:sz w:val="25"/>
          <w:szCs w:val="25"/>
        </w:rPr>
        <w:tab/>
        <w:t>description of Procedure(s) performed and the location on the body;</w:t>
      </w:r>
    </w:p>
    <w:p w14:paraId="2F937DC9" w14:textId="77777777" w:rsidR="00060A73" w:rsidRPr="00036EE3" w:rsidRDefault="00060A73" w:rsidP="00060A73">
      <w:pPr>
        <w:spacing w:before="7" w:line="274" w:lineRule="exact"/>
        <w:textAlignment w:val="baseline"/>
        <w:rPr>
          <w:rFonts w:eastAsia="Times New Roman"/>
          <w:color w:val="000000"/>
          <w:spacing w:val="-4"/>
          <w:sz w:val="25"/>
          <w:szCs w:val="25"/>
        </w:rPr>
      </w:pPr>
    </w:p>
    <w:p w14:paraId="484D5C2A" w14:textId="77777777" w:rsidR="00060A73" w:rsidRPr="00036EE3" w:rsidRDefault="00060A73" w:rsidP="00060A73">
      <w:pPr>
        <w:spacing w:before="7" w:line="274" w:lineRule="exact"/>
        <w:textAlignment w:val="baseline"/>
        <w:rPr>
          <w:rFonts w:eastAsia="Times New Roman"/>
          <w:color w:val="000000"/>
          <w:spacing w:val="-4"/>
          <w:sz w:val="25"/>
          <w:szCs w:val="25"/>
        </w:rPr>
      </w:pPr>
      <w:r w:rsidRPr="00036EE3">
        <w:rPr>
          <w:rFonts w:eastAsia="Times New Roman"/>
          <w:color w:val="000000"/>
          <w:spacing w:val="-4"/>
          <w:sz w:val="25"/>
          <w:szCs w:val="25"/>
        </w:rPr>
        <w:tab/>
        <w:t>(g)</w:t>
      </w:r>
      <w:r w:rsidRPr="00036EE3">
        <w:rPr>
          <w:rFonts w:eastAsia="Times New Roman"/>
          <w:color w:val="000000"/>
          <w:spacing w:val="-4"/>
          <w:sz w:val="25"/>
          <w:szCs w:val="25"/>
        </w:rPr>
        <w:tab/>
        <w:t xml:space="preserve">a signed consent form as specified by </w:t>
      </w:r>
      <w:r>
        <w:rPr>
          <w:rFonts w:eastAsia="Times New Roman"/>
          <w:color w:val="000000"/>
          <w:spacing w:val="-4"/>
          <w:sz w:val="25"/>
          <w:szCs w:val="25"/>
        </w:rPr>
        <w:t>8</w:t>
      </w:r>
      <w:r w:rsidRPr="00036EE3">
        <w:rPr>
          <w:rFonts w:eastAsia="Times New Roman"/>
          <w:color w:val="000000"/>
          <w:spacing w:val="-4"/>
          <w:sz w:val="25"/>
          <w:szCs w:val="25"/>
        </w:rPr>
        <w:t>(D)(2); and,</w:t>
      </w:r>
    </w:p>
    <w:p w14:paraId="5AD5906C" w14:textId="77777777" w:rsidR="00060A73" w:rsidRPr="00036EE3" w:rsidRDefault="00060A73" w:rsidP="00060A73">
      <w:pPr>
        <w:spacing w:before="7" w:line="274" w:lineRule="exact"/>
        <w:textAlignment w:val="baseline"/>
        <w:rPr>
          <w:rFonts w:eastAsia="Times New Roman"/>
          <w:color w:val="000000"/>
          <w:spacing w:val="-4"/>
          <w:sz w:val="25"/>
          <w:szCs w:val="25"/>
        </w:rPr>
      </w:pPr>
    </w:p>
    <w:p w14:paraId="4E125EEB" w14:textId="152570C2" w:rsidR="00060A73" w:rsidRPr="00036EE3" w:rsidRDefault="00060A73" w:rsidP="00060A73">
      <w:pPr>
        <w:spacing w:before="7" w:line="274" w:lineRule="exact"/>
        <w:textAlignment w:val="baseline"/>
        <w:rPr>
          <w:rFonts w:eastAsia="Times New Roman"/>
          <w:color w:val="000000"/>
          <w:spacing w:val="-4"/>
          <w:sz w:val="25"/>
          <w:szCs w:val="25"/>
        </w:rPr>
      </w:pPr>
      <w:r w:rsidRPr="00036EE3">
        <w:rPr>
          <w:rFonts w:eastAsia="Times New Roman"/>
          <w:color w:val="000000"/>
          <w:spacing w:val="-4"/>
          <w:sz w:val="25"/>
          <w:szCs w:val="25"/>
        </w:rPr>
        <w:tab/>
        <w:t>(h)</w:t>
      </w:r>
      <w:r w:rsidRPr="00036EE3">
        <w:rPr>
          <w:rFonts w:eastAsia="Times New Roman"/>
          <w:color w:val="000000"/>
          <w:spacing w:val="-4"/>
          <w:sz w:val="25"/>
          <w:szCs w:val="25"/>
        </w:rPr>
        <w:tab/>
        <w:t xml:space="preserve">if the client is a person under the age of </w:t>
      </w:r>
      <w:r>
        <w:rPr>
          <w:rFonts w:eastAsia="Times New Roman"/>
          <w:color w:val="000000"/>
          <w:spacing w:val="-4"/>
          <w:sz w:val="25"/>
          <w:szCs w:val="25"/>
        </w:rPr>
        <w:t>eighteen (</w:t>
      </w:r>
      <w:r w:rsidRPr="00036EE3">
        <w:rPr>
          <w:rFonts w:eastAsia="Times New Roman"/>
          <w:color w:val="000000"/>
          <w:spacing w:val="-4"/>
          <w:sz w:val="25"/>
          <w:szCs w:val="25"/>
        </w:rPr>
        <w:t>18</w:t>
      </w:r>
      <w:r>
        <w:rPr>
          <w:rFonts w:eastAsia="Times New Roman"/>
          <w:color w:val="000000"/>
          <w:spacing w:val="-4"/>
          <w:sz w:val="25"/>
          <w:szCs w:val="25"/>
        </w:rPr>
        <w:t>)</w:t>
      </w:r>
      <w:r w:rsidRPr="00036EE3">
        <w:rPr>
          <w:rFonts w:eastAsia="Times New Roman"/>
          <w:color w:val="000000"/>
          <w:spacing w:val="-4"/>
          <w:sz w:val="25"/>
          <w:szCs w:val="25"/>
        </w:rPr>
        <w:t>, proof of parental or guardian identification, presence</w:t>
      </w:r>
      <w:r>
        <w:rPr>
          <w:rFonts w:eastAsia="Times New Roman"/>
          <w:color w:val="000000"/>
          <w:spacing w:val="-4"/>
          <w:sz w:val="25"/>
          <w:szCs w:val="25"/>
        </w:rPr>
        <w:t>,</w:t>
      </w:r>
      <w:r w:rsidRPr="00036EE3">
        <w:rPr>
          <w:rFonts w:eastAsia="Times New Roman"/>
          <w:color w:val="000000"/>
          <w:spacing w:val="-4"/>
          <w:sz w:val="25"/>
          <w:szCs w:val="25"/>
        </w:rPr>
        <w:t xml:space="preserve"> and consent including a copy of the photographic identification of the parent or guardian.</w:t>
      </w:r>
    </w:p>
    <w:p w14:paraId="31D0357D" w14:textId="77777777" w:rsidR="00060A73" w:rsidRPr="00036EE3" w:rsidRDefault="00060A73" w:rsidP="00060A73">
      <w:pPr>
        <w:spacing w:before="7" w:line="274" w:lineRule="exact"/>
        <w:textAlignment w:val="baseline"/>
        <w:rPr>
          <w:rFonts w:eastAsia="Times New Roman"/>
          <w:color w:val="000000"/>
          <w:spacing w:val="-4"/>
          <w:sz w:val="25"/>
          <w:szCs w:val="25"/>
        </w:rPr>
      </w:pPr>
    </w:p>
    <w:p w14:paraId="1BA0C744" w14:textId="77777777" w:rsidR="00060A73" w:rsidRPr="00036EE3" w:rsidRDefault="00060A73" w:rsidP="00060A73">
      <w:pPr>
        <w:spacing w:before="7" w:line="274" w:lineRule="exact"/>
        <w:textAlignment w:val="baseline"/>
        <w:rPr>
          <w:rFonts w:eastAsia="Times New Roman"/>
          <w:b/>
          <w:color w:val="000000"/>
          <w:spacing w:val="-4"/>
          <w:sz w:val="25"/>
          <w:szCs w:val="25"/>
        </w:rPr>
      </w:pPr>
      <w:r w:rsidRPr="00465EAC">
        <w:rPr>
          <w:rFonts w:eastAsia="Times New Roman"/>
          <w:color w:val="000000"/>
          <w:spacing w:val="-4"/>
          <w:sz w:val="25"/>
          <w:szCs w:val="25"/>
        </w:rPr>
        <w:t>(4)</w:t>
      </w:r>
      <w:r w:rsidRPr="00036EE3">
        <w:rPr>
          <w:rFonts w:eastAsia="Times New Roman"/>
          <w:b/>
          <w:color w:val="000000"/>
          <w:spacing w:val="-4"/>
          <w:sz w:val="25"/>
          <w:szCs w:val="25"/>
        </w:rPr>
        <w:t xml:space="preserve"> </w:t>
      </w:r>
      <w:r>
        <w:rPr>
          <w:rFonts w:eastAsia="Times New Roman"/>
          <w:b/>
          <w:color w:val="000000"/>
          <w:spacing w:val="-4"/>
          <w:sz w:val="25"/>
          <w:szCs w:val="25"/>
        </w:rPr>
        <w:tab/>
      </w:r>
      <w:r w:rsidRPr="00036EE3">
        <w:rPr>
          <w:rFonts w:eastAsia="Times New Roman"/>
          <w:b/>
          <w:color w:val="000000"/>
          <w:spacing w:val="-4"/>
          <w:sz w:val="25"/>
          <w:szCs w:val="25"/>
        </w:rPr>
        <w:t>Client information shall be kept confidential at all times.</w:t>
      </w:r>
    </w:p>
    <w:p w14:paraId="020940CB" w14:textId="77777777" w:rsidR="00060A73" w:rsidRPr="00036EE3" w:rsidRDefault="00060A73" w:rsidP="00060A73">
      <w:pPr>
        <w:spacing w:before="7" w:line="274" w:lineRule="exact"/>
        <w:textAlignment w:val="baseline"/>
        <w:rPr>
          <w:rFonts w:eastAsia="Times New Roman"/>
          <w:b/>
          <w:color w:val="000000"/>
          <w:spacing w:val="-4"/>
          <w:sz w:val="25"/>
          <w:szCs w:val="25"/>
        </w:rPr>
      </w:pPr>
    </w:p>
    <w:p w14:paraId="38074AFE" w14:textId="77777777" w:rsidR="00060A73" w:rsidRPr="00157371" w:rsidRDefault="00060A73" w:rsidP="00060A73">
      <w:pPr>
        <w:spacing w:before="7" w:line="274" w:lineRule="exact"/>
        <w:textAlignment w:val="baseline"/>
        <w:rPr>
          <w:rFonts w:eastAsia="Times New Roman"/>
          <w:color w:val="000000"/>
          <w:spacing w:val="-4"/>
          <w:sz w:val="25"/>
          <w:szCs w:val="25"/>
        </w:rPr>
      </w:pPr>
      <w:r w:rsidRPr="00157371">
        <w:rPr>
          <w:rFonts w:eastAsia="Times New Roman"/>
          <w:color w:val="000000"/>
          <w:spacing w:val="-4"/>
          <w:sz w:val="25"/>
          <w:szCs w:val="25"/>
        </w:rPr>
        <w:t>(5)</w:t>
      </w:r>
      <w:r>
        <w:rPr>
          <w:rFonts w:eastAsia="Times New Roman"/>
          <w:color w:val="000000"/>
          <w:spacing w:val="-4"/>
          <w:sz w:val="25"/>
          <w:szCs w:val="25"/>
        </w:rPr>
        <w:tab/>
      </w:r>
      <w:r w:rsidRPr="00157371">
        <w:rPr>
          <w:rFonts w:eastAsia="Times New Roman"/>
          <w:color w:val="000000"/>
          <w:spacing w:val="-4"/>
          <w:sz w:val="25"/>
          <w:szCs w:val="25"/>
        </w:rPr>
        <w:t>Exposure Control Plan</w:t>
      </w:r>
    </w:p>
    <w:p w14:paraId="0AD4C24E" w14:textId="77777777" w:rsidR="00060A73" w:rsidRPr="00157371" w:rsidRDefault="00060A73" w:rsidP="00060A73">
      <w:pPr>
        <w:spacing w:before="7" w:line="274" w:lineRule="exact"/>
        <w:textAlignment w:val="baseline"/>
        <w:rPr>
          <w:rFonts w:eastAsia="Times New Roman"/>
          <w:color w:val="000000"/>
          <w:spacing w:val="-4"/>
          <w:sz w:val="25"/>
          <w:szCs w:val="25"/>
        </w:rPr>
      </w:pPr>
    </w:p>
    <w:p w14:paraId="1F2ECE27" w14:textId="77777777" w:rsidR="00060A73" w:rsidRPr="00157371" w:rsidRDefault="00060A73" w:rsidP="00060A73">
      <w:pPr>
        <w:spacing w:before="7" w:line="274" w:lineRule="exact"/>
        <w:textAlignment w:val="baseline"/>
        <w:rPr>
          <w:rFonts w:eastAsia="Times New Roman"/>
          <w:color w:val="000000"/>
          <w:spacing w:val="-4"/>
          <w:sz w:val="25"/>
          <w:szCs w:val="25"/>
        </w:rPr>
      </w:pPr>
      <w:r w:rsidRPr="00157371">
        <w:rPr>
          <w:rFonts w:eastAsia="Times New Roman"/>
          <w:color w:val="000000"/>
          <w:spacing w:val="-4"/>
          <w:sz w:val="25"/>
          <w:szCs w:val="25"/>
        </w:rPr>
        <w:t>Each Establishment shall create, update, and comply with an Exposure Control Plan. The plan shall be submitted to the Board for review so as to meet all the requirements of the OSHA regulations, to include, but not limited to, 29 Code of Federal Regulation 1910.10300SHA Blood</w:t>
      </w:r>
      <w:r>
        <w:rPr>
          <w:rFonts w:eastAsia="Times New Roman"/>
          <w:color w:val="000000"/>
          <w:spacing w:val="-4"/>
          <w:sz w:val="25"/>
          <w:szCs w:val="25"/>
        </w:rPr>
        <w:t>-</w:t>
      </w:r>
      <w:r w:rsidRPr="00157371">
        <w:rPr>
          <w:rFonts w:eastAsia="Times New Roman"/>
          <w:color w:val="000000"/>
          <w:spacing w:val="-4"/>
          <w:sz w:val="25"/>
          <w:szCs w:val="25"/>
        </w:rPr>
        <w:t>borne Pathogens Standards et seq, as amended from time to time. A copy of the plan shall be maintained at all times on premises of the Body Art Establishment and shall be available to the Board on request. The Establishment shall require that all Body Art Practitioners have either completed, or were offered</w:t>
      </w:r>
      <w:r>
        <w:rPr>
          <w:rFonts w:eastAsia="Times New Roman"/>
          <w:color w:val="000000"/>
          <w:spacing w:val="-4"/>
          <w:sz w:val="25"/>
          <w:szCs w:val="25"/>
        </w:rPr>
        <w:t xml:space="preserve"> and declined, in writing, the H</w:t>
      </w:r>
      <w:r w:rsidRPr="00157371">
        <w:rPr>
          <w:rFonts w:eastAsia="Times New Roman"/>
          <w:color w:val="000000"/>
          <w:spacing w:val="-4"/>
          <w:sz w:val="25"/>
          <w:szCs w:val="25"/>
        </w:rPr>
        <w:t>epatitis B vaccination series. Records documenting compliance with this requirement shall be provided to the Board upon request.</w:t>
      </w:r>
    </w:p>
    <w:p w14:paraId="61A78143" w14:textId="77777777" w:rsidR="00060A73" w:rsidRPr="00157371" w:rsidRDefault="00060A73" w:rsidP="00060A73">
      <w:pPr>
        <w:spacing w:before="7" w:line="274" w:lineRule="exact"/>
        <w:textAlignment w:val="baseline"/>
        <w:rPr>
          <w:rFonts w:eastAsia="Times New Roman"/>
          <w:color w:val="000000"/>
          <w:spacing w:val="-4"/>
          <w:sz w:val="25"/>
          <w:szCs w:val="25"/>
        </w:rPr>
      </w:pPr>
    </w:p>
    <w:p w14:paraId="7216D209" w14:textId="77777777" w:rsidR="00060A73" w:rsidRPr="00157371" w:rsidRDefault="00060A73" w:rsidP="00060A73">
      <w:pPr>
        <w:rPr>
          <w:sz w:val="25"/>
          <w:szCs w:val="25"/>
        </w:rPr>
      </w:pPr>
    </w:p>
    <w:p w14:paraId="70849648" w14:textId="77777777" w:rsidR="00060A73" w:rsidRDefault="00060A73" w:rsidP="00060A73">
      <w:pPr>
        <w:rPr>
          <w:sz w:val="25"/>
          <w:szCs w:val="25"/>
        </w:rPr>
      </w:pPr>
      <w:r w:rsidRPr="00157371">
        <w:rPr>
          <w:sz w:val="25"/>
          <w:szCs w:val="25"/>
        </w:rPr>
        <w:t>(6)</w:t>
      </w:r>
      <w:r w:rsidRPr="00157371">
        <w:rPr>
          <w:sz w:val="25"/>
          <w:szCs w:val="25"/>
        </w:rPr>
        <w:tab/>
        <w:t>No person shall establish or operate a Mobile or Temporary Body Art Establishment</w:t>
      </w:r>
      <w:r w:rsidRPr="00036EE3">
        <w:rPr>
          <w:sz w:val="25"/>
          <w:szCs w:val="25"/>
        </w:rPr>
        <w:t>.</w:t>
      </w:r>
    </w:p>
    <w:p w14:paraId="29864178" w14:textId="77777777" w:rsidR="00060A73" w:rsidRPr="00036EE3" w:rsidRDefault="00060A73" w:rsidP="00060A73">
      <w:pPr>
        <w:rPr>
          <w:sz w:val="25"/>
          <w:szCs w:val="25"/>
        </w:rPr>
      </w:pPr>
    </w:p>
    <w:p w14:paraId="487BACBD" w14:textId="77777777" w:rsidR="0084136A" w:rsidRDefault="0084136A" w:rsidP="00060A73">
      <w:pPr>
        <w:rPr>
          <w:sz w:val="25"/>
          <w:szCs w:val="25"/>
          <w:u w:val="single"/>
        </w:rPr>
      </w:pPr>
    </w:p>
    <w:p w14:paraId="1E4903FB" w14:textId="77777777" w:rsidR="0084136A" w:rsidRDefault="0084136A" w:rsidP="00060A73">
      <w:pPr>
        <w:rPr>
          <w:sz w:val="25"/>
          <w:szCs w:val="25"/>
          <w:u w:val="single"/>
        </w:rPr>
      </w:pPr>
    </w:p>
    <w:p w14:paraId="1E8A4F12" w14:textId="4B9E9864" w:rsidR="00060A73" w:rsidRDefault="00060A73" w:rsidP="00060A73">
      <w:pPr>
        <w:rPr>
          <w:sz w:val="25"/>
          <w:szCs w:val="25"/>
          <w:u w:val="single"/>
        </w:rPr>
      </w:pPr>
      <w:r w:rsidRPr="00036EE3">
        <w:rPr>
          <w:sz w:val="25"/>
          <w:szCs w:val="25"/>
          <w:u w:val="single"/>
        </w:rPr>
        <w:t>Section Eight: Standards of Practice</w:t>
      </w:r>
    </w:p>
    <w:p w14:paraId="3B081B0A" w14:textId="77777777" w:rsidR="00060A73" w:rsidRPr="00036EE3" w:rsidRDefault="00060A73" w:rsidP="00060A73">
      <w:pPr>
        <w:rPr>
          <w:sz w:val="25"/>
          <w:szCs w:val="25"/>
          <w:u w:val="single"/>
        </w:rPr>
      </w:pPr>
    </w:p>
    <w:p w14:paraId="41021CA2" w14:textId="77777777" w:rsidR="00060A73" w:rsidRDefault="00060A73" w:rsidP="00060A73">
      <w:pPr>
        <w:rPr>
          <w:sz w:val="25"/>
          <w:szCs w:val="25"/>
        </w:rPr>
      </w:pPr>
      <w:r w:rsidRPr="00036EE3">
        <w:rPr>
          <w:sz w:val="25"/>
          <w:szCs w:val="25"/>
        </w:rPr>
        <w:t>Practitioners are required to comply with the following minimum health standards:</w:t>
      </w:r>
    </w:p>
    <w:p w14:paraId="09115011" w14:textId="77777777" w:rsidR="00060A73" w:rsidRPr="00036EE3" w:rsidRDefault="00060A73" w:rsidP="00060A73">
      <w:pPr>
        <w:rPr>
          <w:sz w:val="25"/>
          <w:szCs w:val="25"/>
        </w:rPr>
      </w:pPr>
    </w:p>
    <w:p w14:paraId="78394E26" w14:textId="77777777" w:rsidR="00060A73" w:rsidRPr="00036EE3" w:rsidRDefault="00060A73" w:rsidP="00060A73">
      <w:pPr>
        <w:rPr>
          <w:sz w:val="25"/>
          <w:szCs w:val="25"/>
        </w:rPr>
      </w:pPr>
      <w:r w:rsidRPr="00036EE3">
        <w:rPr>
          <w:sz w:val="25"/>
          <w:szCs w:val="25"/>
        </w:rPr>
        <w:t>(A)</w:t>
      </w:r>
      <w:r w:rsidRPr="00036EE3">
        <w:rPr>
          <w:sz w:val="25"/>
          <w:szCs w:val="25"/>
        </w:rPr>
        <w:tab/>
        <w:t>A Practitio</w:t>
      </w:r>
      <w:r>
        <w:rPr>
          <w:sz w:val="25"/>
          <w:szCs w:val="25"/>
        </w:rPr>
        <w:t>ner shall perform all Body Art P</w:t>
      </w:r>
      <w:r w:rsidRPr="00036EE3">
        <w:rPr>
          <w:sz w:val="25"/>
          <w:szCs w:val="25"/>
        </w:rPr>
        <w:t>rocedures in accordance with</w:t>
      </w:r>
    </w:p>
    <w:p w14:paraId="49780DED" w14:textId="77777777" w:rsidR="00060A73" w:rsidRDefault="00060A73" w:rsidP="00060A73">
      <w:pPr>
        <w:rPr>
          <w:sz w:val="25"/>
          <w:szCs w:val="25"/>
        </w:rPr>
      </w:pPr>
      <w:r w:rsidRPr="00036EE3">
        <w:rPr>
          <w:sz w:val="25"/>
          <w:szCs w:val="25"/>
        </w:rPr>
        <w:t>Universal Precautions set forth by the U.S. Centers for Disease Control and Prevention</w:t>
      </w:r>
      <w:r>
        <w:rPr>
          <w:sz w:val="25"/>
          <w:szCs w:val="25"/>
        </w:rPr>
        <w:t xml:space="preserve"> (CDC)</w:t>
      </w:r>
      <w:r w:rsidRPr="00036EE3">
        <w:rPr>
          <w:sz w:val="25"/>
          <w:szCs w:val="25"/>
        </w:rPr>
        <w:t>.</w:t>
      </w:r>
    </w:p>
    <w:p w14:paraId="1DBB1C55" w14:textId="77777777" w:rsidR="00060A73" w:rsidRPr="00036EE3" w:rsidRDefault="00060A73" w:rsidP="00060A73">
      <w:pPr>
        <w:rPr>
          <w:sz w:val="25"/>
          <w:szCs w:val="25"/>
        </w:rPr>
      </w:pPr>
    </w:p>
    <w:p w14:paraId="2E3ABD8D" w14:textId="77777777" w:rsidR="00060A73" w:rsidRDefault="00060A73" w:rsidP="00060A73">
      <w:pPr>
        <w:rPr>
          <w:sz w:val="25"/>
          <w:szCs w:val="25"/>
        </w:rPr>
      </w:pPr>
      <w:r w:rsidRPr="00036EE3">
        <w:rPr>
          <w:sz w:val="25"/>
          <w:szCs w:val="25"/>
        </w:rPr>
        <w:t>(B)</w:t>
      </w:r>
      <w:r w:rsidRPr="00036EE3">
        <w:rPr>
          <w:sz w:val="25"/>
          <w:szCs w:val="25"/>
        </w:rPr>
        <w:tab/>
        <w:t>A Practitioner shall refuse service to any person who may be under the influence of alcohol or drugs.</w:t>
      </w:r>
    </w:p>
    <w:p w14:paraId="1E868771" w14:textId="77777777" w:rsidR="00060A73" w:rsidRPr="00036EE3" w:rsidRDefault="00060A73" w:rsidP="00060A73">
      <w:pPr>
        <w:rPr>
          <w:sz w:val="25"/>
          <w:szCs w:val="25"/>
        </w:rPr>
      </w:pPr>
    </w:p>
    <w:p w14:paraId="2A06BCE3" w14:textId="77777777" w:rsidR="00060A73" w:rsidRDefault="00060A73" w:rsidP="00060A73">
      <w:pPr>
        <w:rPr>
          <w:sz w:val="25"/>
          <w:szCs w:val="25"/>
        </w:rPr>
      </w:pPr>
      <w:r w:rsidRPr="1E24C6AE">
        <w:rPr>
          <w:sz w:val="25"/>
          <w:szCs w:val="25"/>
        </w:rPr>
        <w:t>(C)</w:t>
      </w:r>
      <w:r>
        <w:tab/>
      </w:r>
      <w:r w:rsidRPr="1E24C6AE">
        <w:rPr>
          <w:sz w:val="25"/>
          <w:szCs w:val="25"/>
        </w:rPr>
        <w:t>Practitioners who use Ear-piercing systems must conform to the manufacturer’s directions for use, and to applicable U.S. Food and Drug Administration requirements. No Practitioner shall use an Ear-piercing system on any part of the Client's body other than the lobe of the ear.</w:t>
      </w:r>
    </w:p>
    <w:p w14:paraId="5F892B34" w14:textId="77777777" w:rsidR="00060A73" w:rsidRPr="00036EE3" w:rsidRDefault="00060A73" w:rsidP="00060A73">
      <w:pPr>
        <w:rPr>
          <w:sz w:val="25"/>
          <w:szCs w:val="25"/>
        </w:rPr>
      </w:pPr>
    </w:p>
    <w:p w14:paraId="2C4B4275" w14:textId="77777777" w:rsidR="00060A73" w:rsidRDefault="00060A73" w:rsidP="00060A73">
      <w:pPr>
        <w:rPr>
          <w:sz w:val="25"/>
          <w:szCs w:val="25"/>
        </w:rPr>
      </w:pPr>
      <w:r w:rsidRPr="00036EE3">
        <w:rPr>
          <w:sz w:val="25"/>
          <w:szCs w:val="25"/>
        </w:rPr>
        <w:t>(D)</w:t>
      </w:r>
      <w:r w:rsidRPr="00036EE3">
        <w:rPr>
          <w:sz w:val="25"/>
          <w:szCs w:val="25"/>
        </w:rPr>
        <w:tab/>
        <w:t xml:space="preserve">Health History and Client Informed </w:t>
      </w:r>
      <w:r>
        <w:rPr>
          <w:sz w:val="25"/>
          <w:szCs w:val="25"/>
        </w:rPr>
        <w:t xml:space="preserve">Consent </w:t>
      </w:r>
    </w:p>
    <w:p w14:paraId="5E4150CD" w14:textId="77777777" w:rsidR="00060A73" w:rsidRDefault="00060A73" w:rsidP="00060A73">
      <w:pPr>
        <w:rPr>
          <w:sz w:val="25"/>
          <w:szCs w:val="25"/>
        </w:rPr>
      </w:pPr>
    </w:p>
    <w:p w14:paraId="0AC5C18F" w14:textId="77777777" w:rsidR="00060A73" w:rsidRPr="00036EE3" w:rsidRDefault="00060A73" w:rsidP="00060A73">
      <w:pPr>
        <w:rPr>
          <w:sz w:val="25"/>
          <w:szCs w:val="25"/>
        </w:rPr>
      </w:pPr>
      <w:r w:rsidRPr="1E24C6AE">
        <w:rPr>
          <w:sz w:val="25"/>
          <w:szCs w:val="25"/>
        </w:rPr>
        <w:t>Prior to performing a Body Art Procedure on a Client, the Practitioner shall:</w:t>
      </w:r>
    </w:p>
    <w:p w14:paraId="5F9F52CE" w14:textId="77777777" w:rsidR="00060A73" w:rsidRDefault="00060A73" w:rsidP="00060A73">
      <w:pPr>
        <w:rPr>
          <w:sz w:val="25"/>
          <w:szCs w:val="25"/>
        </w:rPr>
      </w:pPr>
    </w:p>
    <w:p w14:paraId="7E388A17" w14:textId="77777777" w:rsidR="00060A73" w:rsidRDefault="00060A73" w:rsidP="00060A73">
      <w:pPr>
        <w:rPr>
          <w:sz w:val="25"/>
          <w:szCs w:val="25"/>
        </w:rPr>
      </w:pPr>
      <w:r>
        <w:rPr>
          <w:sz w:val="25"/>
          <w:szCs w:val="25"/>
        </w:rPr>
        <w:t>(1) Inform the C</w:t>
      </w:r>
      <w:r w:rsidRPr="00036EE3">
        <w:rPr>
          <w:sz w:val="25"/>
          <w:szCs w:val="25"/>
        </w:rPr>
        <w:t>lient, verbally and in writing</w:t>
      </w:r>
      <w:r>
        <w:rPr>
          <w:sz w:val="25"/>
          <w:szCs w:val="25"/>
        </w:rPr>
        <w:t>,</w:t>
      </w:r>
      <w:r w:rsidRPr="00036EE3">
        <w:rPr>
          <w:sz w:val="25"/>
          <w:szCs w:val="25"/>
        </w:rPr>
        <w:t xml:space="preserve"> that the following health conditions will increase health risks associated with rece</w:t>
      </w:r>
      <w:r>
        <w:rPr>
          <w:sz w:val="25"/>
          <w:szCs w:val="25"/>
        </w:rPr>
        <w:t>iving a Body Art P</w:t>
      </w:r>
      <w:r w:rsidRPr="00036EE3">
        <w:rPr>
          <w:sz w:val="25"/>
          <w:szCs w:val="25"/>
        </w:rPr>
        <w:t>rocedure:</w:t>
      </w:r>
    </w:p>
    <w:p w14:paraId="5A168BB7" w14:textId="77777777" w:rsidR="00060A73" w:rsidRPr="00036EE3" w:rsidRDefault="00060A73" w:rsidP="00060A73">
      <w:pPr>
        <w:rPr>
          <w:sz w:val="25"/>
          <w:szCs w:val="25"/>
        </w:rPr>
      </w:pPr>
    </w:p>
    <w:p w14:paraId="2DFAD2F5" w14:textId="77777777" w:rsidR="00060A73" w:rsidRPr="00036EE3" w:rsidRDefault="00060A73" w:rsidP="00060A73">
      <w:pPr>
        <w:rPr>
          <w:sz w:val="25"/>
          <w:szCs w:val="25"/>
        </w:rPr>
      </w:pPr>
      <w:r>
        <w:rPr>
          <w:sz w:val="25"/>
          <w:szCs w:val="25"/>
        </w:rPr>
        <w:tab/>
      </w:r>
      <w:r w:rsidRPr="00036EE3">
        <w:rPr>
          <w:sz w:val="25"/>
          <w:szCs w:val="25"/>
        </w:rPr>
        <w:t>(a)</w:t>
      </w:r>
      <w:r w:rsidRPr="00036EE3">
        <w:rPr>
          <w:sz w:val="25"/>
          <w:szCs w:val="25"/>
        </w:rPr>
        <w:tab/>
        <w:t>history of diabetes;</w:t>
      </w:r>
    </w:p>
    <w:p w14:paraId="0A7BD4ED" w14:textId="77777777" w:rsidR="00060A73" w:rsidRPr="00036EE3" w:rsidRDefault="00060A73" w:rsidP="00060A73">
      <w:pPr>
        <w:rPr>
          <w:sz w:val="25"/>
          <w:szCs w:val="25"/>
        </w:rPr>
      </w:pPr>
      <w:r>
        <w:rPr>
          <w:sz w:val="25"/>
          <w:szCs w:val="25"/>
        </w:rPr>
        <w:tab/>
      </w:r>
      <w:r w:rsidRPr="00036EE3">
        <w:rPr>
          <w:sz w:val="25"/>
          <w:szCs w:val="25"/>
        </w:rPr>
        <w:t>(b)</w:t>
      </w:r>
      <w:r w:rsidRPr="00036EE3">
        <w:rPr>
          <w:sz w:val="25"/>
          <w:szCs w:val="25"/>
        </w:rPr>
        <w:tab/>
        <w:t>history of hemophilia (bleeding);</w:t>
      </w:r>
    </w:p>
    <w:p w14:paraId="4BA44C5B" w14:textId="77777777" w:rsidR="00060A73" w:rsidRPr="00036EE3" w:rsidRDefault="00060A73" w:rsidP="00060A73">
      <w:pPr>
        <w:rPr>
          <w:sz w:val="25"/>
          <w:szCs w:val="25"/>
        </w:rPr>
      </w:pPr>
      <w:r>
        <w:rPr>
          <w:sz w:val="25"/>
          <w:szCs w:val="25"/>
        </w:rPr>
        <w:tab/>
      </w:r>
      <w:r w:rsidRPr="00036EE3">
        <w:rPr>
          <w:sz w:val="25"/>
          <w:szCs w:val="25"/>
        </w:rPr>
        <w:t>(c)</w:t>
      </w:r>
      <w:r w:rsidRPr="00036EE3">
        <w:rPr>
          <w:sz w:val="25"/>
          <w:szCs w:val="25"/>
        </w:rPr>
        <w:tab/>
        <w:t xml:space="preserve">history of skin diseases, skin lesions, or skin sensitivities to </w:t>
      </w:r>
      <w:r>
        <w:rPr>
          <w:sz w:val="25"/>
          <w:szCs w:val="25"/>
        </w:rPr>
        <w:tab/>
      </w:r>
      <w:r>
        <w:rPr>
          <w:sz w:val="25"/>
          <w:szCs w:val="25"/>
        </w:rPr>
        <w:tab/>
      </w:r>
      <w:r>
        <w:rPr>
          <w:sz w:val="25"/>
          <w:szCs w:val="25"/>
        </w:rPr>
        <w:tab/>
      </w:r>
      <w:r w:rsidRPr="00036EE3">
        <w:rPr>
          <w:sz w:val="25"/>
          <w:szCs w:val="25"/>
        </w:rPr>
        <w:t xml:space="preserve">soaps, </w:t>
      </w:r>
      <w:r>
        <w:rPr>
          <w:sz w:val="25"/>
          <w:szCs w:val="25"/>
        </w:rPr>
        <w:tab/>
      </w:r>
      <w:r w:rsidRPr="00036EE3">
        <w:rPr>
          <w:sz w:val="25"/>
          <w:szCs w:val="25"/>
        </w:rPr>
        <w:t>disinfectants etc.;</w:t>
      </w:r>
    </w:p>
    <w:p w14:paraId="79122B1A" w14:textId="77777777" w:rsidR="00060A73" w:rsidRPr="00036EE3" w:rsidRDefault="00060A73" w:rsidP="00060A73">
      <w:pPr>
        <w:rPr>
          <w:sz w:val="25"/>
          <w:szCs w:val="25"/>
        </w:rPr>
      </w:pPr>
      <w:r>
        <w:rPr>
          <w:sz w:val="25"/>
          <w:szCs w:val="25"/>
        </w:rPr>
        <w:tab/>
      </w:r>
      <w:r w:rsidRPr="00036EE3">
        <w:rPr>
          <w:sz w:val="25"/>
          <w:szCs w:val="25"/>
        </w:rPr>
        <w:t>(d)</w:t>
      </w:r>
      <w:r w:rsidRPr="00036EE3">
        <w:rPr>
          <w:sz w:val="25"/>
          <w:szCs w:val="25"/>
        </w:rPr>
        <w:tab/>
        <w:t xml:space="preserve">history of allergies or adverse reactions to pigments, dyes, or </w:t>
      </w:r>
      <w:r>
        <w:rPr>
          <w:sz w:val="25"/>
          <w:szCs w:val="25"/>
        </w:rPr>
        <w:tab/>
      </w:r>
      <w:r>
        <w:rPr>
          <w:sz w:val="25"/>
          <w:szCs w:val="25"/>
        </w:rPr>
        <w:tab/>
      </w:r>
      <w:r>
        <w:rPr>
          <w:sz w:val="25"/>
          <w:szCs w:val="25"/>
        </w:rPr>
        <w:tab/>
      </w:r>
      <w:r w:rsidRPr="00036EE3">
        <w:rPr>
          <w:sz w:val="25"/>
          <w:szCs w:val="25"/>
        </w:rPr>
        <w:t>other sensitivities;</w:t>
      </w:r>
    </w:p>
    <w:p w14:paraId="490C81CD" w14:textId="77777777" w:rsidR="00060A73" w:rsidRPr="00036EE3" w:rsidRDefault="00060A73" w:rsidP="00060A73">
      <w:pPr>
        <w:rPr>
          <w:sz w:val="25"/>
          <w:szCs w:val="25"/>
        </w:rPr>
      </w:pPr>
      <w:r>
        <w:rPr>
          <w:sz w:val="25"/>
          <w:szCs w:val="25"/>
        </w:rPr>
        <w:tab/>
      </w:r>
      <w:r w:rsidRPr="00036EE3">
        <w:rPr>
          <w:sz w:val="25"/>
          <w:szCs w:val="25"/>
        </w:rPr>
        <w:t>(e)</w:t>
      </w:r>
      <w:r w:rsidRPr="00036EE3">
        <w:rPr>
          <w:sz w:val="25"/>
          <w:szCs w:val="25"/>
        </w:rPr>
        <w:tab/>
        <w:t>history of epilepsy, seizures, fainting, or narcolepsy;</w:t>
      </w:r>
    </w:p>
    <w:p w14:paraId="7FDC6AF6" w14:textId="77777777" w:rsidR="00060A73" w:rsidRPr="00036EE3" w:rsidRDefault="00060A73" w:rsidP="00060A73">
      <w:pPr>
        <w:rPr>
          <w:sz w:val="25"/>
          <w:szCs w:val="25"/>
        </w:rPr>
      </w:pPr>
      <w:r>
        <w:rPr>
          <w:sz w:val="25"/>
          <w:szCs w:val="25"/>
        </w:rPr>
        <w:tab/>
      </w:r>
      <w:r w:rsidRPr="00036EE3">
        <w:rPr>
          <w:sz w:val="25"/>
          <w:szCs w:val="25"/>
        </w:rPr>
        <w:t>(f)</w:t>
      </w:r>
      <w:r w:rsidRPr="00036EE3">
        <w:rPr>
          <w:sz w:val="25"/>
          <w:szCs w:val="25"/>
        </w:rPr>
        <w:tab/>
        <w:t xml:space="preserve">use of medications such as anticoagulants, which thin the </w:t>
      </w:r>
      <w:r>
        <w:rPr>
          <w:sz w:val="25"/>
          <w:szCs w:val="25"/>
        </w:rPr>
        <w:tab/>
      </w:r>
      <w:r>
        <w:rPr>
          <w:sz w:val="25"/>
          <w:szCs w:val="25"/>
        </w:rPr>
        <w:tab/>
      </w:r>
      <w:r>
        <w:rPr>
          <w:sz w:val="25"/>
          <w:szCs w:val="25"/>
        </w:rPr>
        <w:tab/>
      </w:r>
      <w:r w:rsidRPr="00036EE3">
        <w:rPr>
          <w:sz w:val="25"/>
          <w:szCs w:val="25"/>
        </w:rPr>
        <w:t>blood and/or interfere with blood clotting; and</w:t>
      </w:r>
    </w:p>
    <w:p w14:paraId="4600693C" w14:textId="77777777" w:rsidR="00060A73" w:rsidRPr="00036EE3" w:rsidRDefault="00060A73" w:rsidP="00060A73">
      <w:pPr>
        <w:rPr>
          <w:sz w:val="25"/>
          <w:szCs w:val="25"/>
        </w:rPr>
      </w:pPr>
      <w:r>
        <w:rPr>
          <w:sz w:val="25"/>
          <w:szCs w:val="25"/>
        </w:rPr>
        <w:tab/>
      </w:r>
      <w:r w:rsidRPr="00036EE3">
        <w:rPr>
          <w:sz w:val="25"/>
          <w:szCs w:val="25"/>
        </w:rPr>
        <w:t>(g)</w:t>
      </w:r>
      <w:r w:rsidRPr="00036EE3">
        <w:rPr>
          <w:sz w:val="25"/>
          <w:szCs w:val="25"/>
        </w:rPr>
        <w:tab/>
        <w:t>any other conditions such as Hepatitis or HIV.</w:t>
      </w:r>
    </w:p>
    <w:p w14:paraId="18D20508" w14:textId="77777777" w:rsidR="00060A73" w:rsidRDefault="00060A73" w:rsidP="00060A73">
      <w:pPr>
        <w:rPr>
          <w:sz w:val="25"/>
          <w:szCs w:val="25"/>
        </w:rPr>
      </w:pPr>
    </w:p>
    <w:p w14:paraId="4C17BC67" w14:textId="77777777" w:rsidR="00060A73" w:rsidRDefault="00060A73" w:rsidP="00060A73">
      <w:pPr>
        <w:rPr>
          <w:sz w:val="25"/>
          <w:szCs w:val="25"/>
        </w:rPr>
      </w:pPr>
      <w:r w:rsidRPr="1E24C6AE">
        <w:rPr>
          <w:sz w:val="25"/>
          <w:szCs w:val="25"/>
        </w:rPr>
        <w:t>(2)</w:t>
      </w:r>
      <w:r>
        <w:tab/>
      </w:r>
      <w:r w:rsidRPr="1E24C6AE">
        <w:rPr>
          <w:sz w:val="25"/>
          <w:szCs w:val="25"/>
        </w:rPr>
        <w:t>Require that the Client sign a form confirming that the above information was provided, that the Client does not have a Condition that prevents them from receiving Body Art, that the Client consents to the performance of the Body Art Procedure, and that the Client has been given the Aftercare instructions as required by Section 8(K).</w:t>
      </w:r>
    </w:p>
    <w:p w14:paraId="45A3939C" w14:textId="77777777" w:rsidR="00060A73" w:rsidRPr="00036EE3" w:rsidRDefault="00060A73" w:rsidP="00060A73">
      <w:pPr>
        <w:rPr>
          <w:sz w:val="25"/>
          <w:szCs w:val="25"/>
        </w:rPr>
      </w:pPr>
    </w:p>
    <w:p w14:paraId="2F62997F" w14:textId="77777777" w:rsidR="00060A73" w:rsidRDefault="00060A73" w:rsidP="00060A73">
      <w:pPr>
        <w:rPr>
          <w:sz w:val="25"/>
          <w:szCs w:val="25"/>
        </w:rPr>
      </w:pPr>
      <w:r>
        <w:rPr>
          <w:sz w:val="25"/>
          <w:szCs w:val="25"/>
        </w:rPr>
        <w:t>(E)</w:t>
      </w:r>
      <w:r>
        <w:rPr>
          <w:sz w:val="25"/>
          <w:szCs w:val="25"/>
        </w:rPr>
        <w:tab/>
        <w:t>A P</w:t>
      </w:r>
      <w:r w:rsidRPr="00036EE3">
        <w:rPr>
          <w:sz w:val="25"/>
          <w:szCs w:val="25"/>
        </w:rPr>
        <w:t>ractitioner shall maintain the highest degree of personal cleanliness, conform to best standard hygienic practices, and wear</w:t>
      </w:r>
      <w:r>
        <w:rPr>
          <w:sz w:val="25"/>
          <w:szCs w:val="25"/>
        </w:rPr>
        <w:t xml:space="preserve"> clean clothes when performing Body A</w:t>
      </w:r>
      <w:r w:rsidRPr="00036EE3">
        <w:rPr>
          <w:sz w:val="25"/>
          <w:szCs w:val="25"/>
        </w:rPr>
        <w:t xml:space="preserve">rt </w:t>
      </w:r>
      <w:r>
        <w:rPr>
          <w:sz w:val="25"/>
          <w:szCs w:val="25"/>
        </w:rPr>
        <w:t>Procedures. Before performing Body Art Procedures, the P</w:t>
      </w:r>
      <w:r w:rsidRPr="00036EE3">
        <w:rPr>
          <w:sz w:val="25"/>
          <w:szCs w:val="25"/>
        </w:rPr>
        <w:t>ractitioner must thoroughly wash their hands in hot running water with liquid soap, then rinse hands and dry with disposable paper towels. This shall be done as often as necessary to remove contaminants.</w:t>
      </w:r>
    </w:p>
    <w:p w14:paraId="74A75E19" w14:textId="77777777" w:rsidR="00060A73" w:rsidRPr="00036EE3" w:rsidRDefault="00060A73" w:rsidP="00060A73">
      <w:pPr>
        <w:rPr>
          <w:sz w:val="25"/>
          <w:szCs w:val="25"/>
        </w:rPr>
      </w:pPr>
    </w:p>
    <w:p w14:paraId="53D1D16D" w14:textId="77777777" w:rsidR="00060A73" w:rsidRDefault="00060A73" w:rsidP="00060A73">
      <w:pPr>
        <w:rPr>
          <w:sz w:val="25"/>
          <w:szCs w:val="25"/>
        </w:rPr>
      </w:pPr>
      <w:r w:rsidRPr="1E24C6AE">
        <w:rPr>
          <w:sz w:val="25"/>
          <w:szCs w:val="25"/>
        </w:rPr>
        <w:t>(F)</w:t>
      </w:r>
      <w:r>
        <w:tab/>
      </w:r>
      <w:r w:rsidRPr="1E24C6AE">
        <w:rPr>
          <w:sz w:val="25"/>
          <w:szCs w:val="25"/>
        </w:rPr>
        <w:t>In performing Body Art Procedures, a Practitioner shall wear sterile disposable single-use gloves. Gloves shall be changed if they become pierced, torn, or otherwise contaminated by contact with any unclean surfaces or objects or by contact with a third Person. The gloves shall be discarded, at a minimum, after the completion of each Procedure on an individual Client, and hands shall be washed in accordance with section (E) before the next set of gloves is put on. Under no circumstances shall a single pair of gloves be used on more than one Person. The use of disposable single-use gloves does not preclude or substitute for handwashing procedures as part of a good personal hygiene program.</w:t>
      </w:r>
    </w:p>
    <w:p w14:paraId="335C359D" w14:textId="77777777" w:rsidR="00060A73" w:rsidRPr="00036EE3" w:rsidRDefault="00060A73" w:rsidP="00060A73">
      <w:pPr>
        <w:rPr>
          <w:sz w:val="25"/>
          <w:szCs w:val="25"/>
        </w:rPr>
      </w:pPr>
    </w:p>
    <w:p w14:paraId="73819AE7" w14:textId="77777777" w:rsidR="00060A73" w:rsidRDefault="00060A73" w:rsidP="00060A73">
      <w:pPr>
        <w:rPr>
          <w:sz w:val="25"/>
          <w:szCs w:val="25"/>
        </w:rPr>
      </w:pPr>
      <w:r w:rsidRPr="1E24C6AE">
        <w:rPr>
          <w:sz w:val="25"/>
          <w:szCs w:val="25"/>
        </w:rPr>
        <w:t>(G)</w:t>
      </w:r>
      <w:r>
        <w:tab/>
      </w:r>
      <w:r w:rsidRPr="1E24C6AE">
        <w:rPr>
          <w:sz w:val="25"/>
          <w:szCs w:val="25"/>
        </w:rPr>
        <w:t>The skin of the Practitioner shall be free of rash or infection. No Practitioner affected with boils, infected wounds, open sores, abrasions, weeping dermatological lesions, or acute respiratory infection shall work in any area of a Body Art Establishment in any capacity in which there is a likelihood that that Person could contaminate Body Art equipment, supplies, or working surfaces with body substances or pathogenic organisms.</w:t>
      </w:r>
    </w:p>
    <w:p w14:paraId="4E208C13" w14:textId="77777777" w:rsidR="00060A73" w:rsidRPr="00036EE3" w:rsidRDefault="00060A73" w:rsidP="00060A73">
      <w:pPr>
        <w:rPr>
          <w:sz w:val="25"/>
          <w:szCs w:val="25"/>
        </w:rPr>
      </w:pPr>
    </w:p>
    <w:p w14:paraId="51AA8DFE" w14:textId="77777777" w:rsidR="00060A73" w:rsidRDefault="00060A73" w:rsidP="00060A73">
      <w:pPr>
        <w:rPr>
          <w:sz w:val="25"/>
          <w:szCs w:val="25"/>
        </w:rPr>
      </w:pPr>
      <w:r w:rsidRPr="1E24C6AE">
        <w:rPr>
          <w:sz w:val="25"/>
          <w:szCs w:val="25"/>
        </w:rPr>
        <w:t>(H)</w:t>
      </w:r>
      <w:r>
        <w:tab/>
      </w:r>
      <w:r w:rsidRPr="1E24C6AE">
        <w:rPr>
          <w:sz w:val="25"/>
          <w:szCs w:val="25"/>
        </w:rPr>
        <w:t>Any item or instrument used for Body Art that is contaminated during the procedure shall be discarded and replaced immediately with a new disposable item or a new Sterilized instrument or item before the Procedure resumes.</w:t>
      </w:r>
    </w:p>
    <w:p w14:paraId="171621FE" w14:textId="77777777" w:rsidR="00060A73" w:rsidRDefault="00060A73" w:rsidP="00060A73">
      <w:pPr>
        <w:rPr>
          <w:sz w:val="25"/>
          <w:szCs w:val="25"/>
        </w:rPr>
      </w:pPr>
    </w:p>
    <w:p w14:paraId="4722C326" w14:textId="77777777" w:rsidR="00060A73" w:rsidRPr="00CA3514" w:rsidRDefault="00060A73" w:rsidP="00060A73">
      <w:pPr>
        <w:rPr>
          <w:sz w:val="25"/>
          <w:szCs w:val="25"/>
        </w:rPr>
      </w:pPr>
      <w:r>
        <w:rPr>
          <w:sz w:val="25"/>
          <w:szCs w:val="25"/>
        </w:rPr>
        <w:t>(I)</w:t>
      </w:r>
      <w:r>
        <w:rPr>
          <w:sz w:val="25"/>
          <w:szCs w:val="25"/>
        </w:rPr>
        <w:tab/>
        <w:t>Preparation and care of a C</w:t>
      </w:r>
      <w:r w:rsidRPr="00CA3514">
        <w:rPr>
          <w:sz w:val="25"/>
          <w:szCs w:val="25"/>
        </w:rPr>
        <w:t>lient's skin area must comply with the following:</w:t>
      </w:r>
    </w:p>
    <w:p w14:paraId="1BA55349" w14:textId="77777777" w:rsidR="00060A73" w:rsidRDefault="00060A73" w:rsidP="00060A73">
      <w:pPr>
        <w:rPr>
          <w:sz w:val="25"/>
          <w:szCs w:val="25"/>
        </w:rPr>
      </w:pPr>
    </w:p>
    <w:p w14:paraId="3078E020" w14:textId="77777777" w:rsidR="00060A73" w:rsidRDefault="00060A73" w:rsidP="00060A73">
      <w:pPr>
        <w:rPr>
          <w:sz w:val="25"/>
          <w:szCs w:val="25"/>
        </w:rPr>
      </w:pPr>
      <w:r w:rsidRPr="00CA3514">
        <w:rPr>
          <w:sz w:val="25"/>
          <w:szCs w:val="25"/>
        </w:rPr>
        <w:t>(1)</w:t>
      </w:r>
      <w:r w:rsidRPr="00CA3514">
        <w:rPr>
          <w:sz w:val="25"/>
          <w:szCs w:val="25"/>
        </w:rPr>
        <w:tab/>
        <w:t xml:space="preserve">Any skin </w:t>
      </w:r>
      <w:r>
        <w:rPr>
          <w:sz w:val="25"/>
          <w:szCs w:val="25"/>
        </w:rPr>
        <w:t>or mucosa surface to receive a Body Art P</w:t>
      </w:r>
      <w:r w:rsidRPr="00CA3514">
        <w:rPr>
          <w:sz w:val="25"/>
          <w:szCs w:val="25"/>
        </w:rPr>
        <w:t>rocedure shall be free of rash or any visible infection open lesions, wounds, or puncture marks.</w:t>
      </w:r>
    </w:p>
    <w:p w14:paraId="283B05D7" w14:textId="77777777" w:rsidR="00060A73" w:rsidRPr="00CA3514" w:rsidRDefault="00060A73" w:rsidP="00060A73">
      <w:pPr>
        <w:rPr>
          <w:sz w:val="25"/>
          <w:szCs w:val="25"/>
        </w:rPr>
      </w:pPr>
    </w:p>
    <w:p w14:paraId="7B5BD741" w14:textId="77777777" w:rsidR="00060A73" w:rsidRDefault="00060A73" w:rsidP="00060A73">
      <w:pPr>
        <w:rPr>
          <w:sz w:val="25"/>
          <w:szCs w:val="25"/>
        </w:rPr>
      </w:pPr>
      <w:r w:rsidRPr="1E24C6AE">
        <w:rPr>
          <w:sz w:val="25"/>
          <w:szCs w:val="25"/>
        </w:rPr>
        <w:t>(2)</w:t>
      </w:r>
      <w:r>
        <w:tab/>
      </w:r>
      <w:r w:rsidRPr="1E24C6AE">
        <w:rPr>
          <w:sz w:val="25"/>
          <w:szCs w:val="25"/>
        </w:rPr>
        <w:t>Before a Body Art Procedure is performed, the immediate skin area and the areas of skin surrounding where the Body Art Procedure is to be placed shall be washed with soap and water and an approved surgical skin preparation, such as a five-minute 7.5% Betadine scrub. If shaving is necessary, single-use disposable razors or safety razors with single-service blades shall be used. Blades shall be discarded after each use, and reusable holders shall be cleaned and Autoclaved after use. Following shaving, the skin and surrounding area shall be washed with soap and water. The washing pad shall be discarded after a single use.</w:t>
      </w:r>
    </w:p>
    <w:p w14:paraId="0D5DC3C4" w14:textId="77777777" w:rsidR="00060A73" w:rsidRPr="00CA3514" w:rsidRDefault="00060A73" w:rsidP="00060A73">
      <w:pPr>
        <w:rPr>
          <w:sz w:val="25"/>
          <w:szCs w:val="25"/>
        </w:rPr>
      </w:pPr>
    </w:p>
    <w:p w14:paraId="612BE016" w14:textId="77777777" w:rsidR="00060A73" w:rsidRDefault="00060A73" w:rsidP="00060A73">
      <w:pPr>
        <w:rPr>
          <w:sz w:val="25"/>
          <w:szCs w:val="25"/>
        </w:rPr>
      </w:pPr>
      <w:r w:rsidRPr="00CA3514">
        <w:rPr>
          <w:sz w:val="25"/>
          <w:szCs w:val="25"/>
        </w:rPr>
        <w:t>(3)</w:t>
      </w:r>
      <w:r w:rsidRPr="00CA3514">
        <w:rPr>
          <w:sz w:val="25"/>
          <w:szCs w:val="25"/>
        </w:rPr>
        <w:tab/>
        <w:t>In the event of bleeding, all products used to stop the bleeding or to absorb blood shall be single use, and discarded immediately after use in appropriate covered containers, and disposed of in accordance with 105 CMR 480.000.</w:t>
      </w:r>
    </w:p>
    <w:p w14:paraId="6B409A6F" w14:textId="77777777" w:rsidR="00060A73" w:rsidRPr="00CA3514" w:rsidRDefault="00060A73" w:rsidP="00060A73">
      <w:pPr>
        <w:rPr>
          <w:sz w:val="25"/>
          <w:szCs w:val="25"/>
        </w:rPr>
      </w:pPr>
    </w:p>
    <w:p w14:paraId="28718A7D" w14:textId="77777777" w:rsidR="00060A73" w:rsidRDefault="00060A73" w:rsidP="00060A73">
      <w:pPr>
        <w:rPr>
          <w:sz w:val="25"/>
          <w:szCs w:val="25"/>
        </w:rPr>
      </w:pPr>
      <w:r w:rsidRPr="1E24C6AE">
        <w:rPr>
          <w:sz w:val="25"/>
          <w:szCs w:val="25"/>
        </w:rPr>
        <w:t>(J)</w:t>
      </w:r>
      <w:r>
        <w:tab/>
      </w:r>
      <w:r w:rsidRPr="1E24C6AE">
        <w:rPr>
          <w:sz w:val="25"/>
          <w:szCs w:val="25"/>
        </w:rPr>
        <w:t xml:space="preserve">Petroleum jellies, soaps, and other products used in the application of stencils shall be dispensed and applied on the area to receive a Body Art Procedure with sterile gauze or other sterile applicator to prevent contamination of the original container and its contents. The applicator or gauze shall be used once and then discarded. </w:t>
      </w:r>
    </w:p>
    <w:p w14:paraId="26DAA21F" w14:textId="77777777" w:rsidR="00060A73" w:rsidRPr="00CA3514" w:rsidRDefault="00060A73" w:rsidP="00060A73">
      <w:pPr>
        <w:rPr>
          <w:sz w:val="25"/>
          <w:szCs w:val="25"/>
        </w:rPr>
      </w:pPr>
    </w:p>
    <w:p w14:paraId="2C8A4865" w14:textId="77777777" w:rsidR="00060A73" w:rsidRDefault="00060A73" w:rsidP="00060A73">
      <w:pPr>
        <w:rPr>
          <w:sz w:val="25"/>
          <w:szCs w:val="25"/>
        </w:rPr>
      </w:pPr>
      <w:r w:rsidRPr="00CA3514">
        <w:rPr>
          <w:sz w:val="25"/>
          <w:szCs w:val="25"/>
        </w:rPr>
        <w:t>(K)</w:t>
      </w:r>
      <w:r w:rsidRPr="00CA3514">
        <w:rPr>
          <w:sz w:val="25"/>
          <w:szCs w:val="25"/>
        </w:rPr>
        <w:tab/>
        <w:t xml:space="preserve">Plastic or acetate stencils used to transfer the Tattoo design to the Client’s skin shall be thoroughly cleansed and </w:t>
      </w:r>
      <w:r>
        <w:rPr>
          <w:sz w:val="25"/>
          <w:szCs w:val="25"/>
        </w:rPr>
        <w:t>rinsed in an EPA approved High-</w:t>
      </w:r>
      <w:r w:rsidRPr="00CA3514">
        <w:rPr>
          <w:sz w:val="25"/>
          <w:szCs w:val="25"/>
        </w:rPr>
        <w:t>Level Disinfectant according to the manufacturer’s instructions and dried with a single-use paper product.</w:t>
      </w:r>
    </w:p>
    <w:p w14:paraId="500808F5" w14:textId="77777777" w:rsidR="00060A73" w:rsidRPr="00CA3514" w:rsidRDefault="00060A73" w:rsidP="00060A73">
      <w:pPr>
        <w:rPr>
          <w:sz w:val="25"/>
          <w:szCs w:val="25"/>
        </w:rPr>
      </w:pPr>
    </w:p>
    <w:p w14:paraId="5F4C76AB" w14:textId="77777777" w:rsidR="00060A73" w:rsidRDefault="00060A73" w:rsidP="00060A73">
      <w:pPr>
        <w:rPr>
          <w:sz w:val="25"/>
          <w:szCs w:val="25"/>
        </w:rPr>
      </w:pPr>
      <w:r w:rsidRPr="00CA3514">
        <w:rPr>
          <w:sz w:val="25"/>
          <w:szCs w:val="25"/>
        </w:rPr>
        <w:t>(L)</w:t>
      </w:r>
      <w:r w:rsidRPr="00CA3514">
        <w:rPr>
          <w:sz w:val="25"/>
          <w:szCs w:val="25"/>
        </w:rPr>
        <w:tab/>
        <w:t>The use of styptic pencils or alum solids to stem the flow of blood is prohibited.</w:t>
      </w:r>
    </w:p>
    <w:p w14:paraId="13716BE5" w14:textId="77777777" w:rsidR="00060A73" w:rsidRPr="00CA3514" w:rsidRDefault="00060A73" w:rsidP="00060A73">
      <w:pPr>
        <w:rPr>
          <w:sz w:val="25"/>
          <w:szCs w:val="25"/>
        </w:rPr>
      </w:pPr>
    </w:p>
    <w:p w14:paraId="0144E7A4" w14:textId="77777777" w:rsidR="00060A73" w:rsidRPr="00CA3514" w:rsidRDefault="00060A73" w:rsidP="00060A73">
      <w:pPr>
        <w:rPr>
          <w:sz w:val="25"/>
          <w:szCs w:val="25"/>
        </w:rPr>
      </w:pPr>
      <w:r w:rsidRPr="00CA3514">
        <w:rPr>
          <w:sz w:val="25"/>
          <w:szCs w:val="25"/>
        </w:rPr>
        <w:t>(M)</w:t>
      </w:r>
      <w:r w:rsidRPr="00CA3514">
        <w:rPr>
          <w:sz w:val="25"/>
          <w:szCs w:val="25"/>
        </w:rPr>
        <w:tab/>
        <w:t>Upon the completion of Tattooing, the skin shall be cleansed, excluding the area around the eyes, with a clean single-use pape</w:t>
      </w:r>
      <w:r>
        <w:rPr>
          <w:sz w:val="25"/>
          <w:szCs w:val="25"/>
        </w:rPr>
        <w:t>r product saturated with an FDA-</w:t>
      </w:r>
      <w:r w:rsidRPr="00CA3514">
        <w:rPr>
          <w:sz w:val="25"/>
          <w:szCs w:val="25"/>
        </w:rPr>
        <w:t>approved antiseptic solution.</w:t>
      </w:r>
    </w:p>
    <w:p w14:paraId="4B7741F0" w14:textId="77777777" w:rsidR="00060A73" w:rsidRPr="00CA3514" w:rsidRDefault="00060A73" w:rsidP="00060A73">
      <w:pPr>
        <w:rPr>
          <w:sz w:val="25"/>
          <w:szCs w:val="25"/>
        </w:rPr>
      </w:pPr>
    </w:p>
    <w:p w14:paraId="39297958" w14:textId="77777777" w:rsidR="00060A73" w:rsidRPr="00CA3514" w:rsidRDefault="00060A73" w:rsidP="00060A73">
      <w:pPr>
        <w:rPr>
          <w:sz w:val="25"/>
          <w:szCs w:val="25"/>
        </w:rPr>
      </w:pPr>
      <w:r>
        <w:rPr>
          <w:sz w:val="25"/>
          <w:szCs w:val="25"/>
        </w:rPr>
        <w:t>(N)</w:t>
      </w:r>
      <w:r>
        <w:rPr>
          <w:sz w:val="25"/>
          <w:szCs w:val="25"/>
        </w:rPr>
        <w:tab/>
        <w:t>The Practitioner shall provide each C</w:t>
      </w:r>
      <w:r w:rsidRPr="00CA3514">
        <w:rPr>
          <w:sz w:val="25"/>
          <w:szCs w:val="25"/>
        </w:rPr>
        <w:t>lient with verbal and written</w:t>
      </w:r>
    </w:p>
    <w:p w14:paraId="0720EC28" w14:textId="77777777" w:rsidR="00060A73" w:rsidRDefault="00060A73" w:rsidP="00060A73">
      <w:pPr>
        <w:rPr>
          <w:sz w:val="25"/>
          <w:szCs w:val="25"/>
        </w:rPr>
      </w:pPr>
      <w:r>
        <w:rPr>
          <w:sz w:val="25"/>
          <w:szCs w:val="25"/>
        </w:rPr>
        <w:t>instructions on the Aftercare of the Body A</w:t>
      </w:r>
      <w:r w:rsidRPr="00CA3514">
        <w:rPr>
          <w:sz w:val="25"/>
          <w:szCs w:val="25"/>
        </w:rPr>
        <w:t>rt site. The written instructions shall advise the client:</w:t>
      </w:r>
    </w:p>
    <w:p w14:paraId="15105D13" w14:textId="77777777" w:rsidR="00060A73" w:rsidRPr="00CA3514" w:rsidRDefault="00060A73" w:rsidP="00060A73">
      <w:pPr>
        <w:rPr>
          <w:sz w:val="25"/>
          <w:szCs w:val="25"/>
        </w:rPr>
      </w:pPr>
    </w:p>
    <w:p w14:paraId="2FCF71A1" w14:textId="77777777" w:rsidR="00060A73" w:rsidRDefault="00060A73" w:rsidP="00060A73">
      <w:pPr>
        <w:rPr>
          <w:sz w:val="25"/>
          <w:szCs w:val="25"/>
        </w:rPr>
      </w:pPr>
      <w:r w:rsidRPr="00CA3514">
        <w:rPr>
          <w:sz w:val="25"/>
          <w:szCs w:val="25"/>
        </w:rPr>
        <w:t xml:space="preserve">(1) </w:t>
      </w:r>
      <w:r>
        <w:rPr>
          <w:sz w:val="25"/>
          <w:szCs w:val="25"/>
        </w:rPr>
        <w:tab/>
      </w:r>
      <w:r w:rsidRPr="00CA3514">
        <w:rPr>
          <w:sz w:val="25"/>
          <w:szCs w:val="25"/>
        </w:rPr>
        <w:t xml:space="preserve">on the proper cleansing </w:t>
      </w:r>
      <w:r>
        <w:rPr>
          <w:sz w:val="25"/>
          <w:szCs w:val="25"/>
        </w:rPr>
        <w:t>of the area which received the Body A</w:t>
      </w:r>
      <w:r w:rsidRPr="00CA3514">
        <w:rPr>
          <w:sz w:val="25"/>
          <w:szCs w:val="25"/>
        </w:rPr>
        <w:t>rt;</w:t>
      </w:r>
    </w:p>
    <w:p w14:paraId="4446EB28" w14:textId="77777777" w:rsidR="00060A73" w:rsidRPr="00CA3514" w:rsidRDefault="00060A73" w:rsidP="00060A73">
      <w:pPr>
        <w:rPr>
          <w:sz w:val="25"/>
          <w:szCs w:val="25"/>
        </w:rPr>
      </w:pPr>
    </w:p>
    <w:p w14:paraId="6FB823D0" w14:textId="77777777" w:rsidR="00060A73" w:rsidRDefault="00060A73" w:rsidP="00060A73">
      <w:pPr>
        <w:rPr>
          <w:sz w:val="25"/>
          <w:szCs w:val="25"/>
        </w:rPr>
      </w:pPr>
      <w:r w:rsidRPr="00CA3514">
        <w:rPr>
          <w:sz w:val="25"/>
          <w:szCs w:val="25"/>
        </w:rPr>
        <w:t>(2)</w:t>
      </w:r>
      <w:r>
        <w:rPr>
          <w:sz w:val="25"/>
          <w:szCs w:val="25"/>
        </w:rPr>
        <w:tab/>
      </w:r>
      <w:r w:rsidRPr="00CA3514">
        <w:rPr>
          <w:sz w:val="25"/>
          <w:szCs w:val="25"/>
        </w:rPr>
        <w:t>to consult a health care provider for</w:t>
      </w:r>
      <w:r>
        <w:rPr>
          <w:sz w:val="25"/>
          <w:szCs w:val="25"/>
        </w:rPr>
        <w:t xml:space="preserve"> any of the following</w:t>
      </w:r>
      <w:r w:rsidRPr="00CA3514">
        <w:rPr>
          <w:sz w:val="25"/>
          <w:szCs w:val="25"/>
        </w:rPr>
        <w:t>:</w:t>
      </w:r>
    </w:p>
    <w:p w14:paraId="0642CAF1" w14:textId="77777777" w:rsidR="00060A73" w:rsidRPr="00CA3514" w:rsidRDefault="00060A73" w:rsidP="00060A73">
      <w:pPr>
        <w:rPr>
          <w:sz w:val="25"/>
          <w:szCs w:val="25"/>
        </w:rPr>
      </w:pPr>
    </w:p>
    <w:p w14:paraId="4B703413" w14:textId="77777777" w:rsidR="00060A73" w:rsidRPr="00CA3514" w:rsidRDefault="00060A73" w:rsidP="00060A73">
      <w:pPr>
        <w:rPr>
          <w:sz w:val="25"/>
          <w:szCs w:val="25"/>
        </w:rPr>
      </w:pPr>
      <w:r>
        <w:rPr>
          <w:sz w:val="25"/>
          <w:szCs w:val="25"/>
        </w:rPr>
        <w:tab/>
      </w:r>
      <w:r w:rsidRPr="00CA3514">
        <w:rPr>
          <w:sz w:val="25"/>
          <w:szCs w:val="25"/>
        </w:rPr>
        <w:t>(a)</w:t>
      </w:r>
      <w:r w:rsidRPr="00CA3514">
        <w:rPr>
          <w:sz w:val="25"/>
          <w:szCs w:val="25"/>
        </w:rPr>
        <w:tab/>
        <w:t>unexpected redness, tenderness</w:t>
      </w:r>
      <w:r>
        <w:rPr>
          <w:sz w:val="25"/>
          <w:szCs w:val="25"/>
        </w:rPr>
        <w:t>,</w:t>
      </w:r>
      <w:r w:rsidRPr="00CA3514">
        <w:rPr>
          <w:sz w:val="25"/>
          <w:szCs w:val="25"/>
        </w:rPr>
        <w:t xml:space="preserve"> </w:t>
      </w:r>
      <w:r>
        <w:rPr>
          <w:sz w:val="25"/>
          <w:szCs w:val="25"/>
        </w:rPr>
        <w:t>or swelling at the site of the B</w:t>
      </w:r>
      <w:r w:rsidRPr="00CA3514">
        <w:rPr>
          <w:sz w:val="25"/>
          <w:szCs w:val="25"/>
        </w:rPr>
        <w:t xml:space="preserve">ody </w:t>
      </w:r>
      <w:r>
        <w:rPr>
          <w:sz w:val="25"/>
          <w:szCs w:val="25"/>
        </w:rPr>
        <w:tab/>
      </w:r>
      <w:r>
        <w:rPr>
          <w:sz w:val="25"/>
          <w:szCs w:val="25"/>
        </w:rPr>
        <w:tab/>
        <w:t>A</w:t>
      </w:r>
      <w:r w:rsidRPr="00CA3514">
        <w:rPr>
          <w:sz w:val="25"/>
          <w:szCs w:val="25"/>
        </w:rPr>
        <w:t xml:space="preserve">rt </w:t>
      </w:r>
      <w:r>
        <w:rPr>
          <w:sz w:val="25"/>
          <w:szCs w:val="25"/>
        </w:rPr>
        <w:t>P</w:t>
      </w:r>
      <w:r w:rsidRPr="00CA3514">
        <w:rPr>
          <w:sz w:val="25"/>
          <w:szCs w:val="25"/>
        </w:rPr>
        <w:t>rocedure;</w:t>
      </w:r>
    </w:p>
    <w:p w14:paraId="2A8AA368" w14:textId="77777777" w:rsidR="00060A73" w:rsidRPr="00CA3514" w:rsidRDefault="00060A73" w:rsidP="00060A73">
      <w:pPr>
        <w:rPr>
          <w:sz w:val="25"/>
          <w:szCs w:val="25"/>
        </w:rPr>
      </w:pPr>
      <w:r>
        <w:rPr>
          <w:sz w:val="25"/>
          <w:szCs w:val="25"/>
        </w:rPr>
        <w:tab/>
      </w:r>
      <w:r w:rsidRPr="00CA3514">
        <w:rPr>
          <w:sz w:val="25"/>
          <w:szCs w:val="25"/>
        </w:rPr>
        <w:t>(b)</w:t>
      </w:r>
      <w:r w:rsidRPr="00CA3514">
        <w:rPr>
          <w:sz w:val="25"/>
          <w:szCs w:val="25"/>
        </w:rPr>
        <w:tab/>
        <w:t>any rash;</w:t>
      </w:r>
    </w:p>
    <w:p w14:paraId="23AB92D7" w14:textId="77777777" w:rsidR="00060A73" w:rsidRPr="00CA3514" w:rsidRDefault="00060A73" w:rsidP="00060A73">
      <w:pPr>
        <w:rPr>
          <w:sz w:val="25"/>
          <w:szCs w:val="25"/>
        </w:rPr>
      </w:pPr>
      <w:r>
        <w:rPr>
          <w:sz w:val="25"/>
          <w:szCs w:val="25"/>
        </w:rPr>
        <w:tab/>
      </w:r>
      <w:r w:rsidRPr="00CA3514">
        <w:rPr>
          <w:sz w:val="25"/>
          <w:szCs w:val="25"/>
        </w:rPr>
        <w:t>(c)</w:t>
      </w:r>
      <w:r>
        <w:rPr>
          <w:sz w:val="25"/>
          <w:szCs w:val="25"/>
        </w:rPr>
        <w:tab/>
      </w:r>
      <w:r w:rsidRPr="00CA3514">
        <w:rPr>
          <w:sz w:val="25"/>
          <w:szCs w:val="25"/>
        </w:rPr>
        <w:t xml:space="preserve">unexpected drainage </w:t>
      </w:r>
      <w:r>
        <w:rPr>
          <w:sz w:val="25"/>
          <w:szCs w:val="25"/>
        </w:rPr>
        <w:t>at or from the site of the body; and/or</w:t>
      </w:r>
    </w:p>
    <w:p w14:paraId="082D1594" w14:textId="77777777" w:rsidR="00060A73" w:rsidRPr="00CA3514" w:rsidRDefault="00060A73" w:rsidP="00060A73">
      <w:pPr>
        <w:rPr>
          <w:sz w:val="25"/>
          <w:szCs w:val="25"/>
        </w:rPr>
      </w:pPr>
      <w:r>
        <w:rPr>
          <w:sz w:val="25"/>
          <w:szCs w:val="25"/>
        </w:rPr>
        <w:tab/>
      </w:r>
      <w:r w:rsidRPr="00CA3514">
        <w:rPr>
          <w:sz w:val="25"/>
          <w:szCs w:val="25"/>
        </w:rPr>
        <w:t xml:space="preserve">(d) </w:t>
      </w:r>
      <w:r>
        <w:rPr>
          <w:sz w:val="25"/>
          <w:szCs w:val="25"/>
        </w:rPr>
        <w:tab/>
      </w:r>
      <w:r w:rsidRPr="00CA3514">
        <w:rPr>
          <w:sz w:val="25"/>
          <w:szCs w:val="25"/>
        </w:rPr>
        <w:t xml:space="preserve">a fever within </w:t>
      </w:r>
      <w:r>
        <w:rPr>
          <w:sz w:val="25"/>
          <w:szCs w:val="25"/>
        </w:rPr>
        <w:t>twenty-four (</w:t>
      </w:r>
      <w:r w:rsidRPr="00CA3514">
        <w:rPr>
          <w:sz w:val="25"/>
          <w:szCs w:val="25"/>
        </w:rPr>
        <w:t>24</w:t>
      </w:r>
      <w:r>
        <w:rPr>
          <w:sz w:val="25"/>
          <w:szCs w:val="25"/>
        </w:rPr>
        <w:t>) hours of the Body Art P</w:t>
      </w:r>
      <w:r w:rsidRPr="00CA3514">
        <w:rPr>
          <w:sz w:val="25"/>
          <w:szCs w:val="25"/>
        </w:rPr>
        <w:t xml:space="preserve">rocedure; </w:t>
      </w:r>
      <w:r>
        <w:rPr>
          <w:sz w:val="25"/>
          <w:szCs w:val="25"/>
        </w:rPr>
        <w:tab/>
      </w:r>
      <w:r>
        <w:rPr>
          <w:sz w:val="25"/>
          <w:szCs w:val="25"/>
        </w:rPr>
        <w:tab/>
      </w:r>
      <w:r w:rsidRPr="00CA3514">
        <w:rPr>
          <w:sz w:val="25"/>
          <w:szCs w:val="25"/>
        </w:rPr>
        <w:t>and</w:t>
      </w:r>
    </w:p>
    <w:p w14:paraId="44A18F94" w14:textId="77777777" w:rsidR="00060A73" w:rsidRDefault="00060A73" w:rsidP="00060A73">
      <w:pPr>
        <w:rPr>
          <w:sz w:val="25"/>
          <w:szCs w:val="25"/>
        </w:rPr>
      </w:pPr>
    </w:p>
    <w:p w14:paraId="673EFAE7" w14:textId="6F50B2CF" w:rsidR="00060A73" w:rsidRDefault="00060A73" w:rsidP="00060A73">
      <w:pPr>
        <w:rPr>
          <w:sz w:val="25"/>
          <w:szCs w:val="25"/>
        </w:rPr>
      </w:pPr>
      <w:r w:rsidRPr="1E24C6AE">
        <w:rPr>
          <w:sz w:val="25"/>
          <w:szCs w:val="25"/>
        </w:rPr>
        <w:t xml:space="preserve">(3) </w:t>
      </w:r>
      <w:r>
        <w:tab/>
      </w:r>
      <w:r w:rsidRPr="1E24C6AE">
        <w:rPr>
          <w:sz w:val="25"/>
          <w:szCs w:val="25"/>
        </w:rPr>
        <w:t>a record of the Operator, Practitioner, address, and phone number of the Establishment.</w:t>
      </w:r>
      <w:r w:rsidR="0084136A">
        <w:rPr>
          <w:sz w:val="25"/>
          <w:szCs w:val="25"/>
        </w:rPr>
        <w:t xml:space="preserve"> </w:t>
      </w:r>
      <w:r w:rsidRPr="00CA3514">
        <w:rPr>
          <w:sz w:val="25"/>
          <w:szCs w:val="25"/>
        </w:rPr>
        <w:t>A</w:t>
      </w:r>
      <w:r>
        <w:rPr>
          <w:sz w:val="25"/>
          <w:szCs w:val="25"/>
        </w:rPr>
        <w:t xml:space="preserve"> copy shall be provided to the Client. A model set of A</w:t>
      </w:r>
      <w:r w:rsidRPr="00CA3514">
        <w:rPr>
          <w:sz w:val="25"/>
          <w:szCs w:val="25"/>
        </w:rPr>
        <w:t>ftercare instruc</w:t>
      </w:r>
      <w:r>
        <w:rPr>
          <w:sz w:val="25"/>
          <w:szCs w:val="25"/>
        </w:rPr>
        <w:t>tions shall be made available by</w:t>
      </w:r>
      <w:r w:rsidRPr="00CA3514">
        <w:rPr>
          <w:sz w:val="25"/>
          <w:szCs w:val="25"/>
        </w:rPr>
        <w:t xml:space="preserve"> the Board.</w:t>
      </w:r>
    </w:p>
    <w:p w14:paraId="762C54FE" w14:textId="77777777" w:rsidR="00060A73" w:rsidRDefault="00060A73" w:rsidP="00060A73">
      <w:pPr>
        <w:rPr>
          <w:sz w:val="25"/>
          <w:szCs w:val="25"/>
        </w:rPr>
      </w:pPr>
    </w:p>
    <w:p w14:paraId="1DC595C0" w14:textId="77777777" w:rsidR="00060A73" w:rsidRDefault="00060A73" w:rsidP="00060A73">
      <w:pPr>
        <w:rPr>
          <w:sz w:val="25"/>
          <w:szCs w:val="25"/>
        </w:rPr>
      </w:pPr>
    </w:p>
    <w:p w14:paraId="400EBBCB" w14:textId="77777777" w:rsidR="00060A73" w:rsidRDefault="00060A73" w:rsidP="00060A73">
      <w:pPr>
        <w:rPr>
          <w:sz w:val="25"/>
          <w:szCs w:val="25"/>
        </w:rPr>
      </w:pPr>
      <w:r>
        <w:rPr>
          <w:sz w:val="25"/>
          <w:szCs w:val="25"/>
        </w:rPr>
        <w:t>(O</w:t>
      </w:r>
      <w:r w:rsidRPr="003B5A41">
        <w:rPr>
          <w:sz w:val="25"/>
          <w:szCs w:val="25"/>
        </w:rPr>
        <w:t>)</w:t>
      </w:r>
      <w:r w:rsidRPr="003B5A41">
        <w:rPr>
          <w:sz w:val="25"/>
          <w:szCs w:val="25"/>
        </w:rPr>
        <w:tab/>
        <w:t xml:space="preserve">Contaminated waste shall be stored, treated, </w:t>
      </w:r>
      <w:r>
        <w:rPr>
          <w:sz w:val="25"/>
          <w:szCs w:val="25"/>
        </w:rPr>
        <w:t xml:space="preserve">and disposed in accordance with </w:t>
      </w:r>
      <w:r w:rsidRPr="003B5A41">
        <w:rPr>
          <w:sz w:val="25"/>
          <w:szCs w:val="25"/>
        </w:rPr>
        <w:t>105 CMR 480.000: Storage and Disposal of Infectious or Physically</w:t>
      </w:r>
      <w:r>
        <w:rPr>
          <w:sz w:val="25"/>
          <w:szCs w:val="25"/>
        </w:rPr>
        <w:t xml:space="preserve"> </w:t>
      </w:r>
      <w:r w:rsidRPr="003B5A41">
        <w:rPr>
          <w:sz w:val="25"/>
          <w:szCs w:val="25"/>
        </w:rPr>
        <w:t xml:space="preserve">Dangerous Medical or Biological Waste, State Sanitary Code, Chapter VIII. </w:t>
      </w:r>
    </w:p>
    <w:p w14:paraId="10473ACF" w14:textId="77777777" w:rsidR="00060A73" w:rsidRPr="003B5A41" w:rsidRDefault="00060A73" w:rsidP="00060A73">
      <w:pPr>
        <w:rPr>
          <w:sz w:val="25"/>
          <w:szCs w:val="25"/>
        </w:rPr>
      </w:pPr>
    </w:p>
    <w:p w14:paraId="17A7C56F" w14:textId="77777777" w:rsidR="00060A73" w:rsidRPr="003B5A41" w:rsidRDefault="00060A73" w:rsidP="00060A73">
      <w:pPr>
        <w:rPr>
          <w:sz w:val="25"/>
          <w:szCs w:val="25"/>
        </w:rPr>
      </w:pPr>
      <w:r>
        <w:rPr>
          <w:sz w:val="25"/>
          <w:szCs w:val="25"/>
        </w:rPr>
        <w:t>(P</w:t>
      </w:r>
      <w:r w:rsidRPr="003B5A41">
        <w:rPr>
          <w:sz w:val="25"/>
          <w:szCs w:val="25"/>
        </w:rPr>
        <w:t>)</w:t>
      </w:r>
      <w:r w:rsidRPr="003B5A41">
        <w:rPr>
          <w:sz w:val="25"/>
          <w:szCs w:val="25"/>
        </w:rPr>
        <w:tab/>
        <w:t>Disposable sharp objects that come into contact with blood and/or body fluids shall be stored in sealable rigid (puncture proof) Sharps Containers that are strong enough to protect the Practitioners, Clients</w:t>
      </w:r>
      <w:r>
        <w:rPr>
          <w:sz w:val="25"/>
          <w:szCs w:val="25"/>
        </w:rPr>
        <w:t>,</w:t>
      </w:r>
      <w:r w:rsidRPr="003B5A41">
        <w:rPr>
          <w:sz w:val="25"/>
          <w:szCs w:val="25"/>
        </w:rPr>
        <w:t xml:space="preserve"> and others against accidental puncture wounds or cuts. All full Sharps Containers must be disposed of in accordance with the requirements of 105 CMR 480.000.</w:t>
      </w:r>
    </w:p>
    <w:p w14:paraId="1A4DE993" w14:textId="77777777" w:rsidR="00060A73" w:rsidRPr="003B5A41" w:rsidRDefault="00060A73" w:rsidP="00060A73">
      <w:pPr>
        <w:rPr>
          <w:sz w:val="25"/>
          <w:szCs w:val="25"/>
        </w:rPr>
      </w:pPr>
    </w:p>
    <w:p w14:paraId="3A06735C" w14:textId="77777777" w:rsidR="00060A73" w:rsidRPr="003B5A41" w:rsidRDefault="00060A73" w:rsidP="00060A73">
      <w:pPr>
        <w:rPr>
          <w:sz w:val="25"/>
          <w:szCs w:val="25"/>
          <w:u w:val="single"/>
        </w:rPr>
      </w:pPr>
      <w:r w:rsidRPr="003B5A41">
        <w:rPr>
          <w:sz w:val="25"/>
          <w:szCs w:val="25"/>
          <w:u w:val="single"/>
        </w:rPr>
        <w:t>Section Nine: Exposure Incident Report</w:t>
      </w:r>
    </w:p>
    <w:p w14:paraId="24846ACA" w14:textId="77777777" w:rsidR="00060A73" w:rsidRPr="003B5A41" w:rsidRDefault="00060A73" w:rsidP="00060A73">
      <w:pPr>
        <w:rPr>
          <w:sz w:val="25"/>
          <w:szCs w:val="25"/>
        </w:rPr>
      </w:pPr>
    </w:p>
    <w:p w14:paraId="07017D1C" w14:textId="77777777" w:rsidR="00060A73" w:rsidRPr="003B5A41" w:rsidRDefault="00060A73" w:rsidP="00060A73">
      <w:pPr>
        <w:rPr>
          <w:sz w:val="25"/>
          <w:szCs w:val="25"/>
        </w:rPr>
      </w:pPr>
      <w:r w:rsidRPr="003B5A41">
        <w:rPr>
          <w:sz w:val="25"/>
          <w:szCs w:val="25"/>
        </w:rPr>
        <w:t>(A)</w:t>
      </w:r>
      <w:r w:rsidRPr="003B5A41">
        <w:rPr>
          <w:sz w:val="25"/>
          <w:szCs w:val="25"/>
        </w:rPr>
        <w:tab/>
        <w:t>An Exposure Incident Report shall be completed by the close of th</w:t>
      </w:r>
      <w:r>
        <w:rPr>
          <w:sz w:val="25"/>
          <w:szCs w:val="25"/>
        </w:rPr>
        <w:t>e business day during which an E</w:t>
      </w:r>
      <w:r w:rsidRPr="003B5A41">
        <w:rPr>
          <w:sz w:val="25"/>
          <w:szCs w:val="25"/>
        </w:rPr>
        <w:t>xposure has or might have taken place by</w:t>
      </w:r>
      <w:r>
        <w:rPr>
          <w:sz w:val="25"/>
          <w:szCs w:val="25"/>
        </w:rPr>
        <w:t xml:space="preserve"> the involved or knowledgeable Body Art Practitioner for every Exposure I</w:t>
      </w:r>
      <w:r w:rsidRPr="003B5A41">
        <w:rPr>
          <w:sz w:val="25"/>
          <w:szCs w:val="25"/>
        </w:rPr>
        <w:t>ncident o</w:t>
      </w:r>
      <w:r>
        <w:rPr>
          <w:sz w:val="25"/>
          <w:szCs w:val="25"/>
        </w:rPr>
        <w:t>ccurring in the conduct of any Body A</w:t>
      </w:r>
      <w:r w:rsidRPr="003B5A41">
        <w:rPr>
          <w:sz w:val="25"/>
          <w:szCs w:val="25"/>
        </w:rPr>
        <w:t>rt activity. Practitioners must inform Clients of possible Exposure imme</w:t>
      </w:r>
      <w:r>
        <w:rPr>
          <w:sz w:val="25"/>
          <w:szCs w:val="25"/>
        </w:rPr>
        <w:t>diately following any Exposure I</w:t>
      </w:r>
      <w:r w:rsidRPr="003B5A41">
        <w:rPr>
          <w:sz w:val="25"/>
          <w:szCs w:val="25"/>
        </w:rPr>
        <w:t>ncident and refer Clients for immediate medical con</w:t>
      </w:r>
      <w:r>
        <w:rPr>
          <w:sz w:val="25"/>
          <w:szCs w:val="25"/>
        </w:rPr>
        <w:t>sultation. Records of Exposure I</w:t>
      </w:r>
      <w:r w:rsidRPr="003B5A41">
        <w:rPr>
          <w:sz w:val="25"/>
          <w:szCs w:val="25"/>
        </w:rPr>
        <w:t>ncidents sha</w:t>
      </w:r>
      <w:r>
        <w:rPr>
          <w:sz w:val="25"/>
          <w:szCs w:val="25"/>
        </w:rPr>
        <w:t>ll be maintained per OSHA Blood-</w:t>
      </w:r>
      <w:r w:rsidRPr="003B5A41">
        <w:rPr>
          <w:sz w:val="25"/>
          <w:szCs w:val="25"/>
        </w:rPr>
        <w:t>borne Pathogen Standards.</w:t>
      </w:r>
    </w:p>
    <w:p w14:paraId="5F2957B6" w14:textId="77777777" w:rsidR="00060A73" w:rsidRPr="003B5A41" w:rsidRDefault="00060A73" w:rsidP="00060A73">
      <w:pPr>
        <w:rPr>
          <w:sz w:val="25"/>
          <w:szCs w:val="25"/>
        </w:rPr>
      </w:pPr>
    </w:p>
    <w:p w14:paraId="5016D854" w14:textId="77777777" w:rsidR="00060A73" w:rsidRDefault="00060A73" w:rsidP="00060A73">
      <w:pPr>
        <w:rPr>
          <w:sz w:val="25"/>
          <w:szCs w:val="25"/>
        </w:rPr>
      </w:pPr>
      <w:r w:rsidRPr="003B5A41">
        <w:rPr>
          <w:sz w:val="25"/>
          <w:szCs w:val="25"/>
        </w:rPr>
        <w:t>Each Exposure Incident Report shall contain</w:t>
      </w:r>
      <w:r>
        <w:rPr>
          <w:sz w:val="25"/>
          <w:szCs w:val="25"/>
        </w:rPr>
        <w:t xml:space="preserve"> the following</w:t>
      </w:r>
      <w:r w:rsidRPr="003B5A41">
        <w:rPr>
          <w:sz w:val="25"/>
          <w:szCs w:val="25"/>
        </w:rPr>
        <w:t>:</w:t>
      </w:r>
    </w:p>
    <w:p w14:paraId="1775E7FC" w14:textId="77777777" w:rsidR="00060A73" w:rsidRPr="003B5A41" w:rsidRDefault="00060A73" w:rsidP="00060A73">
      <w:pPr>
        <w:rPr>
          <w:sz w:val="25"/>
          <w:szCs w:val="25"/>
        </w:rPr>
      </w:pPr>
    </w:p>
    <w:p w14:paraId="21515D61" w14:textId="58637580" w:rsidR="00060A73" w:rsidRDefault="00060A73" w:rsidP="00060A73">
      <w:pPr>
        <w:rPr>
          <w:sz w:val="25"/>
          <w:szCs w:val="25"/>
        </w:rPr>
      </w:pPr>
      <w:r w:rsidRPr="003B5A41">
        <w:rPr>
          <w:sz w:val="25"/>
          <w:szCs w:val="25"/>
        </w:rPr>
        <w:t>(1)</w:t>
      </w:r>
      <w:r w:rsidRPr="003B5A41">
        <w:rPr>
          <w:sz w:val="25"/>
          <w:szCs w:val="25"/>
        </w:rPr>
        <w:tab/>
        <w:t>A copy of the ap</w:t>
      </w:r>
      <w:r>
        <w:rPr>
          <w:sz w:val="25"/>
          <w:szCs w:val="25"/>
        </w:rPr>
        <w:t>plication and consent form for Body A</w:t>
      </w:r>
      <w:r w:rsidRPr="003B5A41">
        <w:rPr>
          <w:sz w:val="25"/>
          <w:szCs w:val="25"/>
        </w:rPr>
        <w:t xml:space="preserve">rt activity completed </w:t>
      </w:r>
      <w:r>
        <w:rPr>
          <w:sz w:val="25"/>
          <w:szCs w:val="25"/>
        </w:rPr>
        <w:t>by any Client or minor Client involved in the Exposure I</w:t>
      </w:r>
      <w:r w:rsidRPr="003B5A41">
        <w:rPr>
          <w:sz w:val="25"/>
          <w:szCs w:val="25"/>
        </w:rPr>
        <w:t>ncident;</w:t>
      </w:r>
    </w:p>
    <w:p w14:paraId="497819DF" w14:textId="77777777" w:rsidR="00060A73" w:rsidRPr="003B5A41" w:rsidRDefault="00060A73" w:rsidP="00060A73">
      <w:pPr>
        <w:rPr>
          <w:sz w:val="25"/>
          <w:szCs w:val="25"/>
        </w:rPr>
      </w:pPr>
    </w:p>
    <w:p w14:paraId="1F854C5E" w14:textId="58974839" w:rsidR="00060A73" w:rsidRDefault="00060A73" w:rsidP="00060A73">
      <w:pPr>
        <w:rPr>
          <w:sz w:val="25"/>
          <w:szCs w:val="25"/>
        </w:rPr>
      </w:pPr>
      <w:r>
        <w:rPr>
          <w:sz w:val="25"/>
          <w:szCs w:val="25"/>
        </w:rPr>
        <w:t>(2)</w:t>
      </w:r>
      <w:r>
        <w:rPr>
          <w:sz w:val="25"/>
          <w:szCs w:val="25"/>
        </w:rPr>
        <w:tab/>
        <w:t>A full description of the Exposure I</w:t>
      </w:r>
      <w:r w:rsidRPr="003B5A41">
        <w:rPr>
          <w:sz w:val="25"/>
          <w:szCs w:val="25"/>
        </w:rPr>
        <w:t>ncident, including the portion of the</w:t>
      </w:r>
      <w:r w:rsidR="005A2C5C">
        <w:rPr>
          <w:sz w:val="25"/>
          <w:szCs w:val="25"/>
        </w:rPr>
        <w:t xml:space="preserve"> </w:t>
      </w:r>
      <w:r>
        <w:rPr>
          <w:sz w:val="25"/>
          <w:szCs w:val="25"/>
        </w:rPr>
        <w:t xml:space="preserve">body </w:t>
      </w:r>
      <w:r w:rsidRPr="003B5A41">
        <w:rPr>
          <w:sz w:val="25"/>
          <w:szCs w:val="25"/>
        </w:rPr>
        <w:t>involved therein;</w:t>
      </w:r>
    </w:p>
    <w:p w14:paraId="57CF6925" w14:textId="77777777" w:rsidR="00060A73" w:rsidRPr="003B5A41" w:rsidRDefault="00060A73" w:rsidP="00060A73">
      <w:pPr>
        <w:rPr>
          <w:sz w:val="25"/>
          <w:szCs w:val="25"/>
        </w:rPr>
      </w:pPr>
    </w:p>
    <w:p w14:paraId="4B0196B8" w14:textId="77777777" w:rsidR="00060A73" w:rsidRDefault="00060A73" w:rsidP="00060A73">
      <w:pPr>
        <w:rPr>
          <w:sz w:val="25"/>
          <w:szCs w:val="25"/>
        </w:rPr>
      </w:pPr>
      <w:r w:rsidRPr="1E24C6AE">
        <w:rPr>
          <w:sz w:val="25"/>
          <w:szCs w:val="25"/>
        </w:rPr>
        <w:t>(3)</w:t>
      </w:r>
      <w:r>
        <w:tab/>
      </w:r>
      <w:r w:rsidRPr="1E24C6AE">
        <w:rPr>
          <w:sz w:val="25"/>
          <w:szCs w:val="25"/>
        </w:rPr>
        <w:t>Instrument(s) or other Equipment implicated;</w:t>
      </w:r>
    </w:p>
    <w:p w14:paraId="16FFE85D" w14:textId="77777777" w:rsidR="00060A73" w:rsidRPr="003B5A41" w:rsidRDefault="00060A73" w:rsidP="00060A73">
      <w:pPr>
        <w:rPr>
          <w:sz w:val="25"/>
          <w:szCs w:val="25"/>
        </w:rPr>
      </w:pPr>
    </w:p>
    <w:p w14:paraId="7281F141" w14:textId="3EBA9A8F" w:rsidR="00060A73" w:rsidRDefault="00060A73" w:rsidP="00060A73">
      <w:pPr>
        <w:rPr>
          <w:sz w:val="25"/>
          <w:szCs w:val="25"/>
        </w:rPr>
      </w:pPr>
      <w:r>
        <w:rPr>
          <w:sz w:val="25"/>
          <w:szCs w:val="25"/>
        </w:rPr>
        <w:t>(4)</w:t>
      </w:r>
      <w:r>
        <w:rPr>
          <w:sz w:val="25"/>
          <w:szCs w:val="25"/>
        </w:rPr>
        <w:tab/>
        <w:t>A copy of Body Art P</w:t>
      </w:r>
      <w:r w:rsidRPr="003B5A41">
        <w:rPr>
          <w:sz w:val="25"/>
          <w:szCs w:val="25"/>
        </w:rPr>
        <w:t>ractitioner license of the involved</w:t>
      </w:r>
      <w:r>
        <w:rPr>
          <w:sz w:val="25"/>
          <w:szCs w:val="25"/>
        </w:rPr>
        <w:t xml:space="preserve"> Body Art P</w:t>
      </w:r>
      <w:r w:rsidRPr="003B5A41">
        <w:rPr>
          <w:sz w:val="25"/>
          <w:szCs w:val="25"/>
        </w:rPr>
        <w:t>ractitioner;</w:t>
      </w:r>
    </w:p>
    <w:p w14:paraId="7E1130AA" w14:textId="77777777" w:rsidR="00060A73" w:rsidRPr="003B5A41" w:rsidRDefault="00060A73" w:rsidP="00060A73">
      <w:pPr>
        <w:rPr>
          <w:sz w:val="25"/>
          <w:szCs w:val="25"/>
        </w:rPr>
      </w:pPr>
    </w:p>
    <w:p w14:paraId="7484D2E1" w14:textId="77777777" w:rsidR="00060A73" w:rsidRDefault="00060A73" w:rsidP="00060A73">
      <w:pPr>
        <w:rPr>
          <w:sz w:val="25"/>
          <w:szCs w:val="25"/>
        </w:rPr>
      </w:pPr>
      <w:r>
        <w:rPr>
          <w:sz w:val="25"/>
          <w:szCs w:val="25"/>
        </w:rPr>
        <w:t>(5)</w:t>
      </w:r>
      <w:r>
        <w:rPr>
          <w:sz w:val="25"/>
          <w:szCs w:val="25"/>
        </w:rPr>
        <w:tab/>
        <w:t>Date and time of E</w:t>
      </w:r>
      <w:r w:rsidRPr="003B5A41">
        <w:rPr>
          <w:sz w:val="25"/>
          <w:szCs w:val="25"/>
        </w:rPr>
        <w:t>xposure;</w:t>
      </w:r>
    </w:p>
    <w:p w14:paraId="269AFBF3" w14:textId="77777777" w:rsidR="00060A73" w:rsidRPr="003B5A41" w:rsidRDefault="00060A73" w:rsidP="00060A73">
      <w:pPr>
        <w:rPr>
          <w:sz w:val="25"/>
          <w:szCs w:val="25"/>
        </w:rPr>
      </w:pPr>
    </w:p>
    <w:p w14:paraId="22C056A5" w14:textId="17C8305A" w:rsidR="00060A73" w:rsidRDefault="00060A73" w:rsidP="00060A73">
      <w:pPr>
        <w:rPr>
          <w:sz w:val="25"/>
          <w:szCs w:val="25"/>
        </w:rPr>
      </w:pPr>
      <w:r w:rsidRPr="003B5A41">
        <w:rPr>
          <w:sz w:val="25"/>
          <w:szCs w:val="25"/>
        </w:rPr>
        <w:t>(6)</w:t>
      </w:r>
      <w:r w:rsidRPr="003B5A41">
        <w:rPr>
          <w:sz w:val="25"/>
          <w:szCs w:val="25"/>
        </w:rPr>
        <w:tab/>
        <w:t>A copy of any m</w:t>
      </w:r>
      <w:r>
        <w:rPr>
          <w:sz w:val="25"/>
          <w:szCs w:val="25"/>
        </w:rPr>
        <w:t>edical history released to the Body Art Establishment or Body Art P</w:t>
      </w:r>
      <w:r w:rsidRPr="003B5A41">
        <w:rPr>
          <w:sz w:val="25"/>
          <w:szCs w:val="25"/>
        </w:rPr>
        <w:t>ractitioner; and</w:t>
      </w:r>
    </w:p>
    <w:p w14:paraId="47C8C8B7" w14:textId="77777777" w:rsidR="00060A73" w:rsidRPr="003B5A41" w:rsidRDefault="00060A73" w:rsidP="00060A73">
      <w:pPr>
        <w:rPr>
          <w:sz w:val="25"/>
          <w:szCs w:val="25"/>
        </w:rPr>
      </w:pPr>
    </w:p>
    <w:p w14:paraId="7CC8E6F9" w14:textId="75F39C59" w:rsidR="00060A73" w:rsidRPr="003B5A41" w:rsidRDefault="00060A73" w:rsidP="00060A73">
      <w:pPr>
        <w:rPr>
          <w:sz w:val="25"/>
          <w:szCs w:val="25"/>
        </w:rPr>
      </w:pPr>
      <w:r w:rsidRPr="1E24C6AE">
        <w:rPr>
          <w:sz w:val="25"/>
          <w:szCs w:val="25"/>
        </w:rPr>
        <w:t>(7)</w:t>
      </w:r>
      <w:r>
        <w:tab/>
      </w:r>
      <w:r w:rsidRPr="1E24C6AE">
        <w:rPr>
          <w:sz w:val="25"/>
          <w:szCs w:val="25"/>
        </w:rPr>
        <w:t>Information regarding any recommendation to refer to a Physician or waiver to consult a Physician by Persons involved.</w:t>
      </w:r>
    </w:p>
    <w:p w14:paraId="4251DE23" w14:textId="77777777" w:rsidR="00060A73" w:rsidRDefault="00060A73" w:rsidP="00060A73">
      <w:pPr>
        <w:rPr>
          <w:sz w:val="25"/>
          <w:szCs w:val="25"/>
        </w:rPr>
      </w:pPr>
    </w:p>
    <w:p w14:paraId="59C3ABF8" w14:textId="77777777" w:rsidR="00060A73" w:rsidRDefault="00060A73" w:rsidP="00060A73">
      <w:pPr>
        <w:rPr>
          <w:sz w:val="25"/>
          <w:szCs w:val="25"/>
          <w:u w:val="single"/>
        </w:rPr>
      </w:pPr>
    </w:p>
    <w:p w14:paraId="42A93F55" w14:textId="77777777" w:rsidR="00060A73" w:rsidRDefault="00060A73" w:rsidP="00060A73">
      <w:pPr>
        <w:rPr>
          <w:sz w:val="25"/>
          <w:szCs w:val="25"/>
          <w:u w:val="single"/>
        </w:rPr>
      </w:pPr>
    </w:p>
    <w:p w14:paraId="71EF6B7B" w14:textId="77777777" w:rsidR="00060A73" w:rsidRDefault="00060A73" w:rsidP="00060A73">
      <w:pPr>
        <w:rPr>
          <w:sz w:val="25"/>
          <w:szCs w:val="25"/>
          <w:u w:val="single"/>
        </w:rPr>
      </w:pPr>
      <w:r w:rsidRPr="003B5A41">
        <w:rPr>
          <w:sz w:val="25"/>
          <w:szCs w:val="25"/>
          <w:u w:val="single"/>
        </w:rPr>
        <w:t>Section Ten: Injury Reports</w:t>
      </w:r>
    </w:p>
    <w:p w14:paraId="08FB3217" w14:textId="77777777" w:rsidR="00060A73" w:rsidRPr="003B5A41" w:rsidRDefault="00060A73" w:rsidP="00060A73">
      <w:pPr>
        <w:rPr>
          <w:sz w:val="25"/>
          <w:szCs w:val="25"/>
          <w:u w:val="single"/>
        </w:rPr>
      </w:pPr>
    </w:p>
    <w:p w14:paraId="27BD5F1E" w14:textId="77777777" w:rsidR="00060A73" w:rsidRDefault="00060A73" w:rsidP="00060A73">
      <w:pPr>
        <w:rPr>
          <w:sz w:val="25"/>
          <w:szCs w:val="25"/>
        </w:rPr>
      </w:pPr>
      <w:r w:rsidRPr="1E24C6AE">
        <w:rPr>
          <w:sz w:val="25"/>
          <w:szCs w:val="25"/>
        </w:rPr>
        <w:t xml:space="preserve">A written report of any injury, infection, complication, or Disease because of a Body Art Procedure, or complaint of injury, infection complication, or Disease, shall be forwarded by the Operator to the Board which issued the Permit, with a copy to the injured Client within five (5) working days of its occurrence or knowledge thereof. </w:t>
      </w:r>
    </w:p>
    <w:p w14:paraId="26F6D5AC" w14:textId="77777777" w:rsidR="00060A73" w:rsidRDefault="00060A73" w:rsidP="00060A73">
      <w:pPr>
        <w:rPr>
          <w:sz w:val="25"/>
          <w:szCs w:val="25"/>
        </w:rPr>
      </w:pPr>
    </w:p>
    <w:p w14:paraId="666FDDCE" w14:textId="77777777" w:rsidR="00060A73" w:rsidRDefault="00060A73" w:rsidP="00060A73">
      <w:pPr>
        <w:rPr>
          <w:sz w:val="25"/>
          <w:szCs w:val="25"/>
        </w:rPr>
      </w:pPr>
      <w:r>
        <w:rPr>
          <w:sz w:val="25"/>
          <w:szCs w:val="25"/>
        </w:rPr>
        <w:t>The report shall include at a minimum:</w:t>
      </w:r>
    </w:p>
    <w:p w14:paraId="6C9D1C1F" w14:textId="77777777" w:rsidR="00060A73" w:rsidRPr="003B5A41" w:rsidRDefault="00060A73" w:rsidP="00060A73">
      <w:pPr>
        <w:rPr>
          <w:sz w:val="25"/>
          <w:szCs w:val="25"/>
        </w:rPr>
      </w:pPr>
    </w:p>
    <w:p w14:paraId="624CCDDE" w14:textId="77777777" w:rsidR="00060A73" w:rsidRDefault="00060A73" w:rsidP="00060A73">
      <w:pPr>
        <w:rPr>
          <w:sz w:val="25"/>
          <w:szCs w:val="25"/>
        </w:rPr>
      </w:pPr>
      <w:r>
        <w:rPr>
          <w:sz w:val="25"/>
          <w:szCs w:val="25"/>
        </w:rPr>
        <w:t>(A)</w:t>
      </w:r>
      <w:r>
        <w:rPr>
          <w:sz w:val="25"/>
          <w:szCs w:val="25"/>
        </w:rPr>
        <w:tab/>
        <w:t>the name of the affected C</w:t>
      </w:r>
      <w:r w:rsidRPr="003B5A41">
        <w:rPr>
          <w:sz w:val="25"/>
          <w:szCs w:val="25"/>
        </w:rPr>
        <w:t>lient;</w:t>
      </w:r>
    </w:p>
    <w:p w14:paraId="37829A30" w14:textId="77777777" w:rsidR="00060A73" w:rsidRPr="003B5A41" w:rsidRDefault="00060A73" w:rsidP="00060A73">
      <w:pPr>
        <w:rPr>
          <w:sz w:val="25"/>
          <w:szCs w:val="25"/>
        </w:rPr>
      </w:pPr>
    </w:p>
    <w:p w14:paraId="2861E36E" w14:textId="77777777" w:rsidR="00060A73" w:rsidRDefault="00060A73" w:rsidP="00060A73">
      <w:pPr>
        <w:rPr>
          <w:sz w:val="25"/>
          <w:szCs w:val="25"/>
        </w:rPr>
      </w:pPr>
      <w:r w:rsidRPr="003B5A41">
        <w:rPr>
          <w:sz w:val="25"/>
          <w:szCs w:val="25"/>
        </w:rPr>
        <w:t>(B</w:t>
      </w:r>
      <w:r>
        <w:rPr>
          <w:sz w:val="25"/>
          <w:szCs w:val="25"/>
        </w:rPr>
        <w:t>)</w:t>
      </w:r>
      <w:r>
        <w:rPr>
          <w:sz w:val="25"/>
          <w:szCs w:val="25"/>
        </w:rPr>
        <w:tab/>
        <w:t>the name and location of the Body Art E</w:t>
      </w:r>
      <w:r w:rsidRPr="003B5A41">
        <w:rPr>
          <w:sz w:val="25"/>
          <w:szCs w:val="25"/>
        </w:rPr>
        <w:t>stablishment involved;</w:t>
      </w:r>
    </w:p>
    <w:p w14:paraId="4E5EAB15" w14:textId="77777777" w:rsidR="00060A73" w:rsidRPr="003B5A41" w:rsidRDefault="00060A73" w:rsidP="00060A73">
      <w:pPr>
        <w:rPr>
          <w:sz w:val="25"/>
          <w:szCs w:val="25"/>
        </w:rPr>
      </w:pPr>
    </w:p>
    <w:p w14:paraId="20D62058" w14:textId="77777777" w:rsidR="00060A73" w:rsidRDefault="00060A73" w:rsidP="00060A73">
      <w:pPr>
        <w:rPr>
          <w:sz w:val="25"/>
          <w:szCs w:val="25"/>
        </w:rPr>
      </w:pPr>
      <w:r w:rsidRPr="1E24C6AE">
        <w:rPr>
          <w:sz w:val="25"/>
          <w:szCs w:val="25"/>
        </w:rPr>
        <w:t>(C)</w:t>
      </w:r>
      <w:r>
        <w:tab/>
      </w:r>
      <w:r w:rsidRPr="1E24C6AE">
        <w:rPr>
          <w:sz w:val="25"/>
          <w:szCs w:val="25"/>
        </w:rPr>
        <w:t>the nature of the injury, infection, complication, or Disease;</w:t>
      </w:r>
    </w:p>
    <w:p w14:paraId="51A39008" w14:textId="77777777" w:rsidR="00060A73" w:rsidRPr="003B5A41" w:rsidRDefault="00060A73" w:rsidP="00060A73">
      <w:pPr>
        <w:rPr>
          <w:sz w:val="25"/>
          <w:szCs w:val="25"/>
        </w:rPr>
      </w:pPr>
    </w:p>
    <w:p w14:paraId="0AD9685D" w14:textId="77777777" w:rsidR="00060A73" w:rsidRDefault="00060A73" w:rsidP="00060A73">
      <w:pPr>
        <w:rPr>
          <w:sz w:val="25"/>
          <w:szCs w:val="25"/>
        </w:rPr>
      </w:pPr>
      <w:r w:rsidRPr="003B5A41">
        <w:rPr>
          <w:sz w:val="25"/>
          <w:szCs w:val="25"/>
        </w:rPr>
        <w:t>(B)</w:t>
      </w:r>
      <w:r w:rsidRPr="003B5A41">
        <w:rPr>
          <w:sz w:val="25"/>
          <w:szCs w:val="25"/>
        </w:rPr>
        <w:tab/>
        <w:t>the na</w:t>
      </w:r>
      <w:r>
        <w:rPr>
          <w:sz w:val="25"/>
          <w:szCs w:val="25"/>
        </w:rPr>
        <w:t>me and address of the affected C</w:t>
      </w:r>
      <w:r w:rsidRPr="003B5A41">
        <w:rPr>
          <w:sz w:val="25"/>
          <w:szCs w:val="25"/>
        </w:rPr>
        <w:t>lient's health care provider, if any;</w:t>
      </w:r>
    </w:p>
    <w:p w14:paraId="51856903" w14:textId="77777777" w:rsidR="00060A73" w:rsidRPr="003B5A41" w:rsidRDefault="00060A73" w:rsidP="00060A73">
      <w:pPr>
        <w:rPr>
          <w:sz w:val="25"/>
          <w:szCs w:val="25"/>
        </w:rPr>
      </w:pPr>
    </w:p>
    <w:p w14:paraId="061A7EE5" w14:textId="77777777" w:rsidR="00060A73" w:rsidRDefault="00060A73" w:rsidP="00060A73">
      <w:pPr>
        <w:rPr>
          <w:sz w:val="25"/>
          <w:szCs w:val="25"/>
        </w:rPr>
      </w:pPr>
      <w:r w:rsidRPr="003B5A41">
        <w:rPr>
          <w:sz w:val="25"/>
          <w:szCs w:val="25"/>
        </w:rPr>
        <w:t>(E)</w:t>
      </w:r>
      <w:r w:rsidRPr="003B5A41">
        <w:rPr>
          <w:sz w:val="25"/>
          <w:szCs w:val="25"/>
        </w:rPr>
        <w:tab/>
        <w:t>any other information considered relevant to the situation.</w:t>
      </w:r>
    </w:p>
    <w:p w14:paraId="4182D2C2" w14:textId="77777777" w:rsidR="00060A73" w:rsidRPr="003B5A41" w:rsidRDefault="00060A73" w:rsidP="00060A73">
      <w:pPr>
        <w:rPr>
          <w:sz w:val="25"/>
          <w:szCs w:val="25"/>
        </w:rPr>
      </w:pPr>
    </w:p>
    <w:p w14:paraId="52DC45D3" w14:textId="77777777" w:rsidR="00060A73" w:rsidRPr="003B5A41" w:rsidRDefault="00060A73" w:rsidP="00060A73">
      <w:pPr>
        <w:rPr>
          <w:sz w:val="25"/>
          <w:szCs w:val="25"/>
          <w:u w:val="single"/>
        </w:rPr>
      </w:pPr>
      <w:r w:rsidRPr="003B5A41">
        <w:rPr>
          <w:sz w:val="25"/>
          <w:szCs w:val="25"/>
          <w:u w:val="single"/>
        </w:rPr>
        <w:t>Section Eleven: Complaints</w:t>
      </w:r>
    </w:p>
    <w:p w14:paraId="676F9853" w14:textId="77777777" w:rsidR="00060A73" w:rsidRPr="003B5A41" w:rsidRDefault="00060A73" w:rsidP="00060A73">
      <w:pPr>
        <w:rPr>
          <w:sz w:val="25"/>
          <w:szCs w:val="25"/>
        </w:rPr>
      </w:pPr>
    </w:p>
    <w:p w14:paraId="3F339ED7" w14:textId="77777777" w:rsidR="00060A73" w:rsidRPr="003B5A41" w:rsidRDefault="00060A73" w:rsidP="00060A73">
      <w:pPr>
        <w:rPr>
          <w:sz w:val="25"/>
          <w:szCs w:val="25"/>
        </w:rPr>
      </w:pPr>
      <w:r w:rsidRPr="003B5A41">
        <w:rPr>
          <w:sz w:val="25"/>
          <w:szCs w:val="25"/>
        </w:rPr>
        <w:t>(A)</w:t>
      </w:r>
      <w:r w:rsidRPr="003B5A41">
        <w:rPr>
          <w:sz w:val="25"/>
          <w:szCs w:val="25"/>
        </w:rPr>
        <w:tab/>
        <w:t>The Board shall investigate complaints received about an</w:t>
      </w:r>
    </w:p>
    <w:p w14:paraId="3A616D28" w14:textId="77777777" w:rsidR="00060A73" w:rsidRDefault="00060A73" w:rsidP="00060A73">
      <w:pPr>
        <w:rPr>
          <w:sz w:val="25"/>
          <w:szCs w:val="25"/>
        </w:rPr>
      </w:pPr>
      <w:r>
        <w:rPr>
          <w:sz w:val="25"/>
          <w:szCs w:val="25"/>
        </w:rPr>
        <w:t>Establishment or P</w:t>
      </w:r>
      <w:r w:rsidRPr="003B5A41">
        <w:rPr>
          <w:sz w:val="25"/>
          <w:szCs w:val="25"/>
        </w:rPr>
        <w:t>ractitioner's practices or acts, which may violat</w:t>
      </w:r>
      <w:r>
        <w:rPr>
          <w:sz w:val="25"/>
          <w:szCs w:val="25"/>
        </w:rPr>
        <w:t>e any provision of the Board's R</w:t>
      </w:r>
      <w:r w:rsidRPr="003B5A41">
        <w:rPr>
          <w:sz w:val="25"/>
          <w:szCs w:val="25"/>
        </w:rPr>
        <w:t>egulations.</w:t>
      </w:r>
    </w:p>
    <w:p w14:paraId="46A56335" w14:textId="77777777" w:rsidR="00060A73" w:rsidRPr="003B5A41" w:rsidRDefault="00060A73" w:rsidP="00060A73">
      <w:pPr>
        <w:rPr>
          <w:sz w:val="25"/>
          <w:szCs w:val="25"/>
        </w:rPr>
      </w:pPr>
    </w:p>
    <w:p w14:paraId="51DBD3A0" w14:textId="77777777" w:rsidR="00060A73" w:rsidRDefault="00060A73" w:rsidP="00060A73">
      <w:pPr>
        <w:rPr>
          <w:sz w:val="25"/>
          <w:szCs w:val="25"/>
        </w:rPr>
      </w:pPr>
      <w:r w:rsidRPr="003B5A41">
        <w:rPr>
          <w:sz w:val="25"/>
          <w:szCs w:val="25"/>
        </w:rPr>
        <w:t>(B)</w:t>
      </w:r>
      <w:r w:rsidRPr="003B5A41">
        <w:rPr>
          <w:sz w:val="25"/>
          <w:szCs w:val="25"/>
        </w:rPr>
        <w:tab/>
        <w:t>If the Board finds that an investigation is not required because the alleged act or practice is n</w:t>
      </w:r>
      <w:r>
        <w:rPr>
          <w:sz w:val="25"/>
          <w:szCs w:val="25"/>
        </w:rPr>
        <w:t>ot in violation of the Board's R</w:t>
      </w:r>
      <w:r w:rsidRPr="003B5A41">
        <w:rPr>
          <w:sz w:val="25"/>
          <w:szCs w:val="25"/>
        </w:rPr>
        <w:t>egulations, t</w:t>
      </w:r>
      <w:r>
        <w:rPr>
          <w:sz w:val="25"/>
          <w:szCs w:val="25"/>
        </w:rPr>
        <w:t>hen the Board shall notify the C</w:t>
      </w:r>
      <w:r w:rsidRPr="003B5A41">
        <w:rPr>
          <w:sz w:val="25"/>
          <w:szCs w:val="25"/>
        </w:rPr>
        <w:t>omplainant of this finding and the reasons on which it is based.</w:t>
      </w:r>
    </w:p>
    <w:p w14:paraId="79528620" w14:textId="77777777" w:rsidR="00060A73" w:rsidRPr="003B5A41" w:rsidRDefault="00060A73" w:rsidP="00060A73">
      <w:pPr>
        <w:rPr>
          <w:sz w:val="25"/>
          <w:szCs w:val="25"/>
        </w:rPr>
      </w:pPr>
    </w:p>
    <w:p w14:paraId="6DF07421" w14:textId="77777777" w:rsidR="00060A73" w:rsidRDefault="00060A73" w:rsidP="00060A73">
      <w:pPr>
        <w:rPr>
          <w:sz w:val="25"/>
          <w:szCs w:val="25"/>
        </w:rPr>
      </w:pPr>
      <w:r w:rsidRPr="003B5A41">
        <w:rPr>
          <w:sz w:val="25"/>
          <w:szCs w:val="25"/>
        </w:rPr>
        <w:t>(C)</w:t>
      </w:r>
      <w:r w:rsidRPr="003B5A41">
        <w:rPr>
          <w:sz w:val="25"/>
          <w:szCs w:val="25"/>
        </w:rPr>
        <w:tab/>
        <w:t xml:space="preserve">If the Board finds that an investigation is required, because the alleged act or practice may </w:t>
      </w:r>
      <w:r>
        <w:rPr>
          <w:sz w:val="25"/>
          <w:szCs w:val="25"/>
        </w:rPr>
        <w:t>be in violation of the Board's R</w:t>
      </w:r>
      <w:r w:rsidRPr="003B5A41">
        <w:rPr>
          <w:sz w:val="25"/>
          <w:szCs w:val="25"/>
        </w:rPr>
        <w:t>egulations,</w:t>
      </w:r>
      <w:r>
        <w:rPr>
          <w:sz w:val="25"/>
          <w:szCs w:val="25"/>
        </w:rPr>
        <w:t xml:space="preserve"> the Board shall investigate. I</w:t>
      </w:r>
      <w:r w:rsidRPr="003B5A41">
        <w:rPr>
          <w:sz w:val="25"/>
          <w:szCs w:val="25"/>
        </w:rPr>
        <w:t xml:space="preserve">f a finding is made that the act or practice </w:t>
      </w:r>
      <w:r>
        <w:rPr>
          <w:sz w:val="25"/>
          <w:szCs w:val="25"/>
        </w:rPr>
        <w:t>is in violation of the Board's R</w:t>
      </w:r>
      <w:r w:rsidRPr="003B5A41">
        <w:rPr>
          <w:sz w:val="25"/>
          <w:szCs w:val="25"/>
        </w:rPr>
        <w:t>egulations, then the Board shall apply whatever enforcement action is appropriate to remedy the situation and shall notify the</w:t>
      </w:r>
      <w:r>
        <w:rPr>
          <w:sz w:val="25"/>
          <w:szCs w:val="25"/>
        </w:rPr>
        <w:t xml:space="preserve"> C</w:t>
      </w:r>
      <w:r w:rsidRPr="003B5A41">
        <w:rPr>
          <w:sz w:val="25"/>
          <w:szCs w:val="25"/>
        </w:rPr>
        <w:t>omplainant of its action in this manner.</w:t>
      </w:r>
    </w:p>
    <w:p w14:paraId="3CA41597" w14:textId="77777777" w:rsidR="00060A73" w:rsidRDefault="00060A73" w:rsidP="00060A73">
      <w:pPr>
        <w:rPr>
          <w:sz w:val="25"/>
          <w:szCs w:val="25"/>
        </w:rPr>
      </w:pPr>
    </w:p>
    <w:p w14:paraId="7DDD2894" w14:textId="77777777" w:rsidR="00060A73" w:rsidRPr="003B5A41" w:rsidRDefault="00060A73" w:rsidP="00060A73">
      <w:pPr>
        <w:rPr>
          <w:sz w:val="25"/>
          <w:szCs w:val="25"/>
          <w:u w:val="single"/>
        </w:rPr>
      </w:pPr>
      <w:r w:rsidRPr="003B5A41">
        <w:rPr>
          <w:sz w:val="25"/>
          <w:szCs w:val="25"/>
          <w:u w:val="single"/>
        </w:rPr>
        <w:t>Section Twelve: Application for Body Art Establishment Permit</w:t>
      </w:r>
    </w:p>
    <w:p w14:paraId="286AB718" w14:textId="77777777" w:rsidR="00060A73" w:rsidRPr="003B5A41" w:rsidRDefault="00060A73" w:rsidP="00060A73">
      <w:pPr>
        <w:rPr>
          <w:sz w:val="25"/>
          <w:szCs w:val="25"/>
        </w:rPr>
      </w:pPr>
    </w:p>
    <w:p w14:paraId="20FEDAFA" w14:textId="77777777" w:rsidR="00060A73" w:rsidRDefault="00060A73" w:rsidP="00060A73">
      <w:pPr>
        <w:rPr>
          <w:sz w:val="25"/>
          <w:szCs w:val="25"/>
        </w:rPr>
      </w:pPr>
      <w:r>
        <w:rPr>
          <w:sz w:val="25"/>
          <w:szCs w:val="25"/>
        </w:rPr>
        <w:t>(A)</w:t>
      </w:r>
      <w:r>
        <w:rPr>
          <w:sz w:val="25"/>
          <w:szCs w:val="25"/>
        </w:rPr>
        <w:tab/>
        <w:t>No person may operate a Body Art E</w:t>
      </w:r>
      <w:r w:rsidRPr="003B5A41">
        <w:rPr>
          <w:sz w:val="25"/>
          <w:szCs w:val="25"/>
        </w:rPr>
        <w:t>st</w:t>
      </w:r>
      <w:r>
        <w:rPr>
          <w:sz w:val="25"/>
          <w:szCs w:val="25"/>
        </w:rPr>
        <w:t>ablishment except with a valid P</w:t>
      </w:r>
      <w:r w:rsidRPr="003B5A41">
        <w:rPr>
          <w:sz w:val="25"/>
          <w:szCs w:val="25"/>
        </w:rPr>
        <w:t>ermit</w:t>
      </w:r>
      <w:r>
        <w:rPr>
          <w:sz w:val="25"/>
          <w:szCs w:val="25"/>
        </w:rPr>
        <w:t xml:space="preserve"> </w:t>
      </w:r>
      <w:r w:rsidRPr="003B5A41">
        <w:rPr>
          <w:sz w:val="25"/>
          <w:szCs w:val="25"/>
        </w:rPr>
        <w:t>from the Board.</w:t>
      </w:r>
    </w:p>
    <w:p w14:paraId="6C2378B1" w14:textId="77777777" w:rsidR="00060A73" w:rsidRPr="003B5A41" w:rsidRDefault="00060A73" w:rsidP="00060A73">
      <w:pPr>
        <w:rPr>
          <w:sz w:val="25"/>
          <w:szCs w:val="25"/>
        </w:rPr>
      </w:pPr>
    </w:p>
    <w:p w14:paraId="27DA1045" w14:textId="77777777" w:rsidR="00060A73" w:rsidRPr="003B5A41" w:rsidRDefault="00060A73" w:rsidP="00060A73">
      <w:pPr>
        <w:rPr>
          <w:sz w:val="25"/>
          <w:szCs w:val="25"/>
        </w:rPr>
      </w:pPr>
      <w:r>
        <w:rPr>
          <w:sz w:val="25"/>
          <w:szCs w:val="25"/>
        </w:rPr>
        <w:t>(B)</w:t>
      </w:r>
      <w:r>
        <w:rPr>
          <w:sz w:val="25"/>
          <w:szCs w:val="25"/>
        </w:rPr>
        <w:tab/>
        <w:t>Applications for a P</w:t>
      </w:r>
      <w:r w:rsidRPr="003B5A41">
        <w:rPr>
          <w:sz w:val="25"/>
          <w:szCs w:val="25"/>
        </w:rPr>
        <w:t>ermit shall be made on forms prescribed by and available</w:t>
      </w:r>
      <w:r>
        <w:rPr>
          <w:sz w:val="25"/>
          <w:szCs w:val="25"/>
        </w:rPr>
        <w:t xml:space="preserve"> from the Board. An A</w:t>
      </w:r>
      <w:r w:rsidRPr="003B5A41">
        <w:rPr>
          <w:sz w:val="25"/>
          <w:szCs w:val="25"/>
        </w:rPr>
        <w:t>pplicant shall submit all information required by the form and accompanying instructions. The term "application" as used herein shall include the original and renewal applications.</w:t>
      </w:r>
    </w:p>
    <w:p w14:paraId="73AEE52E" w14:textId="77777777" w:rsidR="00060A73" w:rsidRPr="003B5A41" w:rsidRDefault="00060A73" w:rsidP="00060A73">
      <w:pPr>
        <w:rPr>
          <w:sz w:val="25"/>
          <w:szCs w:val="25"/>
        </w:rPr>
      </w:pPr>
    </w:p>
    <w:p w14:paraId="179B05CE" w14:textId="77777777" w:rsidR="00060A73" w:rsidRPr="003B5A41" w:rsidRDefault="00060A73" w:rsidP="00060A73">
      <w:pPr>
        <w:rPr>
          <w:sz w:val="25"/>
          <w:szCs w:val="25"/>
        </w:rPr>
      </w:pPr>
      <w:r w:rsidRPr="003B5A41">
        <w:rPr>
          <w:sz w:val="25"/>
          <w:szCs w:val="25"/>
        </w:rPr>
        <w:t>(C)</w:t>
      </w:r>
      <w:r w:rsidRPr="003B5A41">
        <w:rPr>
          <w:sz w:val="25"/>
          <w:szCs w:val="25"/>
        </w:rPr>
        <w:tab/>
        <w:t>An Establishment Permit shall be an annual</w:t>
      </w:r>
      <w:r>
        <w:rPr>
          <w:sz w:val="25"/>
          <w:szCs w:val="25"/>
        </w:rPr>
        <w:t xml:space="preserve"> Permit valid from the date of </w:t>
      </w:r>
      <w:r w:rsidRPr="003B5A41">
        <w:rPr>
          <w:sz w:val="25"/>
          <w:szCs w:val="25"/>
        </w:rPr>
        <w:t>issuance and shall expire on December 31 of e</w:t>
      </w:r>
      <w:r>
        <w:rPr>
          <w:sz w:val="25"/>
          <w:szCs w:val="25"/>
        </w:rPr>
        <w:t xml:space="preserve">ach year unless revoked sooner </w:t>
      </w:r>
      <w:r w:rsidRPr="003B5A41">
        <w:rPr>
          <w:sz w:val="25"/>
          <w:szCs w:val="25"/>
        </w:rPr>
        <w:t>by the Board. The Permit must be renewed annually thereafter.</w:t>
      </w:r>
    </w:p>
    <w:p w14:paraId="313A7F7C" w14:textId="77777777" w:rsidR="00060A73" w:rsidRPr="003B5A41" w:rsidRDefault="00060A73" w:rsidP="00060A73">
      <w:pPr>
        <w:rPr>
          <w:sz w:val="25"/>
          <w:szCs w:val="25"/>
        </w:rPr>
      </w:pPr>
    </w:p>
    <w:p w14:paraId="2C39951C" w14:textId="77777777" w:rsidR="00060A73" w:rsidRPr="003B5A41" w:rsidRDefault="00060A73" w:rsidP="00060A73">
      <w:pPr>
        <w:rPr>
          <w:sz w:val="25"/>
          <w:szCs w:val="25"/>
        </w:rPr>
      </w:pPr>
      <w:r>
        <w:rPr>
          <w:sz w:val="25"/>
          <w:szCs w:val="25"/>
        </w:rPr>
        <w:t>(D</w:t>
      </w:r>
      <w:r w:rsidRPr="003B5A41">
        <w:rPr>
          <w:sz w:val="25"/>
          <w:szCs w:val="25"/>
        </w:rPr>
        <w:t>)</w:t>
      </w:r>
      <w:r w:rsidRPr="003B5A41">
        <w:rPr>
          <w:sz w:val="25"/>
          <w:szCs w:val="25"/>
        </w:rPr>
        <w:tab/>
        <w:t>Th</w:t>
      </w:r>
      <w:r>
        <w:rPr>
          <w:sz w:val="25"/>
          <w:szCs w:val="25"/>
        </w:rPr>
        <w:t>e Board shall require that the A</w:t>
      </w:r>
      <w:r w:rsidRPr="003B5A41">
        <w:rPr>
          <w:sz w:val="25"/>
          <w:szCs w:val="25"/>
        </w:rPr>
        <w:t>pplicant provide, at a minimum, the</w:t>
      </w:r>
    </w:p>
    <w:p w14:paraId="381A1D94" w14:textId="77777777" w:rsidR="00060A73" w:rsidRDefault="00060A73" w:rsidP="00060A73">
      <w:pPr>
        <w:rPr>
          <w:sz w:val="25"/>
          <w:szCs w:val="25"/>
        </w:rPr>
      </w:pPr>
      <w:r w:rsidRPr="003B5A41">
        <w:rPr>
          <w:sz w:val="25"/>
          <w:szCs w:val="25"/>
        </w:rPr>
        <w:t>following inform</w:t>
      </w:r>
      <w:r>
        <w:rPr>
          <w:sz w:val="25"/>
          <w:szCs w:val="25"/>
        </w:rPr>
        <w:t>ation in order to be issued an Establishment P</w:t>
      </w:r>
      <w:r w:rsidRPr="003B5A41">
        <w:rPr>
          <w:sz w:val="25"/>
          <w:szCs w:val="25"/>
        </w:rPr>
        <w:t>ermit:</w:t>
      </w:r>
    </w:p>
    <w:p w14:paraId="5CED7867" w14:textId="77777777" w:rsidR="00060A73" w:rsidRPr="003B5A41" w:rsidRDefault="00060A73" w:rsidP="00060A73">
      <w:pPr>
        <w:rPr>
          <w:sz w:val="25"/>
          <w:szCs w:val="25"/>
        </w:rPr>
      </w:pPr>
    </w:p>
    <w:p w14:paraId="1D30E5C1" w14:textId="77777777" w:rsidR="00060A73" w:rsidRDefault="00060A73" w:rsidP="00060A73">
      <w:pPr>
        <w:rPr>
          <w:sz w:val="25"/>
          <w:szCs w:val="25"/>
        </w:rPr>
      </w:pPr>
      <w:r w:rsidRPr="003B5A41">
        <w:rPr>
          <w:sz w:val="25"/>
          <w:szCs w:val="25"/>
        </w:rPr>
        <w:t>(1)</w:t>
      </w:r>
      <w:r w:rsidRPr="003B5A41">
        <w:rPr>
          <w:sz w:val="25"/>
          <w:szCs w:val="25"/>
        </w:rPr>
        <w:tab/>
        <w:t>Name, a</w:t>
      </w:r>
      <w:r>
        <w:rPr>
          <w:sz w:val="25"/>
          <w:szCs w:val="25"/>
        </w:rPr>
        <w:t>ddress, and telephone number of</w:t>
      </w:r>
    </w:p>
    <w:p w14:paraId="77EAEAE3" w14:textId="77777777" w:rsidR="00060A73" w:rsidRPr="003B5A41" w:rsidRDefault="00060A73" w:rsidP="00060A73">
      <w:pPr>
        <w:rPr>
          <w:sz w:val="25"/>
          <w:szCs w:val="25"/>
        </w:rPr>
      </w:pPr>
    </w:p>
    <w:p w14:paraId="0A41F523" w14:textId="77777777" w:rsidR="00060A73" w:rsidRPr="003B5A41" w:rsidRDefault="00060A73" w:rsidP="00060A73">
      <w:pPr>
        <w:rPr>
          <w:sz w:val="25"/>
          <w:szCs w:val="25"/>
        </w:rPr>
      </w:pPr>
      <w:r>
        <w:rPr>
          <w:sz w:val="25"/>
          <w:szCs w:val="25"/>
        </w:rPr>
        <w:tab/>
        <w:t>(a)</w:t>
      </w:r>
      <w:r>
        <w:rPr>
          <w:sz w:val="25"/>
          <w:szCs w:val="25"/>
        </w:rPr>
        <w:tab/>
        <w:t>the Body Art E</w:t>
      </w:r>
      <w:r w:rsidRPr="003B5A41">
        <w:rPr>
          <w:sz w:val="25"/>
          <w:szCs w:val="25"/>
        </w:rPr>
        <w:t>stablishment;</w:t>
      </w:r>
    </w:p>
    <w:p w14:paraId="1F65FE22" w14:textId="77777777" w:rsidR="00060A73" w:rsidRPr="003B5A41" w:rsidRDefault="00060A73" w:rsidP="00060A73">
      <w:pPr>
        <w:rPr>
          <w:sz w:val="25"/>
          <w:szCs w:val="25"/>
        </w:rPr>
      </w:pPr>
      <w:r>
        <w:rPr>
          <w:sz w:val="25"/>
          <w:szCs w:val="25"/>
        </w:rPr>
        <w:tab/>
        <w:t>(g)</w:t>
      </w:r>
      <w:r>
        <w:rPr>
          <w:sz w:val="25"/>
          <w:szCs w:val="25"/>
        </w:rPr>
        <w:tab/>
        <w:t>the Operator of the E</w:t>
      </w:r>
      <w:r w:rsidRPr="003B5A41">
        <w:rPr>
          <w:sz w:val="25"/>
          <w:szCs w:val="25"/>
        </w:rPr>
        <w:t>stablishment; and</w:t>
      </w:r>
    </w:p>
    <w:p w14:paraId="26D31D98" w14:textId="77777777" w:rsidR="00060A73" w:rsidRDefault="00060A73" w:rsidP="00060A73">
      <w:pPr>
        <w:rPr>
          <w:sz w:val="25"/>
          <w:szCs w:val="25"/>
        </w:rPr>
      </w:pPr>
      <w:r>
        <w:rPr>
          <w:sz w:val="25"/>
          <w:szCs w:val="25"/>
        </w:rPr>
        <w:tab/>
        <w:t>(h)</w:t>
      </w:r>
      <w:r>
        <w:rPr>
          <w:sz w:val="25"/>
          <w:szCs w:val="25"/>
        </w:rPr>
        <w:tab/>
        <w:t>the Body Art Practitioner(s) working at the E</w:t>
      </w:r>
      <w:r w:rsidRPr="003B5A41">
        <w:rPr>
          <w:sz w:val="25"/>
          <w:szCs w:val="25"/>
        </w:rPr>
        <w:t>stablishment;</w:t>
      </w:r>
    </w:p>
    <w:p w14:paraId="0C230F63" w14:textId="77777777" w:rsidR="00060A73" w:rsidRPr="003B5A41" w:rsidRDefault="00060A73" w:rsidP="00060A73">
      <w:pPr>
        <w:rPr>
          <w:sz w:val="25"/>
          <w:szCs w:val="25"/>
        </w:rPr>
      </w:pPr>
    </w:p>
    <w:p w14:paraId="38120129" w14:textId="77777777" w:rsidR="00060A73" w:rsidRPr="003B5A41" w:rsidRDefault="00060A73" w:rsidP="00060A73">
      <w:pPr>
        <w:rPr>
          <w:sz w:val="25"/>
          <w:szCs w:val="25"/>
        </w:rPr>
      </w:pPr>
      <w:r w:rsidRPr="003B5A41">
        <w:rPr>
          <w:sz w:val="25"/>
          <w:szCs w:val="25"/>
        </w:rPr>
        <w:t>(2)</w:t>
      </w:r>
      <w:r w:rsidRPr="003B5A41">
        <w:rPr>
          <w:sz w:val="25"/>
          <w:szCs w:val="25"/>
        </w:rPr>
        <w:tab/>
        <w:t>The manufacturer, model number,</w:t>
      </w:r>
      <w:r>
        <w:rPr>
          <w:sz w:val="25"/>
          <w:szCs w:val="25"/>
        </w:rPr>
        <w:t xml:space="preserve"> model year, and serial number (</w:t>
      </w:r>
      <w:r w:rsidRPr="003B5A41">
        <w:rPr>
          <w:sz w:val="25"/>
          <w:szCs w:val="25"/>
        </w:rPr>
        <w:t>where</w:t>
      </w:r>
    </w:p>
    <w:p w14:paraId="25C36494" w14:textId="77777777" w:rsidR="00060A73" w:rsidRDefault="00060A73" w:rsidP="00060A73">
      <w:pPr>
        <w:rPr>
          <w:sz w:val="25"/>
          <w:szCs w:val="25"/>
        </w:rPr>
      </w:pPr>
      <w:r w:rsidRPr="1E24C6AE">
        <w:rPr>
          <w:sz w:val="25"/>
          <w:szCs w:val="25"/>
        </w:rPr>
        <w:t>applicable) of the Autoclave used in the Establishment;</w:t>
      </w:r>
    </w:p>
    <w:p w14:paraId="53F63DB5" w14:textId="77777777" w:rsidR="00060A73" w:rsidRPr="003B5A41" w:rsidRDefault="00060A73" w:rsidP="00060A73">
      <w:pPr>
        <w:rPr>
          <w:sz w:val="25"/>
          <w:szCs w:val="25"/>
        </w:rPr>
      </w:pPr>
    </w:p>
    <w:p w14:paraId="28AA2E95" w14:textId="77777777" w:rsidR="00060A73" w:rsidRDefault="00060A73" w:rsidP="00060A73">
      <w:pPr>
        <w:rPr>
          <w:sz w:val="25"/>
          <w:szCs w:val="25"/>
        </w:rPr>
      </w:pPr>
      <w:r w:rsidRPr="1E24C6AE">
        <w:rPr>
          <w:sz w:val="25"/>
          <w:szCs w:val="25"/>
        </w:rPr>
        <w:t>(3)</w:t>
      </w:r>
      <w:r>
        <w:tab/>
      </w:r>
      <w:r w:rsidRPr="1E24C6AE">
        <w:rPr>
          <w:sz w:val="25"/>
          <w:szCs w:val="25"/>
        </w:rPr>
        <w:t>A signed and dated acknowledgement that the Applicant has received, read</w:t>
      </w:r>
      <w:r>
        <w:rPr>
          <w:sz w:val="25"/>
          <w:szCs w:val="25"/>
        </w:rPr>
        <w:t xml:space="preserve"> </w:t>
      </w:r>
      <w:r w:rsidRPr="003B5A41">
        <w:rPr>
          <w:sz w:val="25"/>
          <w:szCs w:val="25"/>
        </w:rPr>
        <w:t>and understood t</w:t>
      </w:r>
      <w:r>
        <w:rPr>
          <w:sz w:val="25"/>
          <w:szCs w:val="25"/>
        </w:rPr>
        <w:t>he requirements of the Board’s Body A</w:t>
      </w:r>
      <w:r w:rsidRPr="003B5A41">
        <w:rPr>
          <w:sz w:val="25"/>
          <w:szCs w:val="25"/>
        </w:rPr>
        <w:t>rt regulations;</w:t>
      </w:r>
    </w:p>
    <w:p w14:paraId="23C9DE33" w14:textId="77777777" w:rsidR="00060A73" w:rsidRPr="003B5A41" w:rsidRDefault="00060A73" w:rsidP="00060A73">
      <w:pPr>
        <w:rPr>
          <w:sz w:val="25"/>
          <w:szCs w:val="25"/>
        </w:rPr>
      </w:pPr>
    </w:p>
    <w:p w14:paraId="125E1CBA" w14:textId="77777777" w:rsidR="00060A73" w:rsidRPr="003B5A41" w:rsidRDefault="00060A73" w:rsidP="00060A73">
      <w:pPr>
        <w:rPr>
          <w:sz w:val="25"/>
          <w:szCs w:val="25"/>
        </w:rPr>
      </w:pPr>
      <w:r w:rsidRPr="003B5A41">
        <w:rPr>
          <w:sz w:val="25"/>
          <w:szCs w:val="25"/>
        </w:rPr>
        <w:t>(4)</w:t>
      </w:r>
      <w:r w:rsidRPr="003B5A41">
        <w:rPr>
          <w:sz w:val="25"/>
          <w:szCs w:val="25"/>
        </w:rPr>
        <w:tab/>
        <w:t xml:space="preserve">A drawing of </w:t>
      </w:r>
      <w:r>
        <w:rPr>
          <w:sz w:val="25"/>
          <w:szCs w:val="25"/>
        </w:rPr>
        <w:t>the floor plan of the proposed E</w:t>
      </w:r>
      <w:r w:rsidRPr="003B5A41">
        <w:rPr>
          <w:sz w:val="25"/>
          <w:szCs w:val="25"/>
        </w:rPr>
        <w:t>stablishment to scale for a</w:t>
      </w:r>
    </w:p>
    <w:p w14:paraId="3F80C903" w14:textId="77777777" w:rsidR="00060A73" w:rsidRDefault="00060A73" w:rsidP="00060A73">
      <w:pPr>
        <w:rPr>
          <w:sz w:val="25"/>
          <w:szCs w:val="25"/>
        </w:rPr>
      </w:pPr>
      <w:r w:rsidRPr="003B5A41">
        <w:rPr>
          <w:sz w:val="25"/>
          <w:szCs w:val="25"/>
        </w:rPr>
        <w:t>plan revie</w:t>
      </w:r>
      <w:r>
        <w:rPr>
          <w:sz w:val="25"/>
          <w:szCs w:val="25"/>
        </w:rPr>
        <w:t>w by the Board, as part of the P</w:t>
      </w:r>
      <w:r w:rsidRPr="003B5A41">
        <w:rPr>
          <w:sz w:val="25"/>
          <w:szCs w:val="25"/>
        </w:rPr>
        <w:t>ermit</w:t>
      </w:r>
      <w:r>
        <w:rPr>
          <w:sz w:val="25"/>
          <w:szCs w:val="25"/>
        </w:rPr>
        <w:t xml:space="preserve"> application process;</w:t>
      </w:r>
    </w:p>
    <w:p w14:paraId="4AAC4FD5" w14:textId="77777777" w:rsidR="00060A73" w:rsidRPr="003B5A41" w:rsidRDefault="00060A73" w:rsidP="00060A73">
      <w:pPr>
        <w:rPr>
          <w:sz w:val="25"/>
          <w:szCs w:val="25"/>
        </w:rPr>
      </w:pPr>
    </w:p>
    <w:p w14:paraId="4F7F6CC1" w14:textId="77777777" w:rsidR="00060A73" w:rsidRDefault="00060A73" w:rsidP="00060A73">
      <w:pPr>
        <w:rPr>
          <w:sz w:val="25"/>
          <w:szCs w:val="25"/>
        </w:rPr>
      </w:pPr>
      <w:r w:rsidRPr="003B5A41">
        <w:rPr>
          <w:sz w:val="25"/>
          <w:szCs w:val="25"/>
        </w:rPr>
        <w:t>(5)</w:t>
      </w:r>
      <w:r w:rsidRPr="003B5A41">
        <w:rPr>
          <w:sz w:val="25"/>
          <w:szCs w:val="25"/>
        </w:rPr>
        <w:tab/>
        <w:t>An Exposure Report Plan</w:t>
      </w:r>
      <w:r>
        <w:rPr>
          <w:sz w:val="25"/>
          <w:szCs w:val="25"/>
        </w:rPr>
        <w:t>; and</w:t>
      </w:r>
    </w:p>
    <w:p w14:paraId="667C01CD" w14:textId="77777777" w:rsidR="00060A73" w:rsidRPr="003B5A41" w:rsidRDefault="00060A73" w:rsidP="00060A73">
      <w:pPr>
        <w:rPr>
          <w:sz w:val="25"/>
          <w:szCs w:val="25"/>
        </w:rPr>
      </w:pPr>
    </w:p>
    <w:p w14:paraId="3E5DFF92" w14:textId="77777777" w:rsidR="00060A73" w:rsidRDefault="00060A73" w:rsidP="00060A73">
      <w:pPr>
        <w:rPr>
          <w:sz w:val="25"/>
          <w:szCs w:val="25"/>
        </w:rPr>
      </w:pPr>
      <w:r w:rsidRPr="003B5A41">
        <w:rPr>
          <w:sz w:val="25"/>
          <w:szCs w:val="25"/>
        </w:rPr>
        <w:t>(6)</w:t>
      </w:r>
      <w:r w:rsidRPr="003B5A41">
        <w:rPr>
          <w:sz w:val="25"/>
          <w:szCs w:val="25"/>
        </w:rPr>
        <w:tab/>
        <w:t>Such additional information as the Board may reasonably require.</w:t>
      </w:r>
    </w:p>
    <w:p w14:paraId="372265AC" w14:textId="77777777" w:rsidR="00060A73" w:rsidRPr="003B5A41" w:rsidRDefault="00060A73" w:rsidP="00060A73">
      <w:pPr>
        <w:rPr>
          <w:sz w:val="25"/>
          <w:szCs w:val="25"/>
        </w:rPr>
      </w:pPr>
    </w:p>
    <w:p w14:paraId="3DA344F6" w14:textId="72B73064" w:rsidR="00060A73" w:rsidRDefault="00060A73" w:rsidP="00060A73">
      <w:pPr>
        <w:rPr>
          <w:sz w:val="25"/>
          <w:szCs w:val="25"/>
        </w:rPr>
      </w:pPr>
      <w:r>
        <w:rPr>
          <w:sz w:val="25"/>
          <w:szCs w:val="25"/>
        </w:rPr>
        <w:t>(E)</w:t>
      </w:r>
      <w:r>
        <w:rPr>
          <w:sz w:val="25"/>
          <w:szCs w:val="25"/>
        </w:rPr>
        <w:tab/>
      </w:r>
      <w:r w:rsidRPr="003B5A41">
        <w:rPr>
          <w:sz w:val="25"/>
          <w:szCs w:val="25"/>
        </w:rPr>
        <w:t>The annual fee for the Body Art</w:t>
      </w:r>
      <w:r>
        <w:rPr>
          <w:sz w:val="25"/>
          <w:szCs w:val="25"/>
        </w:rPr>
        <w:t xml:space="preserve"> Establishment Permit shall be d</w:t>
      </w:r>
      <w:r w:rsidRPr="003B5A41">
        <w:rPr>
          <w:sz w:val="25"/>
          <w:szCs w:val="25"/>
        </w:rPr>
        <w:t xml:space="preserve">etermined by the </w:t>
      </w:r>
      <w:r w:rsidR="005A2C5C">
        <w:rPr>
          <w:sz w:val="25"/>
          <w:szCs w:val="25"/>
        </w:rPr>
        <w:t>Community Public Health Service (CPHS)</w:t>
      </w:r>
      <w:r w:rsidRPr="003B5A41">
        <w:rPr>
          <w:sz w:val="25"/>
          <w:szCs w:val="25"/>
        </w:rPr>
        <w:t>.</w:t>
      </w:r>
    </w:p>
    <w:p w14:paraId="3B99642A" w14:textId="77777777" w:rsidR="00060A73" w:rsidRPr="003B5A41" w:rsidRDefault="00060A73" w:rsidP="00060A73">
      <w:pPr>
        <w:rPr>
          <w:sz w:val="25"/>
          <w:szCs w:val="25"/>
        </w:rPr>
      </w:pPr>
    </w:p>
    <w:p w14:paraId="06A46E16" w14:textId="77777777" w:rsidR="00060A73" w:rsidRDefault="00060A73" w:rsidP="00060A73">
      <w:pPr>
        <w:rPr>
          <w:sz w:val="25"/>
          <w:szCs w:val="25"/>
        </w:rPr>
      </w:pPr>
      <w:r>
        <w:rPr>
          <w:sz w:val="25"/>
          <w:szCs w:val="25"/>
        </w:rPr>
        <w:t>(F)</w:t>
      </w:r>
      <w:r>
        <w:rPr>
          <w:sz w:val="25"/>
          <w:szCs w:val="25"/>
        </w:rPr>
        <w:tab/>
        <w:t>A Permit for a Body Art E</w:t>
      </w:r>
      <w:r w:rsidRPr="003B5A41">
        <w:rPr>
          <w:sz w:val="25"/>
          <w:szCs w:val="25"/>
        </w:rPr>
        <w:t xml:space="preserve">stablishment shall not be transferable from one place or person to another.  </w:t>
      </w:r>
    </w:p>
    <w:p w14:paraId="6D1FF8C3" w14:textId="77777777" w:rsidR="00060A73" w:rsidRPr="003B5A41" w:rsidRDefault="00060A73" w:rsidP="00060A73">
      <w:pPr>
        <w:rPr>
          <w:sz w:val="25"/>
          <w:szCs w:val="25"/>
        </w:rPr>
      </w:pPr>
    </w:p>
    <w:p w14:paraId="7E974892" w14:textId="77777777" w:rsidR="00060A73" w:rsidRDefault="00060A73" w:rsidP="00060A73">
      <w:pPr>
        <w:rPr>
          <w:sz w:val="25"/>
          <w:szCs w:val="25"/>
        </w:rPr>
      </w:pPr>
      <w:r>
        <w:rPr>
          <w:sz w:val="25"/>
          <w:szCs w:val="25"/>
        </w:rPr>
        <w:t>(G)</w:t>
      </w:r>
      <w:r>
        <w:rPr>
          <w:sz w:val="25"/>
          <w:szCs w:val="25"/>
        </w:rPr>
        <w:tab/>
      </w:r>
      <w:r w:rsidRPr="003B5A41">
        <w:rPr>
          <w:sz w:val="25"/>
          <w:szCs w:val="25"/>
        </w:rPr>
        <w:t>Persons purchasing an existing Body Arts Establishment shall</w:t>
      </w:r>
      <w:r>
        <w:rPr>
          <w:sz w:val="25"/>
          <w:szCs w:val="25"/>
        </w:rPr>
        <w:t xml:space="preserve"> at a minimum:</w:t>
      </w:r>
    </w:p>
    <w:p w14:paraId="0CC8136F" w14:textId="77777777" w:rsidR="00060A73" w:rsidRPr="003B5A41" w:rsidRDefault="00060A73" w:rsidP="00060A73">
      <w:pPr>
        <w:rPr>
          <w:sz w:val="25"/>
          <w:szCs w:val="25"/>
        </w:rPr>
      </w:pPr>
    </w:p>
    <w:p w14:paraId="729E4FAE" w14:textId="77777777" w:rsidR="00060A73" w:rsidRDefault="00060A73" w:rsidP="00060A73">
      <w:pPr>
        <w:rPr>
          <w:sz w:val="25"/>
          <w:szCs w:val="25"/>
        </w:rPr>
      </w:pPr>
      <w:r w:rsidRPr="003B5A41">
        <w:rPr>
          <w:sz w:val="25"/>
          <w:szCs w:val="25"/>
        </w:rPr>
        <w:t>(1)</w:t>
      </w:r>
      <w:r w:rsidRPr="003B5A41">
        <w:rPr>
          <w:sz w:val="25"/>
          <w:szCs w:val="25"/>
        </w:rPr>
        <w:tab/>
        <w:t>Meet all requirements of a new Establishment</w:t>
      </w:r>
      <w:r>
        <w:rPr>
          <w:sz w:val="25"/>
          <w:szCs w:val="25"/>
        </w:rPr>
        <w:t>;</w:t>
      </w:r>
    </w:p>
    <w:p w14:paraId="3E63B58E" w14:textId="77777777" w:rsidR="00060A73" w:rsidRPr="003B5A41" w:rsidRDefault="00060A73" w:rsidP="00060A73">
      <w:pPr>
        <w:rPr>
          <w:sz w:val="25"/>
          <w:szCs w:val="25"/>
        </w:rPr>
      </w:pPr>
    </w:p>
    <w:p w14:paraId="1238DF6E" w14:textId="77777777" w:rsidR="00060A73" w:rsidRDefault="00060A73" w:rsidP="00060A73">
      <w:pPr>
        <w:rPr>
          <w:sz w:val="25"/>
          <w:szCs w:val="25"/>
        </w:rPr>
      </w:pPr>
      <w:r w:rsidRPr="003B5A41">
        <w:rPr>
          <w:sz w:val="25"/>
          <w:szCs w:val="25"/>
        </w:rPr>
        <w:t>(2)</w:t>
      </w:r>
      <w:r w:rsidRPr="003B5A41">
        <w:rPr>
          <w:sz w:val="25"/>
          <w:szCs w:val="25"/>
        </w:rPr>
        <w:tab/>
        <w:t>Submit a new Body Arts Establishment Permit application, the Permit fee</w:t>
      </w:r>
      <w:r>
        <w:rPr>
          <w:sz w:val="25"/>
          <w:szCs w:val="25"/>
        </w:rPr>
        <w:t>,</w:t>
      </w:r>
      <w:r w:rsidRPr="003B5A41">
        <w:rPr>
          <w:sz w:val="25"/>
          <w:szCs w:val="25"/>
        </w:rPr>
        <w:t xml:space="preserve"> and obtain a Permit prior to opening</w:t>
      </w:r>
      <w:r>
        <w:rPr>
          <w:sz w:val="25"/>
          <w:szCs w:val="25"/>
        </w:rPr>
        <w:t xml:space="preserve"> the Establishment for business;</w:t>
      </w:r>
      <w:r w:rsidRPr="003B5A41">
        <w:rPr>
          <w:sz w:val="25"/>
          <w:szCs w:val="25"/>
        </w:rPr>
        <w:t xml:space="preserve"> and</w:t>
      </w:r>
    </w:p>
    <w:p w14:paraId="2AE04672" w14:textId="77777777" w:rsidR="00060A73" w:rsidRPr="003B5A41" w:rsidRDefault="00060A73" w:rsidP="00060A73">
      <w:pPr>
        <w:rPr>
          <w:sz w:val="25"/>
          <w:szCs w:val="25"/>
        </w:rPr>
      </w:pPr>
    </w:p>
    <w:p w14:paraId="78FB41D4" w14:textId="77777777" w:rsidR="00060A73" w:rsidRPr="003B5A41" w:rsidRDefault="00060A73" w:rsidP="00060A73">
      <w:pPr>
        <w:rPr>
          <w:sz w:val="25"/>
          <w:szCs w:val="25"/>
        </w:rPr>
      </w:pPr>
      <w:r w:rsidRPr="003B5A41">
        <w:rPr>
          <w:sz w:val="25"/>
          <w:szCs w:val="25"/>
        </w:rPr>
        <w:t>(3)</w:t>
      </w:r>
      <w:r w:rsidRPr="003B5A41">
        <w:rPr>
          <w:sz w:val="25"/>
          <w:szCs w:val="25"/>
        </w:rPr>
        <w:tab/>
        <w:t xml:space="preserve">Comply with the Charlemont Board of Health Body Arts Establishment </w:t>
      </w:r>
      <w:r>
        <w:rPr>
          <w:sz w:val="25"/>
          <w:szCs w:val="25"/>
        </w:rPr>
        <w:t xml:space="preserve">Rules &amp; </w:t>
      </w:r>
      <w:r w:rsidRPr="003B5A41">
        <w:rPr>
          <w:sz w:val="25"/>
          <w:szCs w:val="25"/>
        </w:rPr>
        <w:t>Regulations.</w:t>
      </w:r>
    </w:p>
    <w:p w14:paraId="5A19479E" w14:textId="77777777" w:rsidR="00060A73" w:rsidRPr="003B5A41" w:rsidRDefault="00060A73" w:rsidP="00060A73">
      <w:pPr>
        <w:rPr>
          <w:sz w:val="25"/>
          <w:szCs w:val="25"/>
        </w:rPr>
      </w:pPr>
    </w:p>
    <w:p w14:paraId="16DD5DEE" w14:textId="77777777" w:rsidR="00060A73" w:rsidRPr="005F79C8" w:rsidRDefault="00060A73" w:rsidP="00060A73">
      <w:pPr>
        <w:rPr>
          <w:sz w:val="25"/>
          <w:szCs w:val="25"/>
          <w:u w:val="single"/>
        </w:rPr>
      </w:pPr>
      <w:r w:rsidRPr="005F79C8">
        <w:rPr>
          <w:sz w:val="25"/>
          <w:szCs w:val="25"/>
          <w:u w:val="single"/>
        </w:rPr>
        <w:t>Section Thirteen: Application for Body Art Practitioner Permit</w:t>
      </w:r>
    </w:p>
    <w:p w14:paraId="45692BA8" w14:textId="77777777" w:rsidR="00060A73" w:rsidRPr="003B5A41" w:rsidRDefault="00060A73" w:rsidP="00060A73">
      <w:pPr>
        <w:rPr>
          <w:sz w:val="25"/>
          <w:szCs w:val="25"/>
        </w:rPr>
      </w:pPr>
    </w:p>
    <w:p w14:paraId="6EBCAEB6" w14:textId="77777777" w:rsidR="00060A73" w:rsidRDefault="00060A73" w:rsidP="00060A73">
      <w:pPr>
        <w:rPr>
          <w:sz w:val="25"/>
          <w:szCs w:val="25"/>
        </w:rPr>
      </w:pPr>
      <w:r>
        <w:rPr>
          <w:sz w:val="25"/>
          <w:szCs w:val="25"/>
        </w:rPr>
        <w:t>(A)</w:t>
      </w:r>
      <w:r>
        <w:rPr>
          <w:sz w:val="25"/>
          <w:szCs w:val="25"/>
        </w:rPr>
        <w:tab/>
        <w:t>No person shall practice Body Art or perform any Body Art P</w:t>
      </w:r>
      <w:r w:rsidRPr="003B5A41">
        <w:rPr>
          <w:sz w:val="25"/>
          <w:szCs w:val="25"/>
        </w:rPr>
        <w:t>rocedure without</w:t>
      </w:r>
      <w:r>
        <w:rPr>
          <w:sz w:val="25"/>
          <w:szCs w:val="25"/>
        </w:rPr>
        <w:t xml:space="preserve"> first obtaining a Practitioner P</w:t>
      </w:r>
      <w:r w:rsidRPr="003B5A41">
        <w:rPr>
          <w:sz w:val="25"/>
          <w:szCs w:val="25"/>
        </w:rPr>
        <w:t xml:space="preserve">ermit from the Board. The annual fee for the Body Art Practitioner Permit </w:t>
      </w:r>
      <w:r>
        <w:rPr>
          <w:sz w:val="25"/>
          <w:szCs w:val="25"/>
        </w:rPr>
        <w:t>shall be d</w:t>
      </w:r>
      <w:r w:rsidRPr="003B5A41">
        <w:rPr>
          <w:sz w:val="25"/>
          <w:szCs w:val="25"/>
        </w:rPr>
        <w:t>etermined by the Board of Health.</w:t>
      </w:r>
    </w:p>
    <w:p w14:paraId="57875E6C" w14:textId="77777777" w:rsidR="00060A73" w:rsidRPr="003B5A41" w:rsidRDefault="00060A73" w:rsidP="00060A73">
      <w:pPr>
        <w:rPr>
          <w:sz w:val="25"/>
          <w:szCs w:val="25"/>
        </w:rPr>
      </w:pPr>
    </w:p>
    <w:p w14:paraId="7F3E3B0F" w14:textId="77777777" w:rsidR="00060A73" w:rsidRDefault="00060A73" w:rsidP="00060A73">
      <w:pPr>
        <w:rPr>
          <w:sz w:val="25"/>
          <w:szCs w:val="25"/>
        </w:rPr>
      </w:pPr>
      <w:r>
        <w:rPr>
          <w:sz w:val="25"/>
          <w:szCs w:val="25"/>
        </w:rPr>
        <w:t>(B)</w:t>
      </w:r>
      <w:r>
        <w:rPr>
          <w:sz w:val="25"/>
          <w:szCs w:val="25"/>
        </w:rPr>
        <w:tab/>
        <w:t>A P</w:t>
      </w:r>
      <w:r w:rsidRPr="003B5A41">
        <w:rPr>
          <w:sz w:val="25"/>
          <w:szCs w:val="25"/>
        </w:rPr>
        <w:t xml:space="preserve">ractitioner shall be a minimum of </w:t>
      </w:r>
      <w:r>
        <w:rPr>
          <w:sz w:val="25"/>
          <w:szCs w:val="25"/>
        </w:rPr>
        <w:t>eighteen (</w:t>
      </w:r>
      <w:r w:rsidRPr="003B5A41">
        <w:rPr>
          <w:sz w:val="25"/>
          <w:szCs w:val="25"/>
        </w:rPr>
        <w:t>18</w:t>
      </w:r>
      <w:r>
        <w:rPr>
          <w:sz w:val="25"/>
          <w:szCs w:val="25"/>
        </w:rPr>
        <w:t>)</w:t>
      </w:r>
      <w:r w:rsidRPr="003B5A41">
        <w:rPr>
          <w:sz w:val="25"/>
          <w:szCs w:val="25"/>
        </w:rPr>
        <w:t xml:space="preserve"> years of age.</w:t>
      </w:r>
    </w:p>
    <w:p w14:paraId="116CA8E3" w14:textId="77777777" w:rsidR="00060A73" w:rsidRPr="003B5A41" w:rsidRDefault="00060A73" w:rsidP="00060A73">
      <w:pPr>
        <w:rPr>
          <w:sz w:val="25"/>
          <w:szCs w:val="25"/>
        </w:rPr>
      </w:pPr>
    </w:p>
    <w:p w14:paraId="1097B873" w14:textId="77777777" w:rsidR="00060A73" w:rsidRDefault="00060A73" w:rsidP="00060A73">
      <w:pPr>
        <w:rPr>
          <w:sz w:val="25"/>
          <w:szCs w:val="25"/>
        </w:rPr>
      </w:pPr>
      <w:r>
        <w:rPr>
          <w:sz w:val="25"/>
          <w:szCs w:val="25"/>
        </w:rPr>
        <w:t>(C)</w:t>
      </w:r>
      <w:r>
        <w:rPr>
          <w:sz w:val="25"/>
          <w:szCs w:val="25"/>
        </w:rPr>
        <w:tab/>
        <w:t>A Practitioner P</w:t>
      </w:r>
      <w:r w:rsidRPr="003B5A41">
        <w:rPr>
          <w:sz w:val="25"/>
          <w:szCs w:val="25"/>
        </w:rPr>
        <w:t>ermit shall be valid from the date of issuance and shall automatically expire in one (1) year from the date of issuance unless revoked sooner by the Board.</w:t>
      </w:r>
    </w:p>
    <w:p w14:paraId="278BDF28" w14:textId="77777777" w:rsidR="00060A73" w:rsidRPr="003B5A41" w:rsidRDefault="00060A73" w:rsidP="00060A73">
      <w:pPr>
        <w:rPr>
          <w:sz w:val="25"/>
          <w:szCs w:val="25"/>
        </w:rPr>
      </w:pPr>
    </w:p>
    <w:p w14:paraId="3BFCD108" w14:textId="77777777" w:rsidR="00060A73" w:rsidRPr="003B5A41" w:rsidRDefault="00060A73" w:rsidP="00060A73">
      <w:pPr>
        <w:rPr>
          <w:sz w:val="25"/>
          <w:szCs w:val="25"/>
        </w:rPr>
      </w:pPr>
      <w:r>
        <w:rPr>
          <w:sz w:val="25"/>
          <w:szCs w:val="25"/>
        </w:rPr>
        <w:t>(D)</w:t>
      </w:r>
      <w:r>
        <w:rPr>
          <w:sz w:val="25"/>
          <w:szCs w:val="25"/>
        </w:rPr>
        <w:tab/>
      </w:r>
      <w:r w:rsidRPr="003B5A41">
        <w:rPr>
          <w:sz w:val="25"/>
          <w:szCs w:val="25"/>
        </w:rPr>
        <w:t>Application for a practitioner permit shall include:</w:t>
      </w:r>
    </w:p>
    <w:p w14:paraId="6CEBEF07" w14:textId="77777777" w:rsidR="00060A73" w:rsidRPr="003B5A41" w:rsidRDefault="00060A73" w:rsidP="00060A73">
      <w:pPr>
        <w:rPr>
          <w:sz w:val="25"/>
          <w:szCs w:val="25"/>
        </w:rPr>
      </w:pPr>
      <w:r>
        <w:rPr>
          <w:sz w:val="25"/>
          <w:szCs w:val="25"/>
        </w:rPr>
        <w:tab/>
      </w:r>
      <w:r w:rsidRPr="003B5A41">
        <w:rPr>
          <w:sz w:val="25"/>
          <w:szCs w:val="25"/>
        </w:rPr>
        <w:t>(1)</w:t>
      </w:r>
      <w:r w:rsidRPr="003B5A41">
        <w:rPr>
          <w:sz w:val="25"/>
          <w:szCs w:val="25"/>
        </w:rPr>
        <w:tab/>
        <w:t>name;</w:t>
      </w:r>
    </w:p>
    <w:p w14:paraId="323DD88E" w14:textId="77777777" w:rsidR="00060A73" w:rsidRPr="003B5A41" w:rsidRDefault="00060A73" w:rsidP="00060A73">
      <w:pPr>
        <w:rPr>
          <w:sz w:val="25"/>
          <w:szCs w:val="25"/>
        </w:rPr>
      </w:pPr>
      <w:r>
        <w:rPr>
          <w:sz w:val="25"/>
          <w:szCs w:val="25"/>
        </w:rPr>
        <w:tab/>
      </w:r>
      <w:r w:rsidRPr="003B5A41">
        <w:rPr>
          <w:sz w:val="25"/>
          <w:szCs w:val="25"/>
        </w:rPr>
        <w:t>(2)</w:t>
      </w:r>
      <w:r w:rsidRPr="003B5A41">
        <w:rPr>
          <w:sz w:val="25"/>
          <w:szCs w:val="25"/>
        </w:rPr>
        <w:tab/>
        <w:t>date of birth;</w:t>
      </w:r>
    </w:p>
    <w:p w14:paraId="09A9808D" w14:textId="77777777" w:rsidR="00060A73" w:rsidRPr="003B5A41" w:rsidRDefault="00060A73" w:rsidP="00060A73">
      <w:pPr>
        <w:rPr>
          <w:sz w:val="25"/>
          <w:szCs w:val="25"/>
        </w:rPr>
      </w:pPr>
      <w:r>
        <w:rPr>
          <w:sz w:val="25"/>
          <w:szCs w:val="25"/>
        </w:rPr>
        <w:tab/>
      </w:r>
      <w:r w:rsidRPr="003B5A41">
        <w:rPr>
          <w:sz w:val="25"/>
          <w:szCs w:val="25"/>
        </w:rPr>
        <w:t>(3)</w:t>
      </w:r>
      <w:r w:rsidRPr="003B5A41">
        <w:rPr>
          <w:sz w:val="25"/>
          <w:szCs w:val="25"/>
        </w:rPr>
        <w:tab/>
        <w:t>residence address;</w:t>
      </w:r>
    </w:p>
    <w:p w14:paraId="46B56735" w14:textId="77777777" w:rsidR="00060A73" w:rsidRPr="003B5A41" w:rsidRDefault="00060A73" w:rsidP="00060A73">
      <w:pPr>
        <w:rPr>
          <w:sz w:val="25"/>
          <w:szCs w:val="25"/>
        </w:rPr>
      </w:pPr>
      <w:r>
        <w:rPr>
          <w:sz w:val="25"/>
          <w:szCs w:val="25"/>
        </w:rPr>
        <w:tab/>
      </w:r>
      <w:r w:rsidRPr="003B5A41">
        <w:rPr>
          <w:sz w:val="25"/>
          <w:szCs w:val="25"/>
        </w:rPr>
        <w:t>(4)</w:t>
      </w:r>
      <w:r w:rsidRPr="003B5A41">
        <w:rPr>
          <w:sz w:val="25"/>
          <w:szCs w:val="25"/>
        </w:rPr>
        <w:tab/>
        <w:t>mailing address;</w:t>
      </w:r>
    </w:p>
    <w:p w14:paraId="384528C2" w14:textId="77777777" w:rsidR="00060A73" w:rsidRPr="003B5A41" w:rsidRDefault="00060A73" w:rsidP="00060A73">
      <w:pPr>
        <w:rPr>
          <w:sz w:val="25"/>
          <w:szCs w:val="25"/>
        </w:rPr>
      </w:pPr>
      <w:r>
        <w:rPr>
          <w:sz w:val="25"/>
          <w:szCs w:val="25"/>
        </w:rPr>
        <w:tab/>
      </w:r>
      <w:r w:rsidRPr="003B5A41">
        <w:rPr>
          <w:sz w:val="25"/>
          <w:szCs w:val="25"/>
        </w:rPr>
        <w:t>(5)</w:t>
      </w:r>
      <w:r w:rsidRPr="003B5A41">
        <w:rPr>
          <w:sz w:val="25"/>
          <w:szCs w:val="25"/>
        </w:rPr>
        <w:tab/>
        <w:t>phone number;</w:t>
      </w:r>
    </w:p>
    <w:p w14:paraId="50395F69" w14:textId="77777777" w:rsidR="00060A73" w:rsidRPr="003B5A41" w:rsidRDefault="00060A73" w:rsidP="00060A73">
      <w:pPr>
        <w:rPr>
          <w:sz w:val="25"/>
          <w:szCs w:val="25"/>
        </w:rPr>
      </w:pPr>
      <w:r>
        <w:rPr>
          <w:sz w:val="25"/>
          <w:szCs w:val="25"/>
        </w:rPr>
        <w:tab/>
      </w:r>
      <w:r w:rsidRPr="003B5A41">
        <w:rPr>
          <w:sz w:val="25"/>
          <w:szCs w:val="25"/>
        </w:rPr>
        <w:t>(</w:t>
      </w:r>
      <w:r>
        <w:rPr>
          <w:sz w:val="25"/>
          <w:szCs w:val="25"/>
        </w:rPr>
        <w:t>6)</w:t>
      </w:r>
      <w:r>
        <w:rPr>
          <w:sz w:val="25"/>
          <w:szCs w:val="25"/>
        </w:rPr>
        <w:tab/>
        <w:t>place(s) of employment as a P</w:t>
      </w:r>
      <w:r w:rsidRPr="003B5A41">
        <w:rPr>
          <w:sz w:val="25"/>
          <w:szCs w:val="25"/>
        </w:rPr>
        <w:t>ractitioner; and</w:t>
      </w:r>
    </w:p>
    <w:p w14:paraId="440E1D2E" w14:textId="77777777" w:rsidR="00060A73" w:rsidRPr="003B5A41" w:rsidRDefault="00060A73" w:rsidP="00060A73">
      <w:pPr>
        <w:rPr>
          <w:sz w:val="25"/>
          <w:szCs w:val="25"/>
        </w:rPr>
      </w:pPr>
      <w:r>
        <w:rPr>
          <w:sz w:val="25"/>
          <w:szCs w:val="25"/>
        </w:rPr>
        <w:tab/>
      </w:r>
      <w:r w:rsidRPr="003B5A41">
        <w:rPr>
          <w:sz w:val="25"/>
          <w:szCs w:val="25"/>
        </w:rPr>
        <w:t>(7)</w:t>
      </w:r>
      <w:r w:rsidRPr="003B5A41">
        <w:rPr>
          <w:sz w:val="25"/>
          <w:szCs w:val="25"/>
        </w:rPr>
        <w:tab/>
        <w:t>training and/or experience as set out in (E) below.</w:t>
      </w:r>
    </w:p>
    <w:p w14:paraId="6C8245F9" w14:textId="77777777" w:rsidR="00060A73" w:rsidRDefault="00060A73" w:rsidP="00060A73">
      <w:pPr>
        <w:rPr>
          <w:sz w:val="25"/>
          <w:szCs w:val="25"/>
        </w:rPr>
      </w:pPr>
    </w:p>
    <w:p w14:paraId="5CC3609C" w14:textId="77777777" w:rsidR="00060A73" w:rsidRDefault="00060A73" w:rsidP="00060A73">
      <w:pPr>
        <w:rPr>
          <w:sz w:val="25"/>
          <w:szCs w:val="25"/>
        </w:rPr>
      </w:pPr>
      <w:r w:rsidRPr="003B5A41">
        <w:rPr>
          <w:sz w:val="25"/>
          <w:szCs w:val="25"/>
        </w:rPr>
        <w:t>(E)</w:t>
      </w:r>
      <w:r w:rsidRPr="003B5A41">
        <w:rPr>
          <w:sz w:val="25"/>
          <w:szCs w:val="25"/>
        </w:rPr>
        <w:tab/>
        <w:t>Practitioner Training and Experience</w:t>
      </w:r>
    </w:p>
    <w:p w14:paraId="4E5E23F4" w14:textId="77777777" w:rsidR="00060A73" w:rsidRPr="003B5A41" w:rsidRDefault="00060A73" w:rsidP="00060A73">
      <w:pPr>
        <w:rPr>
          <w:sz w:val="25"/>
          <w:szCs w:val="25"/>
        </w:rPr>
      </w:pPr>
    </w:p>
    <w:p w14:paraId="0C9614F8" w14:textId="77777777" w:rsidR="00060A73" w:rsidRDefault="00060A73" w:rsidP="00060A73">
      <w:pPr>
        <w:rPr>
          <w:sz w:val="25"/>
          <w:szCs w:val="25"/>
        </w:rPr>
      </w:pPr>
      <w:r w:rsidRPr="003B5A41">
        <w:rPr>
          <w:sz w:val="25"/>
          <w:szCs w:val="25"/>
        </w:rPr>
        <w:t xml:space="preserve">(1) </w:t>
      </w:r>
      <w:r>
        <w:rPr>
          <w:sz w:val="25"/>
          <w:szCs w:val="25"/>
        </w:rPr>
        <w:tab/>
      </w:r>
      <w:r w:rsidRPr="003B5A41">
        <w:rPr>
          <w:sz w:val="25"/>
          <w:szCs w:val="25"/>
        </w:rPr>
        <w:t>In r</w:t>
      </w:r>
      <w:r>
        <w:rPr>
          <w:sz w:val="25"/>
          <w:szCs w:val="25"/>
        </w:rPr>
        <w:t>eviewing and application for a P</w:t>
      </w:r>
      <w:r w:rsidRPr="003B5A41">
        <w:rPr>
          <w:sz w:val="25"/>
          <w:szCs w:val="25"/>
        </w:rPr>
        <w:t>ractitioner permit, the Board may consider experience, training and/or certification acquired</w:t>
      </w:r>
      <w:r>
        <w:rPr>
          <w:sz w:val="25"/>
          <w:szCs w:val="25"/>
        </w:rPr>
        <w:t xml:space="preserve"> in other states that regulate Body A</w:t>
      </w:r>
      <w:r w:rsidRPr="003B5A41">
        <w:rPr>
          <w:sz w:val="25"/>
          <w:szCs w:val="25"/>
        </w:rPr>
        <w:t>rt.</w:t>
      </w:r>
    </w:p>
    <w:p w14:paraId="74AF32F3" w14:textId="77777777" w:rsidR="00060A73" w:rsidRPr="003B5A41" w:rsidRDefault="00060A73" w:rsidP="00060A73">
      <w:pPr>
        <w:rPr>
          <w:sz w:val="25"/>
          <w:szCs w:val="25"/>
        </w:rPr>
      </w:pPr>
    </w:p>
    <w:p w14:paraId="004291B6" w14:textId="77777777" w:rsidR="00060A73" w:rsidRDefault="00060A73" w:rsidP="00060A73">
      <w:pPr>
        <w:rPr>
          <w:sz w:val="25"/>
          <w:szCs w:val="25"/>
        </w:rPr>
      </w:pPr>
      <w:r w:rsidRPr="003B5A41">
        <w:rPr>
          <w:sz w:val="25"/>
          <w:szCs w:val="25"/>
        </w:rPr>
        <w:t xml:space="preserve">(2) </w:t>
      </w:r>
      <w:r>
        <w:rPr>
          <w:sz w:val="25"/>
          <w:szCs w:val="25"/>
        </w:rPr>
        <w:tab/>
        <w:t>Training for all P</w:t>
      </w:r>
      <w:r w:rsidRPr="003B5A41">
        <w:rPr>
          <w:sz w:val="25"/>
          <w:szCs w:val="25"/>
        </w:rPr>
        <w:t>ractitioners shall be approved by the Board and, at a minimum, shall include the following:</w:t>
      </w:r>
    </w:p>
    <w:p w14:paraId="14DCA94B" w14:textId="77777777" w:rsidR="00060A73" w:rsidRPr="003B5A41" w:rsidRDefault="00060A73" w:rsidP="00060A73">
      <w:pPr>
        <w:rPr>
          <w:sz w:val="25"/>
          <w:szCs w:val="25"/>
        </w:rPr>
      </w:pPr>
    </w:p>
    <w:p w14:paraId="7057623C" w14:textId="37DF3E6F" w:rsidR="00060A73" w:rsidRDefault="00060A73" w:rsidP="00060A73">
      <w:pPr>
        <w:rPr>
          <w:sz w:val="25"/>
          <w:szCs w:val="25"/>
        </w:rPr>
      </w:pPr>
      <w:r>
        <w:rPr>
          <w:sz w:val="25"/>
          <w:szCs w:val="25"/>
        </w:rPr>
        <w:tab/>
        <w:t>(a)</w:t>
      </w:r>
      <w:r>
        <w:rPr>
          <w:sz w:val="25"/>
          <w:szCs w:val="25"/>
        </w:rPr>
        <w:tab/>
        <w:t>B</w:t>
      </w:r>
      <w:r w:rsidRPr="003B5A41">
        <w:rPr>
          <w:sz w:val="25"/>
          <w:szCs w:val="25"/>
        </w:rPr>
        <w:t>lood</w:t>
      </w:r>
      <w:r>
        <w:rPr>
          <w:sz w:val="25"/>
          <w:szCs w:val="25"/>
        </w:rPr>
        <w:t>-borne P</w:t>
      </w:r>
      <w:r w:rsidRPr="003B5A41">
        <w:rPr>
          <w:sz w:val="25"/>
          <w:szCs w:val="25"/>
        </w:rPr>
        <w:t xml:space="preserve">athogen training program (or equivalent) which </w:t>
      </w:r>
      <w:r>
        <w:rPr>
          <w:sz w:val="25"/>
          <w:szCs w:val="25"/>
        </w:rPr>
        <w:tab/>
      </w:r>
      <w:r>
        <w:rPr>
          <w:sz w:val="25"/>
          <w:szCs w:val="25"/>
        </w:rPr>
        <w:tab/>
      </w:r>
      <w:r>
        <w:rPr>
          <w:sz w:val="25"/>
          <w:szCs w:val="25"/>
        </w:rPr>
        <w:tab/>
      </w:r>
      <w:r w:rsidRPr="003B5A41">
        <w:rPr>
          <w:sz w:val="25"/>
          <w:szCs w:val="25"/>
        </w:rPr>
        <w:t xml:space="preserve">includes infectious disease control; waste disposal; handwashing </w:t>
      </w:r>
      <w:r>
        <w:rPr>
          <w:sz w:val="25"/>
          <w:szCs w:val="25"/>
        </w:rPr>
        <w:tab/>
      </w:r>
      <w:r>
        <w:rPr>
          <w:sz w:val="25"/>
          <w:szCs w:val="25"/>
        </w:rPr>
        <w:tab/>
      </w:r>
      <w:r w:rsidRPr="003B5A41">
        <w:rPr>
          <w:sz w:val="25"/>
          <w:szCs w:val="25"/>
        </w:rPr>
        <w:t xml:space="preserve">techniques; sterilization equipment operation and methods; and </w:t>
      </w:r>
      <w:r>
        <w:rPr>
          <w:sz w:val="25"/>
          <w:szCs w:val="25"/>
        </w:rPr>
        <w:tab/>
      </w:r>
      <w:r>
        <w:rPr>
          <w:sz w:val="25"/>
          <w:szCs w:val="25"/>
        </w:rPr>
        <w:tab/>
      </w:r>
      <w:r>
        <w:rPr>
          <w:sz w:val="25"/>
          <w:szCs w:val="25"/>
        </w:rPr>
        <w:tab/>
      </w:r>
      <w:r w:rsidRPr="003B5A41">
        <w:rPr>
          <w:sz w:val="25"/>
          <w:szCs w:val="25"/>
        </w:rPr>
        <w:t>sanitization, disinfection</w:t>
      </w:r>
      <w:r>
        <w:rPr>
          <w:sz w:val="25"/>
          <w:szCs w:val="25"/>
        </w:rPr>
        <w:t>,</w:t>
      </w:r>
      <w:r w:rsidRPr="003B5A41">
        <w:rPr>
          <w:sz w:val="25"/>
          <w:szCs w:val="25"/>
        </w:rPr>
        <w:t xml:space="preserve"> and sterilization methods and techniques; and</w:t>
      </w:r>
    </w:p>
    <w:p w14:paraId="636084A6" w14:textId="77777777" w:rsidR="00060A73" w:rsidRPr="003B5A41" w:rsidRDefault="00060A73" w:rsidP="00060A73">
      <w:pPr>
        <w:rPr>
          <w:sz w:val="25"/>
          <w:szCs w:val="25"/>
        </w:rPr>
      </w:pPr>
    </w:p>
    <w:p w14:paraId="08CDB318" w14:textId="77777777" w:rsidR="00060A73" w:rsidRDefault="00060A73" w:rsidP="00060A73">
      <w:pPr>
        <w:rPr>
          <w:sz w:val="25"/>
          <w:szCs w:val="25"/>
        </w:rPr>
      </w:pPr>
      <w:r>
        <w:rPr>
          <w:sz w:val="25"/>
          <w:szCs w:val="25"/>
        </w:rPr>
        <w:tab/>
      </w:r>
      <w:r w:rsidRPr="003B5A41">
        <w:rPr>
          <w:sz w:val="25"/>
          <w:szCs w:val="25"/>
        </w:rPr>
        <w:t>(b)</w:t>
      </w:r>
      <w:r w:rsidRPr="003B5A41">
        <w:rPr>
          <w:sz w:val="25"/>
          <w:szCs w:val="25"/>
        </w:rPr>
        <w:tab/>
        <w:t xml:space="preserve">Current certification in First Aid and cardiopulmonary resuscitation </w:t>
      </w:r>
      <w:r>
        <w:rPr>
          <w:sz w:val="25"/>
          <w:szCs w:val="25"/>
        </w:rPr>
        <w:tab/>
      </w:r>
      <w:r>
        <w:rPr>
          <w:sz w:val="25"/>
          <w:szCs w:val="25"/>
        </w:rPr>
        <w:tab/>
      </w:r>
      <w:r w:rsidRPr="003B5A41">
        <w:rPr>
          <w:sz w:val="25"/>
          <w:szCs w:val="25"/>
        </w:rPr>
        <w:t>(CPR).</w:t>
      </w:r>
      <w:r>
        <w:rPr>
          <w:sz w:val="25"/>
          <w:szCs w:val="25"/>
        </w:rPr>
        <w:t xml:space="preserve"> </w:t>
      </w:r>
      <w:r w:rsidRPr="003B5A41">
        <w:rPr>
          <w:sz w:val="25"/>
          <w:szCs w:val="25"/>
        </w:rPr>
        <w:t xml:space="preserve">Examples of courses approved by the Board include </w:t>
      </w:r>
      <w:r>
        <w:rPr>
          <w:sz w:val="25"/>
          <w:szCs w:val="25"/>
        </w:rPr>
        <w:tab/>
      </w:r>
      <w:r>
        <w:rPr>
          <w:sz w:val="25"/>
          <w:szCs w:val="25"/>
        </w:rPr>
        <w:tab/>
      </w:r>
      <w:r>
        <w:rPr>
          <w:sz w:val="25"/>
          <w:szCs w:val="25"/>
        </w:rPr>
        <w:tab/>
      </w:r>
      <w:r w:rsidRPr="003B5A41">
        <w:rPr>
          <w:sz w:val="25"/>
          <w:szCs w:val="25"/>
        </w:rPr>
        <w:t>"Preventing Disease</w:t>
      </w:r>
      <w:r>
        <w:rPr>
          <w:sz w:val="25"/>
          <w:szCs w:val="25"/>
        </w:rPr>
        <w:t xml:space="preserve"> </w:t>
      </w:r>
      <w:r w:rsidRPr="003B5A41">
        <w:rPr>
          <w:sz w:val="25"/>
          <w:szCs w:val="25"/>
        </w:rPr>
        <w:t xml:space="preserve">Transmission" (American Red Cross) and </w:t>
      </w:r>
      <w:r>
        <w:rPr>
          <w:sz w:val="25"/>
          <w:szCs w:val="25"/>
        </w:rPr>
        <w:tab/>
      </w:r>
      <w:r>
        <w:rPr>
          <w:sz w:val="25"/>
          <w:szCs w:val="25"/>
        </w:rPr>
        <w:tab/>
      </w:r>
      <w:r>
        <w:rPr>
          <w:sz w:val="25"/>
          <w:szCs w:val="25"/>
        </w:rPr>
        <w:tab/>
      </w:r>
      <w:r w:rsidRPr="003B5A41">
        <w:rPr>
          <w:sz w:val="25"/>
          <w:szCs w:val="25"/>
        </w:rPr>
        <w:t>"Blood</w:t>
      </w:r>
      <w:r>
        <w:rPr>
          <w:sz w:val="25"/>
          <w:szCs w:val="25"/>
        </w:rPr>
        <w:t>-</w:t>
      </w:r>
      <w:r w:rsidRPr="003B5A41">
        <w:rPr>
          <w:sz w:val="25"/>
          <w:szCs w:val="25"/>
        </w:rPr>
        <w:t>borne Pathogen Training" (U.S. OSHA).</w:t>
      </w:r>
    </w:p>
    <w:p w14:paraId="565C4A94" w14:textId="77777777" w:rsidR="00060A73" w:rsidRPr="003B5A41" w:rsidRDefault="00060A73" w:rsidP="00060A73">
      <w:pPr>
        <w:rPr>
          <w:sz w:val="25"/>
          <w:szCs w:val="25"/>
        </w:rPr>
      </w:pPr>
    </w:p>
    <w:p w14:paraId="2D138655" w14:textId="77777777" w:rsidR="005A2C5C" w:rsidRPr="005A2C5C" w:rsidRDefault="00060A73" w:rsidP="005A2C5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olor w:val="000000"/>
          <w:sz w:val="24"/>
          <w:szCs w:val="24"/>
          <w14:ligatures w14:val="standardContextual"/>
        </w:rPr>
      </w:pPr>
      <w:r>
        <w:rPr>
          <w:sz w:val="25"/>
          <w:szCs w:val="25"/>
        </w:rPr>
        <w:t xml:space="preserve">(3) </w:t>
      </w:r>
      <w:r>
        <w:rPr>
          <w:sz w:val="25"/>
          <w:szCs w:val="25"/>
        </w:rPr>
        <w:tab/>
        <w:t>The applicant for a Body Piercing P</w:t>
      </w:r>
      <w:r w:rsidRPr="003B5A41">
        <w:rPr>
          <w:sz w:val="25"/>
          <w:szCs w:val="25"/>
        </w:rPr>
        <w:t>ractitioner permit shall provide documentation, acceptable to the Board, that s/he</w:t>
      </w:r>
      <w:r>
        <w:rPr>
          <w:sz w:val="25"/>
          <w:szCs w:val="25"/>
        </w:rPr>
        <w:t>/they</w:t>
      </w:r>
      <w:r w:rsidRPr="003B5A41">
        <w:rPr>
          <w:sz w:val="25"/>
          <w:szCs w:val="25"/>
        </w:rPr>
        <w:t xml:space="preserve"> </w:t>
      </w:r>
      <w:r w:rsidR="005A2C5C" w:rsidRPr="005A2C5C">
        <w:rPr>
          <w:rFonts w:eastAsiaTheme="minorHAnsi"/>
          <w:color w:val="000000"/>
          <w:sz w:val="24"/>
          <w:szCs w:val="24"/>
          <w14:ligatures w14:val="standardContextual"/>
        </w:rPr>
        <w:t>The Applicant for a Body Piercing Practitioner Permit shall provide</w:t>
      </w:r>
    </w:p>
    <w:p w14:paraId="611542D8" w14:textId="77777777" w:rsidR="005A2C5C" w:rsidRPr="005A2C5C" w:rsidRDefault="005A2C5C" w:rsidP="005A2C5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olor w:val="000000"/>
          <w:sz w:val="24"/>
          <w:szCs w:val="24"/>
          <w14:ligatures w14:val="standardContextual"/>
        </w:rPr>
      </w:pPr>
      <w:r w:rsidRPr="005A2C5C">
        <w:rPr>
          <w:rFonts w:eastAsiaTheme="minorHAnsi"/>
          <w:color w:val="000000"/>
          <w:sz w:val="24"/>
          <w:szCs w:val="24"/>
          <w14:ligatures w14:val="standardContextual"/>
        </w:rPr>
        <w:t>documentation, acceptable to the Board, that s/he completed a course</w:t>
      </w:r>
    </w:p>
    <w:p w14:paraId="07B252C1" w14:textId="77777777" w:rsidR="005A2C5C" w:rsidRPr="005A2C5C" w:rsidRDefault="005A2C5C" w:rsidP="005A2C5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olor w:val="000000"/>
          <w:sz w:val="24"/>
          <w:szCs w:val="24"/>
          <w14:ligatures w14:val="standardContextual"/>
        </w:rPr>
      </w:pPr>
      <w:r w:rsidRPr="005A2C5C">
        <w:rPr>
          <w:rFonts w:eastAsiaTheme="minorHAnsi"/>
          <w:color w:val="000000"/>
          <w:sz w:val="24"/>
          <w:szCs w:val="24"/>
          <w14:ligatures w14:val="standardContextual"/>
        </w:rPr>
        <w:t>on anatomy, or possesses an equivalent combination of training and</w:t>
      </w:r>
    </w:p>
    <w:p w14:paraId="2DA5E5B6" w14:textId="1151D0DE" w:rsidR="00060A73" w:rsidRDefault="005A2C5C" w:rsidP="005A2C5C">
      <w:pPr>
        <w:rPr>
          <w:sz w:val="25"/>
          <w:szCs w:val="25"/>
        </w:rPr>
      </w:pPr>
      <w:r w:rsidRPr="005A2C5C">
        <w:rPr>
          <w:rFonts w:eastAsiaTheme="minorHAnsi"/>
          <w:color w:val="000000"/>
          <w:sz w:val="24"/>
          <w:szCs w:val="24"/>
          <w14:ligatures w14:val="standardContextual"/>
        </w:rPr>
        <w:t>experience deemed acceptable to the Board</w:t>
      </w:r>
      <w:r>
        <w:rPr>
          <w:rFonts w:ascii="Helvetica Neue" w:eastAsiaTheme="minorHAnsi" w:hAnsi="Helvetica Neue" w:cs="Helvetica Neue"/>
          <w:color w:val="000000"/>
          <w:sz w:val="26"/>
          <w:szCs w:val="26"/>
          <w14:ligatures w14:val="standardContextual"/>
        </w:rPr>
        <w:t>.</w:t>
      </w:r>
      <w:r w:rsidR="00060A73" w:rsidRPr="003B5A41">
        <w:rPr>
          <w:sz w:val="25"/>
          <w:szCs w:val="25"/>
        </w:rPr>
        <w:t xml:space="preserve"> This course must include instruction on the system of</w:t>
      </w:r>
      <w:r w:rsidR="00060A73">
        <w:rPr>
          <w:sz w:val="25"/>
          <w:szCs w:val="25"/>
        </w:rPr>
        <w:t xml:space="preserve"> </w:t>
      </w:r>
      <w:r w:rsidR="00060A73" w:rsidRPr="00D824F8">
        <w:rPr>
          <w:sz w:val="25"/>
          <w:szCs w:val="25"/>
        </w:rPr>
        <w:t>the integumentary system (skin).</w:t>
      </w:r>
    </w:p>
    <w:p w14:paraId="506A37B4" w14:textId="77777777" w:rsidR="00060A73" w:rsidRPr="00D824F8" w:rsidRDefault="00060A73" w:rsidP="00060A73">
      <w:pPr>
        <w:rPr>
          <w:sz w:val="25"/>
          <w:szCs w:val="25"/>
        </w:rPr>
      </w:pPr>
    </w:p>
    <w:p w14:paraId="15E7E443" w14:textId="77777777" w:rsidR="00060A73" w:rsidRDefault="00060A73" w:rsidP="00060A73">
      <w:pPr>
        <w:rPr>
          <w:sz w:val="25"/>
          <w:szCs w:val="25"/>
        </w:rPr>
      </w:pPr>
      <w:r>
        <w:rPr>
          <w:sz w:val="25"/>
          <w:szCs w:val="25"/>
        </w:rPr>
        <w:t>(4)</w:t>
      </w:r>
      <w:r>
        <w:rPr>
          <w:sz w:val="25"/>
          <w:szCs w:val="25"/>
        </w:rPr>
        <w:tab/>
        <w:t>The applicant for all Practitioner's P</w:t>
      </w:r>
      <w:r w:rsidRPr="00D824F8">
        <w:rPr>
          <w:sz w:val="25"/>
          <w:szCs w:val="25"/>
        </w:rPr>
        <w:t xml:space="preserve">ermits shall submit evidence satisfactory to the Board of at least two </w:t>
      </w:r>
      <w:r>
        <w:rPr>
          <w:sz w:val="25"/>
          <w:szCs w:val="25"/>
        </w:rPr>
        <w:t xml:space="preserve">(2) </w:t>
      </w:r>
      <w:r w:rsidRPr="00D824F8">
        <w:rPr>
          <w:sz w:val="25"/>
          <w:szCs w:val="25"/>
        </w:rPr>
        <w:t>years</w:t>
      </w:r>
      <w:r>
        <w:rPr>
          <w:sz w:val="25"/>
          <w:szCs w:val="25"/>
        </w:rPr>
        <w:t>'</w:t>
      </w:r>
      <w:r w:rsidRPr="00D824F8">
        <w:rPr>
          <w:sz w:val="25"/>
          <w:szCs w:val="25"/>
        </w:rPr>
        <w:t xml:space="preserve"> actual experience</w:t>
      </w:r>
      <w:r>
        <w:rPr>
          <w:sz w:val="25"/>
          <w:szCs w:val="25"/>
        </w:rPr>
        <w:t xml:space="preserve"> in the practice of performing Body A</w:t>
      </w:r>
      <w:r w:rsidRPr="00D824F8">
        <w:rPr>
          <w:sz w:val="25"/>
          <w:szCs w:val="25"/>
        </w:rPr>
        <w:t>rt activities of the kind f</w:t>
      </w:r>
      <w:r>
        <w:rPr>
          <w:sz w:val="25"/>
          <w:szCs w:val="25"/>
        </w:rPr>
        <w:t>or which the applicant seeks a Body Art Practitioner P</w:t>
      </w:r>
      <w:r w:rsidRPr="00D824F8">
        <w:rPr>
          <w:sz w:val="25"/>
          <w:szCs w:val="25"/>
        </w:rPr>
        <w:t>ermit to perform, whether such experience w</w:t>
      </w:r>
      <w:r>
        <w:rPr>
          <w:sz w:val="25"/>
          <w:szCs w:val="25"/>
        </w:rPr>
        <w:t>as obtained within or outside</w:t>
      </w:r>
      <w:r w:rsidRPr="00D824F8">
        <w:rPr>
          <w:sz w:val="25"/>
          <w:szCs w:val="25"/>
        </w:rPr>
        <w:t xml:space="preserve"> the Commonwealth.</w:t>
      </w:r>
    </w:p>
    <w:p w14:paraId="7C2C9915" w14:textId="77777777" w:rsidR="00060A73" w:rsidRPr="00D824F8" w:rsidRDefault="00060A73" w:rsidP="00060A73">
      <w:pPr>
        <w:rPr>
          <w:sz w:val="25"/>
          <w:szCs w:val="25"/>
        </w:rPr>
      </w:pPr>
    </w:p>
    <w:p w14:paraId="55F9A40D" w14:textId="77777777" w:rsidR="00060A73" w:rsidRDefault="00060A73" w:rsidP="00060A73">
      <w:pPr>
        <w:rPr>
          <w:sz w:val="25"/>
          <w:szCs w:val="25"/>
        </w:rPr>
      </w:pPr>
      <w:r>
        <w:rPr>
          <w:sz w:val="25"/>
          <w:szCs w:val="25"/>
        </w:rPr>
        <w:t>(F)</w:t>
      </w:r>
      <w:r>
        <w:rPr>
          <w:sz w:val="25"/>
          <w:szCs w:val="25"/>
        </w:rPr>
        <w:tab/>
        <w:t>A Practitioner's P</w:t>
      </w:r>
      <w:r w:rsidRPr="00D824F8">
        <w:rPr>
          <w:sz w:val="25"/>
          <w:szCs w:val="25"/>
        </w:rPr>
        <w:t>ermit shall be conditioned</w:t>
      </w:r>
      <w:r>
        <w:rPr>
          <w:sz w:val="25"/>
          <w:szCs w:val="25"/>
        </w:rPr>
        <w:t xml:space="preserve"> upon continued compliance with </w:t>
      </w:r>
      <w:r w:rsidRPr="00D824F8">
        <w:rPr>
          <w:sz w:val="25"/>
          <w:szCs w:val="25"/>
        </w:rPr>
        <w:t>all applicable provisions</w:t>
      </w:r>
      <w:r>
        <w:rPr>
          <w:sz w:val="25"/>
          <w:szCs w:val="25"/>
        </w:rPr>
        <w:t xml:space="preserve"> of these Rules and Regulations.</w:t>
      </w:r>
    </w:p>
    <w:p w14:paraId="65177670" w14:textId="77777777" w:rsidR="00060A73" w:rsidRDefault="00060A73" w:rsidP="00060A73">
      <w:pPr>
        <w:rPr>
          <w:sz w:val="25"/>
          <w:szCs w:val="25"/>
        </w:rPr>
      </w:pPr>
    </w:p>
    <w:p w14:paraId="5027A038" w14:textId="77777777" w:rsidR="00060A73" w:rsidRPr="00667289" w:rsidRDefault="00060A73" w:rsidP="00060A73">
      <w:pPr>
        <w:rPr>
          <w:sz w:val="25"/>
          <w:szCs w:val="25"/>
          <w:u w:val="single"/>
        </w:rPr>
      </w:pPr>
      <w:r w:rsidRPr="00667289">
        <w:rPr>
          <w:sz w:val="25"/>
          <w:szCs w:val="25"/>
          <w:u w:val="single"/>
        </w:rPr>
        <w:t xml:space="preserve">Section Fourteen: Permanent Cosmetic Standards </w:t>
      </w:r>
    </w:p>
    <w:p w14:paraId="1B3A7603" w14:textId="77777777" w:rsidR="00060A73" w:rsidRDefault="00060A73" w:rsidP="00060A73">
      <w:pPr>
        <w:rPr>
          <w:sz w:val="25"/>
          <w:szCs w:val="25"/>
        </w:rPr>
      </w:pPr>
    </w:p>
    <w:p w14:paraId="2CCE199F" w14:textId="77777777" w:rsidR="00060A73" w:rsidRDefault="00060A73" w:rsidP="00060A73">
      <w:pPr>
        <w:rPr>
          <w:sz w:val="25"/>
          <w:szCs w:val="25"/>
        </w:rPr>
      </w:pPr>
      <w:r w:rsidRPr="00667289">
        <w:rPr>
          <w:sz w:val="25"/>
          <w:szCs w:val="25"/>
        </w:rPr>
        <w:t xml:space="preserve">(A) </w:t>
      </w:r>
      <w:r>
        <w:rPr>
          <w:sz w:val="25"/>
          <w:szCs w:val="25"/>
        </w:rPr>
        <w:tab/>
      </w:r>
      <w:r w:rsidRPr="00667289">
        <w:rPr>
          <w:sz w:val="25"/>
          <w:szCs w:val="25"/>
        </w:rPr>
        <w:t>Experience Requirements</w:t>
      </w:r>
    </w:p>
    <w:p w14:paraId="79B9BC01" w14:textId="77777777" w:rsidR="00060A73" w:rsidRPr="00667289" w:rsidRDefault="00060A73" w:rsidP="00060A73">
      <w:pPr>
        <w:rPr>
          <w:sz w:val="25"/>
          <w:szCs w:val="25"/>
        </w:rPr>
      </w:pPr>
    </w:p>
    <w:p w14:paraId="656E6AFF" w14:textId="77777777" w:rsidR="00060A73" w:rsidRDefault="00060A73" w:rsidP="00060A73">
      <w:pPr>
        <w:rPr>
          <w:sz w:val="25"/>
          <w:szCs w:val="25"/>
        </w:rPr>
      </w:pPr>
      <w:r w:rsidRPr="00667289">
        <w:rPr>
          <w:sz w:val="25"/>
          <w:szCs w:val="25"/>
        </w:rPr>
        <w:t xml:space="preserve">(1) </w:t>
      </w:r>
      <w:r>
        <w:rPr>
          <w:sz w:val="25"/>
          <w:szCs w:val="25"/>
        </w:rPr>
        <w:tab/>
      </w:r>
      <w:r w:rsidRPr="00667289">
        <w:rPr>
          <w:sz w:val="25"/>
          <w:szCs w:val="25"/>
        </w:rPr>
        <w:t>Applicants for permanent cosmetics only (</w:t>
      </w:r>
      <w:r>
        <w:rPr>
          <w:sz w:val="25"/>
          <w:szCs w:val="25"/>
        </w:rPr>
        <w:t>micro-</w:t>
      </w:r>
      <w:r w:rsidRPr="00667289">
        <w:rPr>
          <w:sz w:val="25"/>
          <w:szCs w:val="25"/>
        </w:rPr>
        <w:t>blading, micropigmentation, permanent make-up, etc.) who do not have any other above documentation may instead provide all of the following:</w:t>
      </w:r>
    </w:p>
    <w:p w14:paraId="580BA38F" w14:textId="77777777" w:rsidR="00060A73" w:rsidRPr="00667289" w:rsidRDefault="00060A73" w:rsidP="00060A73">
      <w:pPr>
        <w:rPr>
          <w:sz w:val="25"/>
          <w:szCs w:val="25"/>
        </w:rPr>
      </w:pPr>
    </w:p>
    <w:p w14:paraId="518E8681" w14:textId="7C0D593F" w:rsidR="00060A73" w:rsidRDefault="00060A73" w:rsidP="00060A73">
      <w:pPr>
        <w:rPr>
          <w:sz w:val="25"/>
          <w:szCs w:val="25"/>
        </w:rPr>
      </w:pPr>
      <w:r>
        <w:rPr>
          <w:sz w:val="25"/>
          <w:szCs w:val="25"/>
        </w:rPr>
        <w:tab/>
        <w:t>(a)</w:t>
      </w:r>
      <w:r>
        <w:rPr>
          <w:sz w:val="25"/>
          <w:szCs w:val="25"/>
        </w:rPr>
        <w:tab/>
      </w:r>
      <w:r w:rsidRPr="00667289">
        <w:rPr>
          <w:sz w:val="25"/>
          <w:szCs w:val="25"/>
        </w:rPr>
        <w:t xml:space="preserve">Certificate of successful completion/passing a training course of at </w:t>
      </w:r>
      <w:r>
        <w:rPr>
          <w:sz w:val="25"/>
          <w:szCs w:val="25"/>
        </w:rPr>
        <w:tab/>
      </w:r>
      <w:r>
        <w:rPr>
          <w:sz w:val="25"/>
          <w:szCs w:val="25"/>
        </w:rPr>
        <w:tab/>
      </w:r>
      <w:r w:rsidRPr="00667289">
        <w:rPr>
          <w:sz w:val="25"/>
          <w:szCs w:val="25"/>
        </w:rPr>
        <w:t xml:space="preserve">least </w:t>
      </w:r>
      <w:r>
        <w:rPr>
          <w:sz w:val="25"/>
          <w:szCs w:val="25"/>
        </w:rPr>
        <w:t>one hundred (</w:t>
      </w:r>
      <w:r w:rsidRPr="00667289">
        <w:rPr>
          <w:sz w:val="25"/>
          <w:szCs w:val="25"/>
        </w:rPr>
        <w:t>100</w:t>
      </w:r>
      <w:r>
        <w:rPr>
          <w:sz w:val="25"/>
          <w:szCs w:val="25"/>
        </w:rPr>
        <w:t>)</w:t>
      </w:r>
      <w:r w:rsidRPr="00667289">
        <w:rPr>
          <w:sz w:val="25"/>
          <w:szCs w:val="25"/>
        </w:rPr>
        <w:t xml:space="preserve"> hours of instruction time and </w:t>
      </w:r>
      <w:r>
        <w:rPr>
          <w:sz w:val="25"/>
          <w:szCs w:val="25"/>
        </w:rPr>
        <w:tab/>
      </w:r>
      <w:r>
        <w:rPr>
          <w:sz w:val="25"/>
          <w:szCs w:val="25"/>
        </w:rPr>
        <w:tab/>
      </w:r>
      <w:r>
        <w:rPr>
          <w:sz w:val="25"/>
          <w:szCs w:val="25"/>
        </w:rPr>
        <w:tab/>
      </w:r>
      <w:r>
        <w:rPr>
          <w:sz w:val="25"/>
          <w:szCs w:val="25"/>
        </w:rPr>
        <w:tab/>
      </w:r>
      <w:r w:rsidRPr="00667289">
        <w:rPr>
          <w:sz w:val="25"/>
          <w:szCs w:val="25"/>
        </w:rPr>
        <w:t xml:space="preserve">certified/accredited by either the American Academy of </w:t>
      </w:r>
      <w:r>
        <w:rPr>
          <w:sz w:val="25"/>
          <w:szCs w:val="25"/>
        </w:rPr>
        <w:tab/>
      </w:r>
      <w:r>
        <w:rPr>
          <w:sz w:val="25"/>
          <w:szCs w:val="25"/>
        </w:rPr>
        <w:tab/>
      </w:r>
      <w:r>
        <w:rPr>
          <w:sz w:val="25"/>
          <w:szCs w:val="25"/>
        </w:rPr>
        <w:tab/>
      </w:r>
      <w:r>
        <w:rPr>
          <w:sz w:val="25"/>
          <w:szCs w:val="25"/>
        </w:rPr>
        <w:tab/>
      </w:r>
      <w:r w:rsidRPr="00667289">
        <w:rPr>
          <w:sz w:val="25"/>
          <w:szCs w:val="25"/>
        </w:rPr>
        <w:t xml:space="preserve">micropigmentation (AAM) or the Society of Permanent Cosmetic </w:t>
      </w:r>
      <w:r>
        <w:rPr>
          <w:sz w:val="25"/>
          <w:szCs w:val="25"/>
        </w:rPr>
        <w:tab/>
      </w:r>
      <w:r>
        <w:rPr>
          <w:sz w:val="25"/>
          <w:szCs w:val="25"/>
        </w:rPr>
        <w:tab/>
      </w:r>
      <w:r w:rsidRPr="00667289">
        <w:rPr>
          <w:sz w:val="25"/>
          <w:szCs w:val="25"/>
        </w:rPr>
        <w:t xml:space="preserve">Professionals (SPCP). The Applicant must </w:t>
      </w:r>
      <w:r>
        <w:rPr>
          <w:sz w:val="25"/>
          <w:szCs w:val="25"/>
        </w:rPr>
        <w:tab/>
        <w:t>also provide</w:t>
      </w:r>
      <w:r>
        <w:rPr>
          <w:sz w:val="25"/>
          <w:szCs w:val="25"/>
        </w:rPr>
        <w:tab/>
      </w:r>
      <w:r>
        <w:rPr>
          <w:sz w:val="25"/>
          <w:szCs w:val="25"/>
        </w:rPr>
        <w:tab/>
      </w:r>
      <w:r>
        <w:rPr>
          <w:sz w:val="25"/>
          <w:szCs w:val="25"/>
        </w:rPr>
        <w:tab/>
      </w:r>
      <w:r>
        <w:rPr>
          <w:sz w:val="25"/>
          <w:szCs w:val="25"/>
        </w:rPr>
        <w:tab/>
      </w:r>
      <w:r w:rsidRPr="00667289">
        <w:rPr>
          <w:sz w:val="25"/>
          <w:szCs w:val="25"/>
        </w:rPr>
        <w:t xml:space="preserve">documentation of the training course including the </w:t>
      </w:r>
      <w:r>
        <w:rPr>
          <w:sz w:val="25"/>
          <w:szCs w:val="25"/>
        </w:rPr>
        <w:t xml:space="preserve">training </w:t>
      </w:r>
      <w:r>
        <w:rPr>
          <w:sz w:val="25"/>
          <w:szCs w:val="25"/>
        </w:rPr>
        <w:tab/>
      </w:r>
      <w:r>
        <w:rPr>
          <w:sz w:val="25"/>
          <w:szCs w:val="25"/>
        </w:rPr>
        <w:tab/>
      </w:r>
      <w:r>
        <w:rPr>
          <w:sz w:val="25"/>
          <w:szCs w:val="25"/>
        </w:rPr>
        <w:tab/>
      </w:r>
      <w:r w:rsidRPr="00667289">
        <w:rPr>
          <w:sz w:val="25"/>
          <w:szCs w:val="25"/>
        </w:rPr>
        <w:t xml:space="preserve">institution contact information, documentation of AAM or </w:t>
      </w:r>
      <w:r>
        <w:rPr>
          <w:sz w:val="25"/>
          <w:szCs w:val="25"/>
        </w:rPr>
        <w:t xml:space="preserve">SPCP </w:t>
      </w:r>
      <w:r>
        <w:rPr>
          <w:sz w:val="25"/>
          <w:szCs w:val="25"/>
        </w:rPr>
        <w:tab/>
      </w:r>
      <w:r>
        <w:rPr>
          <w:sz w:val="25"/>
          <w:szCs w:val="25"/>
        </w:rPr>
        <w:tab/>
      </w:r>
      <w:r w:rsidRPr="00667289">
        <w:rPr>
          <w:sz w:val="25"/>
          <w:szCs w:val="25"/>
        </w:rPr>
        <w:t xml:space="preserve">certification/accreditation, and a copy of the course </w:t>
      </w:r>
      <w:r>
        <w:rPr>
          <w:sz w:val="25"/>
          <w:szCs w:val="25"/>
        </w:rPr>
        <w:t xml:space="preserve">curriculum </w:t>
      </w:r>
      <w:r w:rsidRPr="00667289">
        <w:rPr>
          <w:sz w:val="25"/>
          <w:szCs w:val="25"/>
        </w:rPr>
        <w:t>(schedule or table of contents only, not complete materials) showing that the course content includes, at a minimum:</w:t>
      </w:r>
    </w:p>
    <w:p w14:paraId="63CAEFBB" w14:textId="77777777" w:rsidR="00060A73" w:rsidRPr="00667289" w:rsidRDefault="00060A73" w:rsidP="00060A73">
      <w:pPr>
        <w:rPr>
          <w:sz w:val="25"/>
          <w:szCs w:val="25"/>
        </w:rPr>
      </w:pPr>
    </w:p>
    <w:p w14:paraId="7B5BD636" w14:textId="77777777" w:rsidR="00060A73" w:rsidRPr="000656B3" w:rsidRDefault="00060A73" w:rsidP="00060A73">
      <w:pPr>
        <w:ind w:left="1440"/>
        <w:rPr>
          <w:sz w:val="25"/>
          <w:szCs w:val="25"/>
        </w:rPr>
      </w:pPr>
      <w:r>
        <w:rPr>
          <w:sz w:val="25"/>
          <w:szCs w:val="25"/>
        </w:rPr>
        <w:t>(a.1)</w:t>
      </w:r>
      <w:r>
        <w:rPr>
          <w:sz w:val="25"/>
          <w:szCs w:val="25"/>
        </w:rPr>
        <w:tab/>
      </w:r>
      <w:r w:rsidRPr="000656B3">
        <w:rPr>
          <w:sz w:val="25"/>
          <w:szCs w:val="25"/>
        </w:rPr>
        <w:t>Overview of relevant anatomy and physiology</w:t>
      </w:r>
    </w:p>
    <w:p w14:paraId="0D35CA6F" w14:textId="77777777" w:rsidR="00060A73" w:rsidRPr="000656B3" w:rsidRDefault="00060A73" w:rsidP="00060A73">
      <w:pPr>
        <w:ind w:left="1440"/>
        <w:rPr>
          <w:sz w:val="25"/>
          <w:szCs w:val="25"/>
        </w:rPr>
      </w:pPr>
      <w:r>
        <w:rPr>
          <w:sz w:val="25"/>
          <w:szCs w:val="25"/>
        </w:rPr>
        <w:t>(a.2)</w:t>
      </w:r>
      <w:r>
        <w:rPr>
          <w:sz w:val="25"/>
          <w:szCs w:val="25"/>
        </w:rPr>
        <w:tab/>
      </w:r>
      <w:r w:rsidRPr="000656B3">
        <w:rPr>
          <w:sz w:val="25"/>
          <w:szCs w:val="25"/>
        </w:rPr>
        <w:t xml:space="preserve">Sanitation, hygiene, and Disinfection including infection </w:t>
      </w:r>
      <w:r>
        <w:rPr>
          <w:sz w:val="25"/>
          <w:szCs w:val="25"/>
        </w:rPr>
        <w:tab/>
      </w:r>
      <w:r w:rsidRPr="000656B3">
        <w:rPr>
          <w:sz w:val="25"/>
          <w:szCs w:val="25"/>
        </w:rPr>
        <w:t>control and needle stick procedures.</w:t>
      </w:r>
    </w:p>
    <w:p w14:paraId="63A3BEB1" w14:textId="08DCB05D" w:rsidR="00060A73" w:rsidRPr="000656B3" w:rsidRDefault="00060A73" w:rsidP="00060A73">
      <w:pPr>
        <w:ind w:left="1440"/>
        <w:rPr>
          <w:sz w:val="25"/>
          <w:szCs w:val="25"/>
        </w:rPr>
      </w:pPr>
      <w:r>
        <w:rPr>
          <w:sz w:val="25"/>
          <w:szCs w:val="25"/>
        </w:rPr>
        <w:t>(a.3)</w:t>
      </w:r>
      <w:r>
        <w:rPr>
          <w:sz w:val="25"/>
          <w:szCs w:val="25"/>
        </w:rPr>
        <w:tab/>
      </w:r>
      <w:r w:rsidRPr="000656B3">
        <w:rPr>
          <w:sz w:val="25"/>
          <w:szCs w:val="25"/>
        </w:rPr>
        <w:t>Taking a Client’s medical history and contraindications to Body Art.</w:t>
      </w:r>
    </w:p>
    <w:p w14:paraId="1BD77940" w14:textId="77777777" w:rsidR="00060A73" w:rsidRPr="000656B3" w:rsidRDefault="00060A73" w:rsidP="00060A73">
      <w:pPr>
        <w:ind w:left="1440"/>
        <w:rPr>
          <w:sz w:val="25"/>
          <w:szCs w:val="25"/>
        </w:rPr>
      </w:pPr>
      <w:r>
        <w:rPr>
          <w:sz w:val="25"/>
          <w:szCs w:val="25"/>
        </w:rPr>
        <w:t>(a.4)</w:t>
      </w:r>
      <w:r>
        <w:rPr>
          <w:sz w:val="25"/>
          <w:szCs w:val="25"/>
        </w:rPr>
        <w:tab/>
      </w:r>
      <w:r w:rsidRPr="000656B3">
        <w:rPr>
          <w:sz w:val="25"/>
          <w:szCs w:val="25"/>
        </w:rPr>
        <w:t>Equipment operation and maintenance</w:t>
      </w:r>
    </w:p>
    <w:p w14:paraId="345343C6" w14:textId="77777777" w:rsidR="00060A73" w:rsidRPr="000656B3" w:rsidRDefault="00060A73" w:rsidP="00060A73">
      <w:pPr>
        <w:ind w:left="1440"/>
        <w:rPr>
          <w:sz w:val="25"/>
          <w:szCs w:val="25"/>
        </w:rPr>
      </w:pPr>
      <w:r>
        <w:rPr>
          <w:sz w:val="25"/>
          <w:szCs w:val="25"/>
        </w:rPr>
        <w:t>(a.5)</w:t>
      </w:r>
      <w:r>
        <w:rPr>
          <w:sz w:val="25"/>
          <w:szCs w:val="25"/>
        </w:rPr>
        <w:tab/>
      </w:r>
      <w:r w:rsidRPr="000656B3">
        <w:rPr>
          <w:sz w:val="25"/>
          <w:szCs w:val="25"/>
        </w:rPr>
        <w:t>Anesthetics</w:t>
      </w:r>
    </w:p>
    <w:p w14:paraId="795BCD41" w14:textId="77777777" w:rsidR="00060A73" w:rsidRPr="000656B3" w:rsidRDefault="00060A73" w:rsidP="00060A73">
      <w:pPr>
        <w:ind w:left="1440"/>
        <w:rPr>
          <w:sz w:val="25"/>
          <w:szCs w:val="25"/>
        </w:rPr>
      </w:pPr>
      <w:r>
        <w:rPr>
          <w:sz w:val="25"/>
          <w:szCs w:val="25"/>
        </w:rPr>
        <w:t>(a.6)</w:t>
      </w:r>
      <w:r>
        <w:rPr>
          <w:sz w:val="25"/>
          <w:szCs w:val="25"/>
        </w:rPr>
        <w:tab/>
      </w:r>
      <w:r w:rsidRPr="000656B3">
        <w:rPr>
          <w:sz w:val="25"/>
          <w:szCs w:val="25"/>
        </w:rPr>
        <w:t>Color theory and aesthetics</w:t>
      </w:r>
    </w:p>
    <w:p w14:paraId="51DE3E02" w14:textId="77777777" w:rsidR="00060A73" w:rsidRPr="000656B3" w:rsidRDefault="00060A73" w:rsidP="00060A73">
      <w:pPr>
        <w:ind w:left="1440"/>
        <w:rPr>
          <w:sz w:val="25"/>
          <w:szCs w:val="25"/>
        </w:rPr>
      </w:pPr>
      <w:r>
        <w:rPr>
          <w:sz w:val="25"/>
          <w:szCs w:val="25"/>
        </w:rPr>
        <w:t>(a.7)</w:t>
      </w:r>
      <w:r>
        <w:rPr>
          <w:sz w:val="25"/>
          <w:szCs w:val="25"/>
        </w:rPr>
        <w:tab/>
      </w:r>
      <w:r w:rsidRPr="000656B3">
        <w:rPr>
          <w:sz w:val="25"/>
          <w:szCs w:val="25"/>
        </w:rPr>
        <w:t>Detailed training on each procedure</w:t>
      </w:r>
    </w:p>
    <w:p w14:paraId="55FDB542" w14:textId="0AC68548" w:rsidR="00060A73" w:rsidRPr="000656B3" w:rsidRDefault="00060A73" w:rsidP="00060A73">
      <w:pPr>
        <w:ind w:left="1440"/>
        <w:rPr>
          <w:sz w:val="25"/>
          <w:szCs w:val="25"/>
        </w:rPr>
      </w:pPr>
      <w:r>
        <w:rPr>
          <w:sz w:val="25"/>
          <w:szCs w:val="25"/>
        </w:rPr>
        <w:t>(a.8)</w:t>
      </w:r>
      <w:r>
        <w:rPr>
          <w:sz w:val="25"/>
          <w:szCs w:val="25"/>
        </w:rPr>
        <w:tab/>
      </w:r>
      <w:r w:rsidRPr="000656B3">
        <w:rPr>
          <w:sz w:val="25"/>
          <w:szCs w:val="25"/>
        </w:rPr>
        <w:t>Hands-on practice of at least three (3) complete Procedures (two eyebrows is a single Procedure) on living Clients.</w:t>
      </w:r>
    </w:p>
    <w:p w14:paraId="011F795A" w14:textId="77777777" w:rsidR="00060A73" w:rsidRDefault="00060A73" w:rsidP="00060A73">
      <w:pPr>
        <w:rPr>
          <w:sz w:val="25"/>
          <w:szCs w:val="25"/>
        </w:rPr>
      </w:pPr>
    </w:p>
    <w:p w14:paraId="2F7F130A" w14:textId="7C8B58DA" w:rsidR="00060A73" w:rsidRPr="00667289" w:rsidRDefault="00060A73" w:rsidP="00060A73">
      <w:pPr>
        <w:rPr>
          <w:sz w:val="25"/>
          <w:szCs w:val="25"/>
        </w:rPr>
      </w:pPr>
      <w:r>
        <w:rPr>
          <w:sz w:val="25"/>
          <w:szCs w:val="25"/>
        </w:rPr>
        <w:tab/>
        <w:t>(b)</w:t>
      </w:r>
      <w:r>
        <w:rPr>
          <w:sz w:val="25"/>
          <w:szCs w:val="25"/>
        </w:rPr>
        <w:tab/>
      </w:r>
      <w:r w:rsidRPr="00667289">
        <w:rPr>
          <w:sz w:val="25"/>
          <w:szCs w:val="25"/>
        </w:rPr>
        <w:t>Signed letter from a Practitioner licensed in the Commonwealth of</w:t>
      </w:r>
      <w:r>
        <w:rPr>
          <w:sz w:val="25"/>
          <w:szCs w:val="25"/>
        </w:rPr>
        <w:t xml:space="preserve"> </w:t>
      </w:r>
      <w:r w:rsidRPr="00667289">
        <w:rPr>
          <w:sz w:val="25"/>
          <w:szCs w:val="25"/>
        </w:rPr>
        <w:t>Massachusetts (including a copy of that artists</w:t>
      </w:r>
      <w:r>
        <w:rPr>
          <w:sz w:val="25"/>
          <w:szCs w:val="25"/>
        </w:rPr>
        <w:t>'</w:t>
      </w:r>
      <w:r w:rsidRPr="00667289">
        <w:rPr>
          <w:sz w:val="25"/>
          <w:szCs w:val="25"/>
        </w:rPr>
        <w:t xml:space="preserve"> license)</w:t>
      </w:r>
      <w:r>
        <w:rPr>
          <w:sz w:val="25"/>
          <w:szCs w:val="25"/>
        </w:rPr>
        <w:t>,</w:t>
      </w:r>
      <w:r w:rsidRPr="00667289">
        <w:rPr>
          <w:sz w:val="25"/>
          <w:szCs w:val="25"/>
        </w:rPr>
        <w:t xml:space="preserve"> stating that the Applicant has completed at least </w:t>
      </w:r>
      <w:r>
        <w:rPr>
          <w:sz w:val="25"/>
          <w:szCs w:val="25"/>
        </w:rPr>
        <w:t>two hundred (</w:t>
      </w:r>
      <w:r w:rsidRPr="00667289">
        <w:rPr>
          <w:sz w:val="25"/>
          <w:szCs w:val="25"/>
        </w:rPr>
        <w:t>200</w:t>
      </w:r>
      <w:r>
        <w:rPr>
          <w:sz w:val="25"/>
          <w:szCs w:val="25"/>
        </w:rPr>
        <w:t>)</w:t>
      </w:r>
      <w:r w:rsidRPr="00667289">
        <w:rPr>
          <w:sz w:val="25"/>
          <w:szCs w:val="25"/>
        </w:rPr>
        <w:t xml:space="preserve"> hours of </w:t>
      </w:r>
      <w:r>
        <w:rPr>
          <w:sz w:val="25"/>
          <w:szCs w:val="25"/>
        </w:rPr>
        <w:t xml:space="preserve">Apprenticeship, </w:t>
      </w:r>
      <w:r w:rsidRPr="00667289">
        <w:rPr>
          <w:sz w:val="25"/>
          <w:szCs w:val="25"/>
        </w:rPr>
        <w:t>i</w:t>
      </w:r>
      <w:r>
        <w:rPr>
          <w:sz w:val="25"/>
          <w:szCs w:val="25"/>
        </w:rPr>
        <w:t>ncluding thirty (30) hours of observing P</w:t>
      </w:r>
      <w:r w:rsidRPr="00667289">
        <w:rPr>
          <w:sz w:val="25"/>
          <w:szCs w:val="25"/>
        </w:rPr>
        <w:t>rocedures being performed and performing a</w:t>
      </w:r>
      <w:r>
        <w:rPr>
          <w:sz w:val="25"/>
          <w:szCs w:val="25"/>
        </w:rPr>
        <w:t>t least fifty (50) complete, supervised P</w:t>
      </w:r>
      <w:r w:rsidRPr="00667289">
        <w:rPr>
          <w:sz w:val="25"/>
          <w:szCs w:val="25"/>
        </w:rPr>
        <w:t xml:space="preserve">rocedures on </w:t>
      </w:r>
      <w:r>
        <w:rPr>
          <w:sz w:val="25"/>
          <w:szCs w:val="25"/>
        </w:rPr>
        <w:t xml:space="preserve">live </w:t>
      </w:r>
      <w:r w:rsidRPr="00667289">
        <w:rPr>
          <w:sz w:val="25"/>
          <w:szCs w:val="25"/>
        </w:rPr>
        <w:t>Clients.</w:t>
      </w:r>
    </w:p>
    <w:p w14:paraId="390A39F4" w14:textId="77777777" w:rsidR="00060A73" w:rsidRDefault="00060A73" w:rsidP="00060A73">
      <w:pPr>
        <w:rPr>
          <w:sz w:val="25"/>
          <w:szCs w:val="25"/>
        </w:rPr>
      </w:pPr>
    </w:p>
    <w:p w14:paraId="585E2A61" w14:textId="77777777" w:rsidR="00060A73" w:rsidRPr="00667289" w:rsidRDefault="00060A73" w:rsidP="00060A73">
      <w:pPr>
        <w:rPr>
          <w:sz w:val="25"/>
          <w:szCs w:val="25"/>
          <w:u w:val="single"/>
        </w:rPr>
      </w:pPr>
      <w:r w:rsidRPr="00667289">
        <w:rPr>
          <w:sz w:val="25"/>
          <w:szCs w:val="25"/>
          <w:u w:val="single"/>
        </w:rPr>
        <w:t>Section Fifteen: Apprenticeship Standards</w:t>
      </w:r>
    </w:p>
    <w:p w14:paraId="2F8CC094" w14:textId="77777777" w:rsidR="00060A73" w:rsidRDefault="00060A73" w:rsidP="00060A73">
      <w:pPr>
        <w:rPr>
          <w:sz w:val="25"/>
          <w:szCs w:val="25"/>
        </w:rPr>
      </w:pPr>
    </w:p>
    <w:p w14:paraId="25FFBB74" w14:textId="7EA81DB3" w:rsidR="00060A73" w:rsidRPr="00667289" w:rsidRDefault="00060A73" w:rsidP="00060A73">
      <w:pPr>
        <w:rPr>
          <w:sz w:val="25"/>
          <w:szCs w:val="25"/>
        </w:rPr>
      </w:pPr>
      <w:r w:rsidRPr="00667289">
        <w:rPr>
          <w:sz w:val="25"/>
          <w:szCs w:val="25"/>
        </w:rPr>
        <w:t xml:space="preserve">(A) </w:t>
      </w:r>
      <w:r>
        <w:rPr>
          <w:sz w:val="25"/>
          <w:szCs w:val="25"/>
        </w:rPr>
        <w:tab/>
      </w:r>
      <w:r w:rsidRPr="00667289">
        <w:rPr>
          <w:sz w:val="25"/>
          <w:szCs w:val="25"/>
        </w:rPr>
        <w:t>No Person shall practice as an Apprentic</w:t>
      </w:r>
      <w:r>
        <w:rPr>
          <w:sz w:val="25"/>
          <w:szCs w:val="25"/>
        </w:rPr>
        <w:t>e with respect to any Body Art P</w:t>
      </w:r>
      <w:r w:rsidRPr="00667289">
        <w:rPr>
          <w:sz w:val="25"/>
          <w:szCs w:val="25"/>
        </w:rPr>
        <w:t xml:space="preserve">rocedure without first obtaining an Apprentice Permit from the Board. The annual fee for a Body Art Practitioner Apprentice shall be determined by the </w:t>
      </w:r>
      <w:r w:rsidR="005A2C5C">
        <w:rPr>
          <w:sz w:val="25"/>
          <w:szCs w:val="25"/>
        </w:rPr>
        <w:t>CPHS.</w:t>
      </w:r>
    </w:p>
    <w:p w14:paraId="5EC70F68" w14:textId="77777777" w:rsidR="00060A73" w:rsidRPr="00667289" w:rsidRDefault="00060A73" w:rsidP="00060A73">
      <w:pPr>
        <w:rPr>
          <w:sz w:val="25"/>
          <w:szCs w:val="25"/>
        </w:rPr>
      </w:pPr>
      <w:r w:rsidRPr="00667289">
        <w:rPr>
          <w:sz w:val="25"/>
          <w:szCs w:val="25"/>
        </w:rPr>
        <w:t xml:space="preserve">(B) </w:t>
      </w:r>
      <w:r>
        <w:rPr>
          <w:sz w:val="25"/>
          <w:szCs w:val="25"/>
        </w:rPr>
        <w:tab/>
      </w:r>
      <w:r w:rsidRPr="00667289">
        <w:rPr>
          <w:sz w:val="25"/>
          <w:szCs w:val="25"/>
        </w:rPr>
        <w:t>An Apprentice Permit shall be an annual Permit valid from the date of issuance and shall expire on December 31 of each year unless revoked sooner by the Board. The Permit must be renewed annually until completion of</w:t>
      </w:r>
    </w:p>
    <w:p w14:paraId="15A6E073" w14:textId="77777777" w:rsidR="00060A73" w:rsidRPr="00667289" w:rsidRDefault="00060A73" w:rsidP="00060A73">
      <w:pPr>
        <w:rPr>
          <w:sz w:val="25"/>
          <w:szCs w:val="25"/>
        </w:rPr>
      </w:pPr>
      <w:r w:rsidRPr="00667289">
        <w:rPr>
          <w:sz w:val="25"/>
          <w:szCs w:val="25"/>
        </w:rPr>
        <w:t>Apprenticeship.</w:t>
      </w:r>
    </w:p>
    <w:p w14:paraId="3DFD632F" w14:textId="77777777" w:rsidR="00060A73" w:rsidRDefault="00060A73" w:rsidP="00060A73">
      <w:pPr>
        <w:rPr>
          <w:sz w:val="25"/>
          <w:szCs w:val="25"/>
        </w:rPr>
      </w:pPr>
    </w:p>
    <w:p w14:paraId="3CD2DFE3" w14:textId="77777777" w:rsidR="00060A73" w:rsidRPr="00667289" w:rsidRDefault="00060A73" w:rsidP="00060A73">
      <w:pPr>
        <w:rPr>
          <w:sz w:val="25"/>
          <w:szCs w:val="25"/>
        </w:rPr>
      </w:pPr>
      <w:r w:rsidRPr="00667289">
        <w:rPr>
          <w:sz w:val="25"/>
          <w:szCs w:val="25"/>
        </w:rPr>
        <w:t xml:space="preserve">(C) </w:t>
      </w:r>
      <w:r>
        <w:rPr>
          <w:sz w:val="25"/>
          <w:szCs w:val="25"/>
        </w:rPr>
        <w:tab/>
      </w:r>
      <w:r w:rsidRPr="00667289">
        <w:rPr>
          <w:sz w:val="25"/>
          <w:szCs w:val="25"/>
        </w:rPr>
        <w:t xml:space="preserve">Application for an </w:t>
      </w:r>
      <w:r>
        <w:rPr>
          <w:sz w:val="25"/>
          <w:szCs w:val="25"/>
        </w:rPr>
        <w:t>Apprentice Permit shall include</w:t>
      </w:r>
    </w:p>
    <w:p w14:paraId="00E3CAD4" w14:textId="77777777" w:rsidR="00060A73" w:rsidRDefault="00060A73" w:rsidP="00060A73">
      <w:pPr>
        <w:rPr>
          <w:sz w:val="25"/>
          <w:szCs w:val="25"/>
        </w:rPr>
      </w:pPr>
      <w:r>
        <w:rPr>
          <w:sz w:val="25"/>
          <w:szCs w:val="25"/>
        </w:rPr>
        <w:tab/>
      </w:r>
    </w:p>
    <w:p w14:paraId="3DE8E5CE" w14:textId="77777777" w:rsidR="00060A73" w:rsidRPr="00667289" w:rsidRDefault="00060A73" w:rsidP="00060A73">
      <w:pPr>
        <w:rPr>
          <w:sz w:val="25"/>
          <w:szCs w:val="25"/>
        </w:rPr>
      </w:pPr>
      <w:r>
        <w:rPr>
          <w:sz w:val="25"/>
          <w:szCs w:val="25"/>
        </w:rPr>
        <w:tab/>
      </w:r>
      <w:r w:rsidRPr="00667289">
        <w:rPr>
          <w:sz w:val="25"/>
          <w:szCs w:val="25"/>
        </w:rPr>
        <w:t>(1)</w:t>
      </w:r>
      <w:r w:rsidRPr="00667289">
        <w:rPr>
          <w:sz w:val="25"/>
          <w:szCs w:val="25"/>
        </w:rPr>
        <w:tab/>
        <w:t>Name;</w:t>
      </w:r>
    </w:p>
    <w:p w14:paraId="2AC4F1EB" w14:textId="77777777" w:rsidR="00060A73" w:rsidRPr="00667289" w:rsidRDefault="00060A73" w:rsidP="00060A73">
      <w:pPr>
        <w:rPr>
          <w:sz w:val="25"/>
          <w:szCs w:val="25"/>
        </w:rPr>
      </w:pPr>
      <w:r>
        <w:rPr>
          <w:sz w:val="25"/>
          <w:szCs w:val="25"/>
        </w:rPr>
        <w:tab/>
      </w:r>
      <w:r w:rsidRPr="00667289">
        <w:rPr>
          <w:sz w:val="25"/>
          <w:szCs w:val="25"/>
        </w:rPr>
        <w:t>(2)</w:t>
      </w:r>
      <w:r w:rsidRPr="00667289">
        <w:rPr>
          <w:sz w:val="25"/>
          <w:szCs w:val="25"/>
        </w:rPr>
        <w:tab/>
        <w:t>Date of birth;</w:t>
      </w:r>
    </w:p>
    <w:p w14:paraId="6081A0C2" w14:textId="77777777" w:rsidR="00060A73" w:rsidRPr="00667289" w:rsidRDefault="00060A73" w:rsidP="00060A73">
      <w:pPr>
        <w:rPr>
          <w:sz w:val="25"/>
          <w:szCs w:val="25"/>
        </w:rPr>
      </w:pPr>
      <w:r>
        <w:rPr>
          <w:sz w:val="25"/>
          <w:szCs w:val="25"/>
        </w:rPr>
        <w:tab/>
      </w:r>
      <w:r w:rsidRPr="00667289">
        <w:rPr>
          <w:sz w:val="25"/>
          <w:szCs w:val="25"/>
        </w:rPr>
        <w:t>(3)</w:t>
      </w:r>
      <w:r w:rsidRPr="00667289">
        <w:rPr>
          <w:sz w:val="25"/>
          <w:szCs w:val="25"/>
        </w:rPr>
        <w:tab/>
        <w:t>Residence address;</w:t>
      </w:r>
    </w:p>
    <w:p w14:paraId="68010AE4" w14:textId="77777777" w:rsidR="00060A73" w:rsidRPr="00667289" w:rsidRDefault="00060A73" w:rsidP="00060A73">
      <w:pPr>
        <w:rPr>
          <w:sz w:val="25"/>
          <w:szCs w:val="25"/>
        </w:rPr>
      </w:pPr>
      <w:r>
        <w:rPr>
          <w:sz w:val="25"/>
          <w:szCs w:val="25"/>
        </w:rPr>
        <w:tab/>
      </w:r>
      <w:r w:rsidRPr="00667289">
        <w:rPr>
          <w:sz w:val="25"/>
          <w:szCs w:val="25"/>
        </w:rPr>
        <w:t>(4)</w:t>
      </w:r>
      <w:r w:rsidRPr="00667289">
        <w:rPr>
          <w:sz w:val="25"/>
          <w:szCs w:val="25"/>
        </w:rPr>
        <w:tab/>
        <w:t>Mailing address;</w:t>
      </w:r>
    </w:p>
    <w:p w14:paraId="0B0BB38F" w14:textId="77777777" w:rsidR="00060A73" w:rsidRPr="00667289" w:rsidRDefault="00060A73" w:rsidP="00060A73">
      <w:pPr>
        <w:rPr>
          <w:sz w:val="25"/>
          <w:szCs w:val="25"/>
        </w:rPr>
      </w:pPr>
      <w:r>
        <w:rPr>
          <w:sz w:val="25"/>
          <w:szCs w:val="25"/>
        </w:rPr>
        <w:tab/>
      </w:r>
      <w:r w:rsidRPr="00667289">
        <w:rPr>
          <w:sz w:val="25"/>
          <w:szCs w:val="25"/>
        </w:rPr>
        <w:t>(5)</w:t>
      </w:r>
      <w:r w:rsidRPr="00667289">
        <w:rPr>
          <w:sz w:val="25"/>
          <w:szCs w:val="25"/>
        </w:rPr>
        <w:tab/>
        <w:t>Phone number;</w:t>
      </w:r>
    </w:p>
    <w:p w14:paraId="5AF4298C" w14:textId="77777777" w:rsidR="00060A73" w:rsidRPr="00667289" w:rsidRDefault="00060A73" w:rsidP="00060A73">
      <w:pPr>
        <w:rPr>
          <w:sz w:val="25"/>
          <w:szCs w:val="25"/>
        </w:rPr>
      </w:pPr>
      <w:r>
        <w:rPr>
          <w:sz w:val="25"/>
          <w:szCs w:val="25"/>
        </w:rPr>
        <w:tab/>
      </w:r>
      <w:r w:rsidRPr="00667289">
        <w:rPr>
          <w:sz w:val="25"/>
          <w:szCs w:val="25"/>
        </w:rPr>
        <w:t>(6)</w:t>
      </w:r>
      <w:r w:rsidRPr="00667289">
        <w:rPr>
          <w:sz w:val="25"/>
          <w:szCs w:val="25"/>
        </w:rPr>
        <w:tab/>
        <w:t>Place(s) of prior employment as a Practitioner if any;</w:t>
      </w:r>
    </w:p>
    <w:p w14:paraId="63EACD54" w14:textId="77777777" w:rsidR="00060A73" w:rsidRPr="00667289" w:rsidRDefault="00060A73" w:rsidP="00060A73">
      <w:pPr>
        <w:rPr>
          <w:sz w:val="25"/>
          <w:szCs w:val="25"/>
        </w:rPr>
      </w:pPr>
      <w:r>
        <w:rPr>
          <w:sz w:val="25"/>
          <w:szCs w:val="25"/>
        </w:rPr>
        <w:tab/>
      </w:r>
      <w:r w:rsidRPr="00667289">
        <w:rPr>
          <w:sz w:val="25"/>
          <w:szCs w:val="25"/>
        </w:rPr>
        <w:t>(7)</w:t>
      </w:r>
      <w:r w:rsidRPr="00667289">
        <w:rPr>
          <w:sz w:val="25"/>
          <w:szCs w:val="25"/>
        </w:rPr>
        <w:tab/>
        <w:t>Declaration about any prior criminal record(s);</w:t>
      </w:r>
    </w:p>
    <w:p w14:paraId="41D3F7D1" w14:textId="77777777" w:rsidR="00060A73" w:rsidRPr="00667289" w:rsidRDefault="00060A73" w:rsidP="00060A73">
      <w:pPr>
        <w:rPr>
          <w:sz w:val="25"/>
          <w:szCs w:val="25"/>
        </w:rPr>
      </w:pPr>
      <w:r>
        <w:rPr>
          <w:sz w:val="25"/>
          <w:szCs w:val="25"/>
        </w:rPr>
        <w:tab/>
        <w:t>(8</w:t>
      </w:r>
      <w:r w:rsidRPr="00667289">
        <w:rPr>
          <w:sz w:val="25"/>
          <w:szCs w:val="25"/>
        </w:rPr>
        <w:t>)</w:t>
      </w:r>
      <w:r w:rsidRPr="00667289">
        <w:rPr>
          <w:sz w:val="25"/>
          <w:szCs w:val="25"/>
        </w:rPr>
        <w:tab/>
        <w:t>Social security number;</w:t>
      </w:r>
    </w:p>
    <w:p w14:paraId="7BD6E0C4" w14:textId="77777777" w:rsidR="00060A73" w:rsidRPr="00667289" w:rsidRDefault="00060A73" w:rsidP="00060A73">
      <w:pPr>
        <w:rPr>
          <w:sz w:val="25"/>
          <w:szCs w:val="25"/>
        </w:rPr>
      </w:pPr>
      <w:r>
        <w:rPr>
          <w:sz w:val="25"/>
          <w:szCs w:val="25"/>
        </w:rPr>
        <w:tab/>
        <w:t>(9</w:t>
      </w:r>
      <w:r w:rsidRPr="00667289">
        <w:rPr>
          <w:sz w:val="25"/>
          <w:szCs w:val="25"/>
        </w:rPr>
        <w:t>)</w:t>
      </w:r>
      <w:r w:rsidRPr="00667289">
        <w:rPr>
          <w:sz w:val="25"/>
          <w:szCs w:val="25"/>
        </w:rPr>
        <w:tab/>
        <w:t>Name and address of approved Trainer</w:t>
      </w:r>
      <w:r>
        <w:rPr>
          <w:sz w:val="25"/>
          <w:szCs w:val="25"/>
        </w:rPr>
        <w:t>;</w:t>
      </w:r>
    </w:p>
    <w:p w14:paraId="7D79C938" w14:textId="77777777" w:rsidR="00060A73" w:rsidRPr="00667289" w:rsidRDefault="00060A73" w:rsidP="00060A73">
      <w:pPr>
        <w:rPr>
          <w:sz w:val="25"/>
          <w:szCs w:val="25"/>
        </w:rPr>
      </w:pPr>
      <w:r>
        <w:rPr>
          <w:sz w:val="25"/>
          <w:szCs w:val="25"/>
        </w:rPr>
        <w:tab/>
        <w:t>(10</w:t>
      </w:r>
      <w:r w:rsidRPr="00667289">
        <w:rPr>
          <w:sz w:val="25"/>
          <w:szCs w:val="25"/>
        </w:rPr>
        <w:t>)</w:t>
      </w:r>
      <w:r w:rsidRPr="00667289">
        <w:rPr>
          <w:sz w:val="25"/>
          <w:szCs w:val="25"/>
        </w:rPr>
        <w:tab/>
        <w:t>Signed letter of acceptance of Trainer</w:t>
      </w:r>
      <w:r>
        <w:rPr>
          <w:sz w:val="25"/>
          <w:szCs w:val="25"/>
        </w:rPr>
        <w:t>;</w:t>
      </w:r>
    </w:p>
    <w:p w14:paraId="442959A9" w14:textId="77777777" w:rsidR="00060A73" w:rsidRPr="00667289" w:rsidRDefault="00060A73" w:rsidP="00060A73">
      <w:pPr>
        <w:rPr>
          <w:sz w:val="25"/>
          <w:szCs w:val="25"/>
        </w:rPr>
      </w:pPr>
      <w:r>
        <w:rPr>
          <w:sz w:val="25"/>
          <w:szCs w:val="25"/>
        </w:rPr>
        <w:tab/>
        <w:t>(11</w:t>
      </w:r>
      <w:r w:rsidRPr="00667289">
        <w:rPr>
          <w:sz w:val="25"/>
          <w:szCs w:val="25"/>
        </w:rPr>
        <w:t>)</w:t>
      </w:r>
      <w:r w:rsidRPr="00667289">
        <w:rPr>
          <w:sz w:val="25"/>
          <w:szCs w:val="25"/>
        </w:rPr>
        <w:tab/>
        <w:t>Proof of all pre-Apprenticeship training requirements</w:t>
      </w:r>
      <w:r>
        <w:rPr>
          <w:sz w:val="25"/>
          <w:szCs w:val="25"/>
        </w:rPr>
        <w:t>; and</w:t>
      </w:r>
    </w:p>
    <w:p w14:paraId="01618D07" w14:textId="77777777" w:rsidR="00060A73" w:rsidRDefault="00060A73" w:rsidP="00060A73">
      <w:pPr>
        <w:rPr>
          <w:sz w:val="25"/>
          <w:szCs w:val="25"/>
        </w:rPr>
      </w:pPr>
      <w:r>
        <w:rPr>
          <w:sz w:val="25"/>
          <w:szCs w:val="25"/>
        </w:rPr>
        <w:tab/>
        <w:t>(12</w:t>
      </w:r>
      <w:r w:rsidRPr="00667289">
        <w:rPr>
          <w:sz w:val="25"/>
          <w:szCs w:val="25"/>
        </w:rPr>
        <w:t>)</w:t>
      </w:r>
      <w:r w:rsidRPr="00667289">
        <w:rPr>
          <w:sz w:val="25"/>
          <w:szCs w:val="25"/>
        </w:rPr>
        <w:tab/>
        <w:t xml:space="preserve">Copy of informed consent documentation to be used as </w:t>
      </w:r>
      <w:r>
        <w:rPr>
          <w:sz w:val="25"/>
          <w:szCs w:val="25"/>
        </w:rPr>
        <w:tab/>
      </w:r>
      <w:r>
        <w:rPr>
          <w:sz w:val="25"/>
          <w:szCs w:val="25"/>
        </w:rPr>
        <w:tab/>
      </w:r>
      <w:r>
        <w:rPr>
          <w:sz w:val="25"/>
          <w:szCs w:val="25"/>
        </w:rPr>
        <w:tab/>
      </w:r>
      <w:r>
        <w:rPr>
          <w:sz w:val="25"/>
          <w:szCs w:val="25"/>
        </w:rPr>
        <w:tab/>
      </w:r>
      <w:r w:rsidRPr="00667289">
        <w:rPr>
          <w:sz w:val="25"/>
          <w:szCs w:val="25"/>
        </w:rPr>
        <w:t xml:space="preserve">documentation </w:t>
      </w:r>
      <w:r>
        <w:rPr>
          <w:sz w:val="25"/>
          <w:szCs w:val="25"/>
        </w:rPr>
        <w:t>of the number and type of P</w:t>
      </w:r>
      <w:r w:rsidRPr="00667289">
        <w:rPr>
          <w:sz w:val="25"/>
          <w:szCs w:val="25"/>
        </w:rPr>
        <w:t>rocedures performed.</w:t>
      </w:r>
    </w:p>
    <w:p w14:paraId="166BF6D9" w14:textId="77777777" w:rsidR="00060A73" w:rsidRDefault="00060A73" w:rsidP="00060A73">
      <w:pPr>
        <w:rPr>
          <w:sz w:val="25"/>
          <w:szCs w:val="25"/>
        </w:rPr>
      </w:pPr>
    </w:p>
    <w:p w14:paraId="46E9AA3D" w14:textId="77777777" w:rsidR="00060A73" w:rsidRPr="00667289" w:rsidRDefault="00060A73" w:rsidP="00060A73">
      <w:pPr>
        <w:rPr>
          <w:sz w:val="25"/>
          <w:szCs w:val="25"/>
        </w:rPr>
      </w:pPr>
      <w:r>
        <w:rPr>
          <w:sz w:val="25"/>
          <w:szCs w:val="25"/>
        </w:rPr>
        <w:t>(D)</w:t>
      </w:r>
      <w:r>
        <w:rPr>
          <w:sz w:val="25"/>
          <w:szCs w:val="25"/>
        </w:rPr>
        <w:tab/>
        <w:t>The Applicant must present a valid photo ID at time of application.</w:t>
      </w:r>
    </w:p>
    <w:p w14:paraId="0D34CF7A" w14:textId="77777777" w:rsidR="00060A73" w:rsidRDefault="00060A73" w:rsidP="00060A73">
      <w:pPr>
        <w:rPr>
          <w:sz w:val="25"/>
          <w:szCs w:val="25"/>
        </w:rPr>
      </w:pPr>
      <w:r>
        <w:rPr>
          <w:sz w:val="25"/>
          <w:szCs w:val="25"/>
        </w:rPr>
        <w:tab/>
      </w:r>
    </w:p>
    <w:p w14:paraId="3E0826EE" w14:textId="77777777" w:rsidR="00060A73" w:rsidRPr="00667289" w:rsidRDefault="00060A73" w:rsidP="00060A73">
      <w:pPr>
        <w:rPr>
          <w:sz w:val="25"/>
          <w:szCs w:val="25"/>
        </w:rPr>
      </w:pPr>
      <w:r>
        <w:rPr>
          <w:sz w:val="25"/>
          <w:szCs w:val="25"/>
        </w:rPr>
        <w:t>(E)</w:t>
      </w:r>
      <w:r w:rsidRPr="00667289">
        <w:rPr>
          <w:sz w:val="25"/>
          <w:szCs w:val="25"/>
        </w:rPr>
        <w:tab/>
        <w:t xml:space="preserve">An Apprentice shall be a minimum of </w:t>
      </w:r>
      <w:r>
        <w:rPr>
          <w:sz w:val="25"/>
          <w:szCs w:val="25"/>
        </w:rPr>
        <w:t>eighteen (</w:t>
      </w:r>
      <w:r w:rsidRPr="00667289">
        <w:rPr>
          <w:sz w:val="25"/>
          <w:szCs w:val="25"/>
        </w:rPr>
        <w:t>18</w:t>
      </w:r>
      <w:r>
        <w:rPr>
          <w:sz w:val="25"/>
          <w:szCs w:val="25"/>
        </w:rPr>
        <w:t>)</w:t>
      </w:r>
      <w:r w:rsidRPr="00667289">
        <w:rPr>
          <w:sz w:val="25"/>
          <w:szCs w:val="25"/>
        </w:rPr>
        <w:t xml:space="preserve"> years of age.</w:t>
      </w:r>
    </w:p>
    <w:p w14:paraId="59CA475C" w14:textId="77777777" w:rsidR="00060A73" w:rsidRDefault="00060A73" w:rsidP="00060A73">
      <w:pPr>
        <w:rPr>
          <w:sz w:val="25"/>
          <w:szCs w:val="25"/>
        </w:rPr>
      </w:pPr>
      <w:r>
        <w:rPr>
          <w:sz w:val="25"/>
          <w:szCs w:val="25"/>
        </w:rPr>
        <w:tab/>
      </w:r>
    </w:p>
    <w:p w14:paraId="40207887" w14:textId="77777777" w:rsidR="00060A73" w:rsidRPr="00667289" w:rsidRDefault="00060A73" w:rsidP="00060A73">
      <w:pPr>
        <w:rPr>
          <w:sz w:val="25"/>
          <w:szCs w:val="25"/>
        </w:rPr>
      </w:pPr>
      <w:r>
        <w:rPr>
          <w:sz w:val="25"/>
          <w:szCs w:val="25"/>
        </w:rPr>
        <w:t>(F)</w:t>
      </w:r>
      <w:r>
        <w:rPr>
          <w:sz w:val="25"/>
          <w:szCs w:val="25"/>
        </w:rPr>
        <w:tab/>
        <w:t>Apprenticeship length and p</w:t>
      </w:r>
      <w:r w:rsidRPr="00667289">
        <w:rPr>
          <w:sz w:val="25"/>
          <w:szCs w:val="25"/>
        </w:rPr>
        <w:t>ractice</w:t>
      </w:r>
      <w:r>
        <w:rPr>
          <w:sz w:val="25"/>
          <w:szCs w:val="25"/>
        </w:rPr>
        <w:t>:</w:t>
      </w:r>
    </w:p>
    <w:p w14:paraId="38BCA04B" w14:textId="77777777" w:rsidR="00060A73" w:rsidRDefault="00060A73" w:rsidP="00060A73">
      <w:pPr>
        <w:rPr>
          <w:sz w:val="25"/>
          <w:szCs w:val="25"/>
        </w:rPr>
      </w:pPr>
    </w:p>
    <w:p w14:paraId="375E4180" w14:textId="77777777" w:rsidR="00060A73" w:rsidRDefault="00060A73" w:rsidP="00060A73">
      <w:pPr>
        <w:rPr>
          <w:sz w:val="25"/>
          <w:szCs w:val="25"/>
        </w:rPr>
      </w:pPr>
      <w:r>
        <w:rPr>
          <w:sz w:val="25"/>
          <w:szCs w:val="25"/>
        </w:rPr>
        <w:tab/>
        <w:t xml:space="preserve">(1) </w:t>
      </w:r>
      <w:r>
        <w:rPr>
          <w:sz w:val="25"/>
          <w:szCs w:val="25"/>
        </w:rPr>
        <w:tab/>
        <w:t>Tattoo Apprentice</w:t>
      </w:r>
    </w:p>
    <w:p w14:paraId="3603A6B0" w14:textId="77777777" w:rsidR="00060A73" w:rsidRPr="00667289" w:rsidRDefault="00060A73" w:rsidP="00060A73">
      <w:pPr>
        <w:rPr>
          <w:sz w:val="25"/>
          <w:szCs w:val="25"/>
        </w:rPr>
      </w:pPr>
    </w:p>
    <w:p w14:paraId="451E89F3" w14:textId="53B4426A" w:rsidR="00060A73" w:rsidRDefault="00060A73" w:rsidP="00060A73">
      <w:pPr>
        <w:rPr>
          <w:sz w:val="25"/>
          <w:szCs w:val="25"/>
        </w:rPr>
      </w:pPr>
      <w:r>
        <w:rPr>
          <w:sz w:val="25"/>
          <w:szCs w:val="25"/>
        </w:rPr>
        <w:tab/>
        <w:t>(a)</w:t>
      </w:r>
      <w:r w:rsidRPr="00667289">
        <w:rPr>
          <w:sz w:val="25"/>
          <w:szCs w:val="25"/>
        </w:rPr>
        <w:tab/>
        <w:t xml:space="preserve">The Apprenticeship period shall be a minimum of </w:t>
      </w:r>
      <w:r>
        <w:rPr>
          <w:sz w:val="25"/>
          <w:szCs w:val="25"/>
        </w:rPr>
        <w:t>two (</w:t>
      </w:r>
      <w:r w:rsidRPr="00667289">
        <w:rPr>
          <w:sz w:val="25"/>
          <w:szCs w:val="25"/>
        </w:rPr>
        <w:t>2</w:t>
      </w:r>
      <w:r>
        <w:rPr>
          <w:sz w:val="25"/>
          <w:szCs w:val="25"/>
        </w:rPr>
        <w:t>)</w:t>
      </w:r>
      <w:r w:rsidRPr="00667289">
        <w:rPr>
          <w:sz w:val="25"/>
          <w:szCs w:val="25"/>
        </w:rPr>
        <w:t xml:space="preserve"> years, and </w:t>
      </w:r>
      <w:r>
        <w:rPr>
          <w:sz w:val="25"/>
          <w:szCs w:val="25"/>
        </w:rPr>
        <w:tab/>
      </w:r>
      <w:r>
        <w:rPr>
          <w:sz w:val="25"/>
          <w:szCs w:val="25"/>
        </w:rPr>
        <w:tab/>
      </w:r>
      <w:r w:rsidRPr="00667289">
        <w:rPr>
          <w:sz w:val="25"/>
          <w:szCs w:val="25"/>
        </w:rPr>
        <w:t>the Trainer shall be responsible for documenting successful completion of all pro</w:t>
      </w:r>
      <w:r>
        <w:rPr>
          <w:sz w:val="25"/>
          <w:szCs w:val="25"/>
        </w:rPr>
        <w:t>cedures outlined in Section 15(F</w:t>
      </w:r>
      <w:r w:rsidRPr="00667289">
        <w:rPr>
          <w:sz w:val="25"/>
          <w:szCs w:val="25"/>
        </w:rPr>
        <w:t>)(</w:t>
      </w:r>
      <w:r>
        <w:rPr>
          <w:sz w:val="25"/>
          <w:szCs w:val="25"/>
        </w:rPr>
        <w:t>1.2</w:t>
      </w:r>
      <w:r w:rsidRPr="00667289">
        <w:rPr>
          <w:sz w:val="25"/>
          <w:szCs w:val="25"/>
        </w:rPr>
        <w:t>) on a form provided by the Health Department.</w:t>
      </w:r>
    </w:p>
    <w:p w14:paraId="3F9F0B37" w14:textId="77777777" w:rsidR="00060A73" w:rsidRPr="00667289" w:rsidRDefault="00060A73" w:rsidP="00060A73">
      <w:pPr>
        <w:rPr>
          <w:sz w:val="25"/>
          <w:szCs w:val="25"/>
        </w:rPr>
      </w:pPr>
    </w:p>
    <w:p w14:paraId="537E11F3" w14:textId="5F619D93" w:rsidR="00060A73" w:rsidRDefault="00060A73" w:rsidP="00060A73">
      <w:pPr>
        <w:rPr>
          <w:sz w:val="25"/>
          <w:szCs w:val="25"/>
        </w:rPr>
      </w:pPr>
      <w:r>
        <w:rPr>
          <w:sz w:val="25"/>
          <w:szCs w:val="25"/>
        </w:rPr>
        <w:tab/>
        <w:t>(b)</w:t>
      </w:r>
      <w:r w:rsidRPr="00667289">
        <w:rPr>
          <w:sz w:val="25"/>
          <w:szCs w:val="25"/>
        </w:rPr>
        <w:tab/>
        <w:t xml:space="preserve">There will be no maximum amount of time for the Apprenticeship. </w:t>
      </w:r>
      <w:r>
        <w:rPr>
          <w:sz w:val="25"/>
          <w:szCs w:val="25"/>
        </w:rPr>
        <w:tab/>
      </w:r>
      <w:r>
        <w:rPr>
          <w:sz w:val="25"/>
          <w:szCs w:val="25"/>
        </w:rPr>
        <w:tab/>
      </w:r>
      <w:r w:rsidRPr="00667289">
        <w:rPr>
          <w:sz w:val="25"/>
          <w:szCs w:val="25"/>
        </w:rPr>
        <w:t>The Apprentices’ approved Trainer will be responsible for submitting a letter to the Board stating their recommendation for a full Permit.</w:t>
      </w:r>
    </w:p>
    <w:p w14:paraId="2683705E" w14:textId="77777777" w:rsidR="00060A73" w:rsidRPr="00667289" w:rsidRDefault="00060A73" w:rsidP="00060A73">
      <w:pPr>
        <w:rPr>
          <w:sz w:val="25"/>
          <w:szCs w:val="25"/>
        </w:rPr>
      </w:pPr>
    </w:p>
    <w:p w14:paraId="1B7A9EDE" w14:textId="774BA92B" w:rsidR="00060A73" w:rsidRPr="00A915BF" w:rsidRDefault="00060A73" w:rsidP="00060A73">
      <w:pPr>
        <w:rPr>
          <w:sz w:val="25"/>
          <w:szCs w:val="25"/>
        </w:rPr>
      </w:pPr>
      <w:r>
        <w:rPr>
          <w:sz w:val="25"/>
          <w:szCs w:val="25"/>
        </w:rPr>
        <w:tab/>
        <w:t>(1.1</w:t>
      </w:r>
      <w:r w:rsidRPr="00667289">
        <w:rPr>
          <w:sz w:val="25"/>
          <w:szCs w:val="25"/>
        </w:rPr>
        <w:t xml:space="preserve">) </w:t>
      </w:r>
      <w:r>
        <w:rPr>
          <w:sz w:val="25"/>
          <w:szCs w:val="25"/>
        </w:rPr>
        <w:tab/>
      </w:r>
      <w:r w:rsidRPr="00667289">
        <w:rPr>
          <w:sz w:val="25"/>
          <w:szCs w:val="25"/>
        </w:rPr>
        <w:t>Apprenticeship training and experience shall be subject to approval by the Board, approval may and should be obtained in advance and, at a minimum,</w:t>
      </w:r>
      <w:r>
        <w:rPr>
          <w:sz w:val="25"/>
          <w:szCs w:val="25"/>
        </w:rPr>
        <w:t xml:space="preserve"> </w:t>
      </w:r>
      <w:r w:rsidRPr="00A915BF">
        <w:rPr>
          <w:sz w:val="25"/>
          <w:szCs w:val="25"/>
        </w:rPr>
        <w:t xml:space="preserve">shall include evidence of successfully completing the following </w:t>
      </w:r>
      <w:r w:rsidRPr="00060A73">
        <w:rPr>
          <w:bCs/>
          <w:sz w:val="25"/>
          <w:szCs w:val="25"/>
        </w:rPr>
        <w:t>pre-Apprenticeship</w:t>
      </w:r>
      <w:r w:rsidRPr="00A915BF">
        <w:rPr>
          <w:sz w:val="25"/>
          <w:szCs w:val="25"/>
        </w:rPr>
        <w:t xml:space="preserve"> training requirements:</w:t>
      </w:r>
    </w:p>
    <w:p w14:paraId="4A2D6086" w14:textId="77777777" w:rsidR="00060A73" w:rsidRDefault="00060A73" w:rsidP="00060A73">
      <w:pPr>
        <w:rPr>
          <w:sz w:val="25"/>
          <w:szCs w:val="25"/>
        </w:rPr>
      </w:pPr>
    </w:p>
    <w:p w14:paraId="49DCBF28" w14:textId="12886453" w:rsidR="00060A73" w:rsidRDefault="00060A73" w:rsidP="00060A73">
      <w:pPr>
        <w:rPr>
          <w:sz w:val="25"/>
          <w:szCs w:val="25"/>
        </w:rPr>
      </w:pPr>
      <w:r>
        <w:rPr>
          <w:sz w:val="25"/>
          <w:szCs w:val="25"/>
        </w:rPr>
        <w:tab/>
        <w:t>(a)</w:t>
      </w:r>
      <w:r w:rsidRPr="00A915BF">
        <w:rPr>
          <w:sz w:val="25"/>
          <w:szCs w:val="25"/>
        </w:rPr>
        <w:tab/>
        <w:t>Blood</w:t>
      </w:r>
      <w:r>
        <w:rPr>
          <w:sz w:val="25"/>
          <w:szCs w:val="25"/>
        </w:rPr>
        <w:t>-</w:t>
      </w:r>
      <w:r w:rsidRPr="00A915BF">
        <w:rPr>
          <w:sz w:val="25"/>
          <w:szCs w:val="25"/>
        </w:rPr>
        <w:t xml:space="preserve">borne pathogen training program (or equivalent) which </w:t>
      </w:r>
      <w:r>
        <w:rPr>
          <w:sz w:val="25"/>
          <w:szCs w:val="25"/>
        </w:rPr>
        <w:tab/>
      </w:r>
      <w:r>
        <w:rPr>
          <w:sz w:val="25"/>
          <w:szCs w:val="25"/>
        </w:rPr>
        <w:tab/>
      </w:r>
      <w:r>
        <w:rPr>
          <w:sz w:val="25"/>
          <w:szCs w:val="25"/>
        </w:rPr>
        <w:tab/>
      </w:r>
      <w:r w:rsidRPr="00A915BF">
        <w:rPr>
          <w:sz w:val="25"/>
          <w:szCs w:val="25"/>
        </w:rPr>
        <w:t xml:space="preserve">includes infectious disease control; waste disposal; hand </w:t>
      </w:r>
      <w:r>
        <w:rPr>
          <w:sz w:val="25"/>
          <w:szCs w:val="25"/>
        </w:rPr>
        <w:tab/>
      </w:r>
      <w:r w:rsidRPr="00A915BF">
        <w:rPr>
          <w:sz w:val="25"/>
          <w:szCs w:val="25"/>
        </w:rPr>
        <w:t>washing techniques; sterilization Equipment operation and methods; and sanitization, Disinfection</w:t>
      </w:r>
      <w:r>
        <w:rPr>
          <w:sz w:val="25"/>
          <w:szCs w:val="25"/>
        </w:rPr>
        <w:t>,</w:t>
      </w:r>
      <w:r w:rsidRPr="00A915BF">
        <w:rPr>
          <w:sz w:val="25"/>
          <w:szCs w:val="25"/>
        </w:rPr>
        <w:t xml:space="preserve"> and Sterilization methods and techniques; Examples of courses approved by the Board include "Preventing Disease Transmission" (American Red Cross) and "Blood</w:t>
      </w:r>
      <w:r>
        <w:rPr>
          <w:sz w:val="25"/>
          <w:szCs w:val="25"/>
        </w:rPr>
        <w:t>-</w:t>
      </w:r>
      <w:r w:rsidRPr="00A915BF">
        <w:rPr>
          <w:sz w:val="25"/>
          <w:szCs w:val="25"/>
        </w:rPr>
        <w:t>borne Pathogen Training" (U.S. OSHA). Training/courses provided by professional Body Art Body Art organizations or associations or by Equipment manufacturers may also be submitted to the Board for approval;</w:t>
      </w:r>
    </w:p>
    <w:p w14:paraId="349E5080" w14:textId="77777777" w:rsidR="00060A73" w:rsidRPr="00A915BF" w:rsidRDefault="00060A73" w:rsidP="00060A73">
      <w:pPr>
        <w:rPr>
          <w:sz w:val="25"/>
          <w:szCs w:val="25"/>
        </w:rPr>
      </w:pPr>
    </w:p>
    <w:p w14:paraId="388318B7" w14:textId="77777777" w:rsidR="00060A73" w:rsidRPr="00A915BF" w:rsidRDefault="00060A73" w:rsidP="00060A73">
      <w:pPr>
        <w:rPr>
          <w:sz w:val="25"/>
          <w:szCs w:val="25"/>
        </w:rPr>
      </w:pPr>
      <w:r>
        <w:rPr>
          <w:sz w:val="25"/>
          <w:szCs w:val="25"/>
        </w:rPr>
        <w:tab/>
        <w:t>(b)</w:t>
      </w:r>
      <w:r w:rsidRPr="00A915BF">
        <w:rPr>
          <w:sz w:val="25"/>
          <w:szCs w:val="25"/>
        </w:rPr>
        <w:tab/>
        <w:t xml:space="preserve">Current certification in Basic First Aid and cardiopulmonary </w:t>
      </w:r>
      <w:r>
        <w:rPr>
          <w:sz w:val="25"/>
          <w:szCs w:val="25"/>
        </w:rPr>
        <w:tab/>
      </w:r>
      <w:r>
        <w:rPr>
          <w:sz w:val="25"/>
          <w:szCs w:val="25"/>
        </w:rPr>
        <w:tab/>
      </w:r>
      <w:r>
        <w:rPr>
          <w:sz w:val="25"/>
          <w:szCs w:val="25"/>
        </w:rPr>
        <w:tab/>
      </w:r>
      <w:r w:rsidRPr="00A915BF">
        <w:rPr>
          <w:sz w:val="25"/>
          <w:szCs w:val="25"/>
        </w:rPr>
        <w:t>resuscitation (CPR); and</w:t>
      </w:r>
    </w:p>
    <w:p w14:paraId="1857F2A2" w14:textId="77777777" w:rsidR="00060A73" w:rsidRDefault="00060A73" w:rsidP="00060A73">
      <w:pPr>
        <w:rPr>
          <w:sz w:val="25"/>
          <w:szCs w:val="25"/>
        </w:rPr>
      </w:pPr>
      <w:r>
        <w:rPr>
          <w:sz w:val="25"/>
          <w:szCs w:val="25"/>
        </w:rPr>
        <w:tab/>
      </w:r>
    </w:p>
    <w:p w14:paraId="0103F5A4" w14:textId="77777777" w:rsidR="00060A73" w:rsidRDefault="00060A73" w:rsidP="00060A73">
      <w:pPr>
        <w:rPr>
          <w:sz w:val="25"/>
          <w:szCs w:val="25"/>
        </w:rPr>
      </w:pPr>
      <w:r>
        <w:rPr>
          <w:sz w:val="25"/>
          <w:szCs w:val="25"/>
        </w:rPr>
        <w:tab/>
        <w:t>(c)</w:t>
      </w:r>
      <w:r>
        <w:rPr>
          <w:sz w:val="25"/>
          <w:szCs w:val="25"/>
        </w:rPr>
        <w:tab/>
        <w:t>Aftercare P</w:t>
      </w:r>
      <w:r w:rsidRPr="00A915BF">
        <w:rPr>
          <w:sz w:val="25"/>
          <w:szCs w:val="25"/>
        </w:rPr>
        <w:t>rocedures.</w:t>
      </w:r>
    </w:p>
    <w:p w14:paraId="0FF33E51" w14:textId="77777777" w:rsidR="00060A73" w:rsidRPr="00A915BF" w:rsidRDefault="00060A73" w:rsidP="00060A73">
      <w:pPr>
        <w:rPr>
          <w:sz w:val="25"/>
          <w:szCs w:val="25"/>
        </w:rPr>
      </w:pPr>
    </w:p>
    <w:p w14:paraId="00BABB96" w14:textId="5C5C7E44" w:rsidR="00060A73" w:rsidRPr="00A915BF" w:rsidRDefault="00060A73" w:rsidP="00060A73">
      <w:pPr>
        <w:rPr>
          <w:sz w:val="25"/>
          <w:szCs w:val="25"/>
        </w:rPr>
      </w:pPr>
      <w:r>
        <w:rPr>
          <w:sz w:val="25"/>
          <w:szCs w:val="25"/>
        </w:rPr>
        <w:tab/>
        <w:t>(1.2</w:t>
      </w:r>
      <w:r w:rsidRPr="00A915BF">
        <w:rPr>
          <w:sz w:val="25"/>
          <w:szCs w:val="25"/>
        </w:rPr>
        <w:t xml:space="preserve">) </w:t>
      </w:r>
      <w:r>
        <w:rPr>
          <w:sz w:val="25"/>
          <w:szCs w:val="25"/>
        </w:rPr>
        <w:tab/>
      </w:r>
      <w:r w:rsidRPr="00A915BF">
        <w:rPr>
          <w:sz w:val="25"/>
          <w:szCs w:val="25"/>
        </w:rPr>
        <w:t>Training shall be s</w:t>
      </w:r>
      <w:r>
        <w:rPr>
          <w:sz w:val="25"/>
          <w:szCs w:val="25"/>
        </w:rPr>
        <w:t>ubject to approval by the Board. A</w:t>
      </w:r>
      <w:r w:rsidRPr="00A915BF">
        <w:rPr>
          <w:sz w:val="25"/>
          <w:szCs w:val="25"/>
        </w:rPr>
        <w:t xml:space="preserve">pproval may and should be obtained in advance and, at a minimum, shall include </w:t>
      </w:r>
      <w:r>
        <w:rPr>
          <w:sz w:val="25"/>
          <w:szCs w:val="25"/>
        </w:rPr>
        <w:tab/>
      </w:r>
      <w:r w:rsidRPr="00A915BF">
        <w:rPr>
          <w:sz w:val="25"/>
          <w:szCs w:val="25"/>
        </w:rPr>
        <w:t xml:space="preserve">evidence of successfully completing the following procedures </w:t>
      </w:r>
      <w:r w:rsidRPr="00060A73">
        <w:rPr>
          <w:bCs/>
          <w:sz w:val="25"/>
          <w:szCs w:val="25"/>
        </w:rPr>
        <w:t>during</w:t>
      </w:r>
      <w:r w:rsidRPr="00A915BF">
        <w:rPr>
          <w:sz w:val="25"/>
          <w:szCs w:val="25"/>
        </w:rPr>
        <w:t xml:space="preserve"> the</w:t>
      </w:r>
      <w:r>
        <w:rPr>
          <w:sz w:val="25"/>
          <w:szCs w:val="25"/>
        </w:rPr>
        <w:t xml:space="preserve"> </w:t>
      </w:r>
      <w:r w:rsidRPr="00A915BF">
        <w:rPr>
          <w:sz w:val="25"/>
          <w:szCs w:val="25"/>
        </w:rPr>
        <w:t>Apprenticeship period:</w:t>
      </w:r>
    </w:p>
    <w:p w14:paraId="16BB15AB" w14:textId="77777777" w:rsidR="00060A73" w:rsidRDefault="00060A73" w:rsidP="00060A73">
      <w:pPr>
        <w:rPr>
          <w:sz w:val="25"/>
          <w:szCs w:val="25"/>
        </w:rPr>
      </w:pPr>
    </w:p>
    <w:p w14:paraId="223AFB60" w14:textId="77777777" w:rsidR="00060A73" w:rsidRPr="00A915BF" w:rsidRDefault="00060A73" w:rsidP="00060A73">
      <w:pPr>
        <w:rPr>
          <w:sz w:val="25"/>
          <w:szCs w:val="25"/>
        </w:rPr>
      </w:pPr>
      <w:r>
        <w:rPr>
          <w:sz w:val="25"/>
          <w:szCs w:val="25"/>
        </w:rPr>
        <w:tab/>
        <w:t>(a)</w:t>
      </w:r>
      <w:r>
        <w:rPr>
          <w:sz w:val="25"/>
          <w:szCs w:val="25"/>
        </w:rPr>
        <w:tab/>
        <w:t>Client consultation;</w:t>
      </w:r>
    </w:p>
    <w:p w14:paraId="4BCA4E10" w14:textId="77777777" w:rsidR="00060A73" w:rsidRPr="00A915BF" w:rsidRDefault="00060A73" w:rsidP="00060A73">
      <w:pPr>
        <w:rPr>
          <w:sz w:val="25"/>
          <w:szCs w:val="25"/>
        </w:rPr>
      </w:pPr>
      <w:r>
        <w:rPr>
          <w:sz w:val="25"/>
          <w:szCs w:val="25"/>
        </w:rPr>
        <w:tab/>
        <w:t>(b)</w:t>
      </w:r>
      <w:r>
        <w:rPr>
          <w:sz w:val="25"/>
          <w:szCs w:val="25"/>
        </w:rPr>
        <w:tab/>
        <w:t>Client health form;</w:t>
      </w:r>
    </w:p>
    <w:p w14:paraId="2B218851" w14:textId="77777777" w:rsidR="00060A73" w:rsidRPr="00A915BF" w:rsidRDefault="00060A73" w:rsidP="00060A73">
      <w:pPr>
        <w:rPr>
          <w:sz w:val="25"/>
          <w:szCs w:val="25"/>
        </w:rPr>
      </w:pPr>
      <w:r>
        <w:rPr>
          <w:sz w:val="25"/>
          <w:szCs w:val="25"/>
        </w:rPr>
        <w:tab/>
        <w:t>(c)</w:t>
      </w:r>
      <w:r>
        <w:rPr>
          <w:sz w:val="25"/>
          <w:szCs w:val="25"/>
        </w:rPr>
        <w:tab/>
        <w:t>Client disclosure form;</w:t>
      </w:r>
    </w:p>
    <w:p w14:paraId="4077505C" w14:textId="77777777" w:rsidR="00060A73" w:rsidRPr="00A915BF" w:rsidRDefault="00060A73" w:rsidP="00060A73">
      <w:pPr>
        <w:rPr>
          <w:sz w:val="25"/>
          <w:szCs w:val="25"/>
        </w:rPr>
      </w:pPr>
      <w:r>
        <w:rPr>
          <w:sz w:val="25"/>
          <w:szCs w:val="25"/>
        </w:rPr>
        <w:tab/>
        <w:t>(d)</w:t>
      </w:r>
      <w:r>
        <w:rPr>
          <w:sz w:val="25"/>
          <w:szCs w:val="25"/>
        </w:rPr>
        <w:tab/>
        <w:t>Client preparation;</w:t>
      </w:r>
    </w:p>
    <w:p w14:paraId="3C52B775" w14:textId="77777777" w:rsidR="00060A73" w:rsidRPr="00A915BF" w:rsidRDefault="00060A73" w:rsidP="00060A73">
      <w:pPr>
        <w:rPr>
          <w:sz w:val="25"/>
          <w:szCs w:val="25"/>
        </w:rPr>
      </w:pPr>
      <w:r>
        <w:rPr>
          <w:sz w:val="25"/>
          <w:szCs w:val="25"/>
        </w:rPr>
        <w:tab/>
        <w:t>(e)</w:t>
      </w:r>
      <w:r w:rsidRPr="00A915BF">
        <w:rPr>
          <w:sz w:val="25"/>
          <w:szCs w:val="25"/>
        </w:rPr>
        <w:tab/>
        <w:t>Client informed consent</w:t>
      </w:r>
      <w:r>
        <w:rPr>
          <w:sz w:val="25"/>
          <w:szCs w:val="25"/>
        </w:rPr>
        <w:t>;</w:t>
      </w:r>
    </w:p>
    <w:p w14:paraId="4C54DBC5" w14:textId="77777777" w:rsidR="00060A73" w:rsidRPr="00A915BF" w:rsidRDefault="00060A73" w:rsidP="00060A73">
      <w:pPr>
        <w:rPr>
          <w:sz w:val="25"/>
          <w:szCs w:val="25"/>
        </w:rPr>
      </w:pPr>
      <w:r>
        <w:rPr>
          <w:sz w:val="25"/>
          <w:szCs w:val="25"/>
        </w:rPr>
        <w:tab/>
        <w:t>(f)</w:t>
      </w:r>
      <w:r w:rsidRPr="00A915BF">
        <w:rPr>
          <w:sz w:val="25"/>
          <w:szCs w:val="25"/>
        </w:rPr>
        <w:tab/>
        <w:t>Sanit</w:t>
      </w:r>
      <w:r>
        <w:rPr>
          <w:sz w:val="25"/>
          <w:szCs w:val="25"/>
        </w:rPr>
        <w:t>ation and safety precautions;</w:t>
      </w:r>
    </w:p>
    <w:p w14:paraId="6E7FED5B" w14:textId="77777777" w:rsidR="00060A73" w:rsidRPr="00A915BF" w:rsidRDefault="00060A73" w:rsidP="00060A73">
      <w:pPr>
        <w:rPr>
          <w:sz w:val="25"/>
          <w:szCs w:val="25"/>
        </w:rPr>
      </w:pPr>
      <w:r>
        <w:rPr>
          <w:sz w:val="25"/>
          <w:szCs w:val="25"/>
        </w:rPr>
        <w:tab/>
        <w:t>(g)</w:t>
      </w:r>
      <w:r>
        <w:rPr>
          <w:sz w:val="25"/>
          <w:szCs w:val="25"/>
        </w:rPr>
        <w:tab/>
        <w:t>Implement selection and use;</w:t>
      </w:r>
    </w:p>
    <w:p w14:paraId="3CC19F44" w14:textId="77777777" w:rsidR="00060A73" w:rsidRPr="00A915BF" w:rsidRDefault="00060A73" w:rsidP="00060A73">
      <w:pPr>
        <w:rPr>
          <w:sz w:val="25"/>
          <w:szCs w:val="25"/>
        </w:rPr>
      </w:pPr>
      <w:r>
        <w:rPr>
          <w:sz w:val="25"/>
          <w:szCs w:val="25"/>
        </w:rPr>
        <w:tab/>
        <w:t>(h)</w:t>
      </w:r>
      <w:r>
        <w:rPr>
          <w:sz w:val="25"/>
          <w:szCs w:val="25"/>
        </w:rPr>
        <w:tab/>
        <w:t>Proper use of Equipment;</w:t>
      </w:r>
    </w:p>
    <w:p w14:paraId="6B07BA0F" w14:textId="77777777" w:rsidR="00060A73" w:rsidRPr="00A915BF" w:rsidRDefault="00060A73" w:rsidP="00060A73">
      <w:pPr>
        <w:rPr>
          <w:sz w:val="25"/>
          <w:szCs w:val="25"/>
        </w:rPr>
      </w:pPr>
      <w:r>
        <w:rPr>
          <w:sz w:val="25"/>
          <w:szCs w:val="25"/>
        </w:rPr>
        <w:tab/>
        <w:t>(i)</w:t>
      </w:r>
      <w:r>
        <w:rPr>
          <w:sz w:val="25"/>
          <w:szCs w:val="25"/>
        </w:rPr>
        <w:tab/>
        <w:t>Material selection and use;</w:t>
      </w:r>
    </w:p>
    <w:p w14:paraId="2279C0CB" w14:textId="77777777" w:rsidR="00060A73" w:rsidRPr="00A915BF" w:rsidRDefault="00060A73" w:rsidP="00060A73">
      <w:pPr>
        <w:rPr>
          <w:sz w:val="25"/>
          <w:szCs w:val="25"/>
        </w:rPr>
      </w:pPr>
      <w:r>
        <w:rPr>
          <w:sz w:val="25"/>
          <w:szCs w:val="25"/>
        </w:rPr>
        <w:tab/>
        <w:t>(j)</w:t>
      </w:r>
      <w:r>
        <w:rPr>
          <w:sz w:val="25"/>
          <w:szCs w:val="25"/>
        </w:rPr>
        <w:tab/>
        <w:t>Needles;</w:t>
      </w:r>
    </w:p>
    <w:p w14:paraId="33E60297" w14:textId="77777777" w:rsidR="00060A73" w:rsidRPr="00A915BF" w:rsidRDefault="00060A73" w:rsidP="00060A73">
      <w:pPr>
        <w:rPr>
          <w:sz w:val="25"/>
          <w:szCs w:val="25"/>
        </w:rPr>
      </w:pPr>
      <w:r>
        <w:rPr>
          <w:sz w:val="25"/>
          <w:szCs w:val="25"/>
        </w:rPr>
        <w:tab/>
        <w:t>(k)</w:t>
      </w:r>
      <w:r>
        <w:rPr>
          <w:sz w:val="25"/>
          <w:szCs w:val="25"/>
        </w:rPr>
        <w:tab/>
        <w:t>Pigments;</w:t>
      </w:r>
    </w:p>
    <w:p w14:paraId="19FE2257" w14:textId="77777777" w:rsidR="00060A73" w:rsidRPr="00A915BF" w:rsidRDefault="00060A73" w:rsidP="00060A73">
      <w:pPr>
        <w:rPr>
          <w:sz w:val="25"/>
          <w:szCs w:val="25"/>
        </w:rPr>
      </w:pPr>
      <w:r>
        <w:rPr>
          <w:sz w:val="25"/>
          <w:szCs w:val="25"/>
        </w:rPr>
        <w:tab/>
        <w:t>(l)</w:t>
      </w:r>
      <w:r>
        <w:rPr>
          <w:sz w:val="25"/>
          <w:szCs w:val="25"/>
        </w:rPr>
        <w:tab/>
        <w:t>Machine;</w:t>
      </w:r>
    </w:p>
    <w:p w14:paraId="45782205" w14:textId="77777777" w:rsidR="00060A73" w:rsidRPr="00A915BF" w:rsidRDefault="00060A73" w:rsidP="00060A73">
      <w:pPr>
        <w:rPr>
          <w:sz w:val="25"/>
          <w:szCs w:val="25"/>
        </w:rPr>
      </w:pPr>
      <w:r>
        <w:rPr>
          <w:sz w:val="25"/>
          <w:szCs w:val="25"/>
        </w:rPr>
        <w:tab/>
        <w:t>(m)</w:t>
      </w:r>
      <w:r>
        <w:rPr>
          <w:sz w:val="25"/>
          <w:szCs w:val="25"/>
        </w:rPr>
        <w:tab/>
        <w:t>Construction;</w:t>
      </w:r>
    </w:p>
    <w:p w14:paraId="2CBDFF6C" w14:textId="77777777" w:rsidR="00060A73" w:rsidRPr="00A915BF" w:rsidRDefault="00060A73" w:rsidP="00060A73">
      <w:pPr>
        <w:rPr>
          <w:sz w:val="25"/>
          <w:szCs w:val="25"/>
        </w:rPr>
      </w:pPr>
      <w:r>
        <w:rPr>
          <w:sz w:val="25"/>
          <w:szCs w:val="25"/>
        </w:rPr>
        <w:tab/>
        <w:t>(n)</w:t>
      </w:r>
      <w:r>
        <w:rPr>
          <w:sz w:val="25"/>
          <w:szCs w:val="25"/>
        </w:rPr>
        <w:tab/>
        <w:t>Adjustment;</w:t>
      </w:r>
    </w:p>
    <w:p w14:paraId="0FFC9167" w14:textId="77777777" w:rsidR="00060A73" w:rsidRPr="00A915BF" w:rsidRDefault="00060A73" w:rsidP="00060A73">
      <w:pPr>
        <w:rPr>
          <w:sz w:val="25"/>
          <w:szCs w:val="25"/>
        </w:rPr>
      </w:pPr>
      <w:r>
        <w:rPr>
          <w:sz w:val="25"/>
          <w:szCs w:val="25"/>
        </w:rPr>
        <w:tab/>
        <w:t>(o)</w:t>
      </w:r>
      <w:r>
        <w:rPr>
          <w:sz w:val="25"/>
          <w:szCs w:val="25"/>
        </w:rPr>
        <w:tab/>
        <w:t>Power supply; and</w:t>
      </w:r>
    </w:p>
    <w:p w14:paraId="6762D49D" w14:textId="77777777" w:rsidR="00060A73" w:rsidRDefault="00060A73" w:rsidP="00060A73">
      <w:pPr>
        <w:rPr>
          <w:sz w:val="25"/>
          <w:szCs w:val="25"/>
        </w:rPr>
      </w:pPr>
      <w:r>
        <w:rPr>
          <w:sz w:val="25"/>
          <w:szCs w:val="25"/>
        </w:rPr>
        <w:tab/>
        <w:t>(p)</w:t>
      </w:r>
      <w:r w:rsidRPr="00A915BF">
        <w:rPr>
          <w:sz w:val="25"/>
          <w:szCs w:val="25"/>
        </w:rPr>
        <w:tab/>
        <w:t>Art, drawing, and portfolio</w:t>
      </w:r>
      <w:r>
        <w:rPr>
          <w:sz w:val="25"/>
          <w:szCs w:val="25"/>
        </w:rPr>
        <w:t>.</w:t>
      </w:r>
    </w:p>
    <w:p w14:paraId="55836DB7" w14:textId="77777777" w:rsidR="00060A73" w:rsidRPr="00A915BF" w:rsidRDefault="00060A73" w:rsidP="00060A73">
      <w:pPr>
        <w:rPr>
          <w:sz w:val="25"/>
          <w:szCs w:val="25"/>
        </w:rPr>
      </w:pPr>
    </w:p>
    <w:p w14:paraId="2E14E7CA" w14:textId="77777777" w:rsidR="00060A73" w:rsidRDefault="00060A73" w:rsidP="00060A73">
      <w:pPr>
        <w:rPr>
          <w:sz w:val="25"/>
          <w:szCs w:val="25"/>
        </w:rPr>
      </w:pPr>
      <w:r>
        <w:rPr>
          <w:sz w:val="25"/>
          <w:szCs w:val="25"/>
        </w:rPr>
        <w:tab/>
        <w:t>(2</w:t>
      </w:r>
      <w:r w:rsidRPr="00A915BF">
        <w:rPr>
          <w:sz w:val="25"/>
          <w:szCs w:val="25"/>
        </w:rPr>
        <w:t xml:space="preserve">) </w:t>
      </w:r>
      <w:r>
        <w:rPr>
          <w:sz w:val="25"/>
          <w:szCs w:val="25"/>
        </w:rPr>
        <w:tab/>
        <w:t>Body Piercer Apprentice</w:t>
      </w:r>
    </w:p>
    <w:p w14:paraId="730CEFD8" w14:textId="77777777" w:rsidR="00060A73" w:rsidRPr="00A915BF" w:rsidRDefault="00060A73" w:rsidP="00060A73">
      <w:pPr>
        <w:rPr>
          <w:sz w:val="25"/>
          <w:szCs w:val="25"/>
        </w:rPr>
      </w:pPr>
    </w:p>
    <w:p w14:paraId="525A2BE7" w14:textId="2229B891" w:rsidR="00060A73" w:rsidRDefault="00060A73" w:rsidP="00060A73">
      <w:pPr>
        <w:rPr>
          <w:sz w:val="25"/>
          <w:szCs w:val="25"/>
        </w:rPr>
      </w:pPr>
      <w:r>
        <w:rPr>
          <w:sz w:val="25"/>
          <w:szCs w:val="25"/>
        </w:rPr>
        <w:tab/>
        <w:t>(a)</w:t>
      </w:r>
      <w:r w:rsidRPr="00A915BF">
        <w:rPr>
          <w:sz w:val="25"/>
          <w:szCs w:val="25"/>
        </w:rPr>
        <w:tab/>
        <w:t xml:space="preserve">The Apprenticeship period shall be a minimum of </w:t>
      </w:r>
      <w:r>
        <w:rPr>
          <w:sz w:val="25"/>
          <w:szCs w:val="25"/>
        </w:rPr>
        <w:t>two (</w:t>
      </w:r>
      <w:r w:rsidRPr="00A915BF">
        <w:rPr>
          <w:sz w:val="25"/>
          <w:szCs w:val="25"/>
        </w:rPr>
        <w:t>2</w:t>
      </w:r>
      <w:r>
        <w:rPr>
          <w:sz w:val="25"/>
          <w:szCs w:val="25"/>
        </w:rPr>
        <w:t>)</w:t>
      </w:r>
      <w:r w:rsidRPr="00A915BF">
        <w:rPr>
          <w:sz w:val="25"/>
          <w:szCs w:val="25"/>
        </w:rPr>
        <w:t xml:space="preserve"> years, </w:t>
      </w:r>
      <w:r>
        <w:rPr>
          <w:sz w:val="25"/>
          <w:szCs w:val="25"/>
        </w:rPr>
        <w:tab/>
      </w:r>
      <w:r>
        <w:rPr>
          <w:sz w:val="25"/>
          <w:szCs w:val="25"/>
        </w:rPr>
        <w:tab/>
      </w:r>
      <w:r w:rsidRPr="00A915BF">
        <w:rPr>
          <w:sz w:val="25"/>
          <w:szCs w:val="25"/>
        </w:rPr>
        <w:t xml:space="preserve">and the Trainer shall be responsible for documenting successful </w:t>
      </w:r>
      <w:r>
        <w:rPr>
          <w:sz w:val="25"/>
          <w:szCs w:val="25"/>
        </w:rPr>
        <w:tab/>
      </w:r>
      <w:r w:rsidRPr="00A915BF">
        <w:rPr>
          <w:sz w:val="25"/>
          <w:szCs w:val="25"/>
        </w:rPr>
        <w:t>completion of all pro</w:t>
      </w:r>
      <w:r>
        <w:rPr>
          <w:sz w:val="25"/>
          <w:szCs w:val="25"/>
        </w:rPr>
        <w:t>cedures outlined in Section 15(F)(2.2</w:t>
      </w:r>
      <w:r w:rsidRPr="00A915BF">
        <w:rPr>
          <w:sz w:val="25"/>
          <w:szCs w:val="25"/>
        </w:rPr>
        <w:t>) on a form provided by the Health Department.</w:t>
      </w:r>
    </w:p>
    <w:p w14:paraId="68530F43" w14:textId="77777777" w:rsidR="00060A73" w:rsidRPr="00A915BF" w:rsidRDefault="00060A73" w:rsidP="00060A73">
      <w:pPr>
        <w:rPr>
          <w:sz w:val="25"/>
          <w:szCs w:val="25"/>
        </w:rPr>
      </w:pPr>
    </w:p>
    <w:p w14:paraId="557D6F14" w14:textId="7C6CCB69" w:rsidR="00060A73" w:rsidRDefault="00060A73" w:rsidP="00060A73">
      <w:pPr>
        <w:rPr>
          <w:sz w:val="25"/>
          <w:szCs w:val="25"/>
        </w:rPr>
      </w:pPr>
      <w:r>
        <w:rPr>
          <w:sz w:val="25"/>
          <w:szCs w:val="25"/>
        </w:rPr>
        <w:tab/>
        <w:t>(b)</w:t>
      </w:r>
      <w:r w:rsidRPr="00A915BF">
        <w:rPr>
          <w:sz w:val="25"/>
          <w:szCs w:val="25"/>
        </w:rPr>
        <w:tab/>
        <w:t xml:space="preserve">There is no maximum amount of time for the Apprenticeship. The </w:t>
      </w:r>
      <w:r>
        <w:rPr>
          <w:sz w:val="25"/>
          <w:szCs w:val="25"/>
        </w:rPr>
        <w:tab/>
      </w:r>
      <w:r>
        <w:rPr>
          <w:sz w:val="25"/>
          <w:szCs w:val="25"/>
        </w:rPr>
        <w:tab/>
      </w:r>
      <w:r w:rsidRPr="00A915BF">
        <w:rPr>
          <w:sz w:val="25"/>
          <w:szCs w:val="25"/>
        </w:rPr>
        <w:t xml:space="preserve">Apprentices’ approved Trainer will be responsible for </w:t>
      </w:r>
      <w:r w:rsidRPr="006710BC">
        <w:rPr>
          <w:sz w:val="25"/>
          <w:szCs w:val="25"/>
        </w:rPr>
        <w:t>submitting a letter to the Board stating their recommendation for a full Permit.</w:t>
      </w:r>
    </w:p>
    <w:p w14:paraId="481B4821" w14:textId="77777777" w:rsidR="00060A73" w:rsidRPr="006710BC" w:rsidRDefault="00060A73" w:rsidP="00060A73">
      <w:pPr>
        <w:rPr>
          <w:sz w:val="25"/>
          <w:szCs w:val="25"/>
        </w:rPr>
      </w:pPr>
    </w:p>
    <w:p w14:paraId="59AAE91C" w14:textId="152000C6" w:rsidR="00060A73" w:rsidRPr="006710BC" w:rsidRDefault="00060A73" w:rsidP="00060A73">
      <w:pPr>
        <w:rPr>
          <w:sz w:val="25"/>
          <w:szCs w:val="25"/>
        </w:rPr>
      </w:pPr>
      <w:r>
        <w:rPr>
          <w:sz w:val="25"/>
          <w:szCs w:val="25"/>
        </w:rPr>
        <w:tab/>
        <w:t>(2.1</w:t>
      </w:r>
      <w:r w:rsidRPr="006710BC">
        <w:rPr>
          <w:sz w:val="25"/>
          <w:szCs w:val="25"/>
        </w:rPr>
        <w:t xml:space="preserve">) </w:t>
      </w:r>
      <w:r>
        <w:rPr>
          <w:sz w:val="25"/>
          <w:szCs w:val="25"/>
        </w:rPr>
        <w:tab/>
      </w:r>
      <w:r w:rsidRPr="006710BC">
        <w:rPr>
          <w:sz w:val="25"/>
          <w:szCs w:val="25"/>
        </w:rPr>
        <w:t xml:space="preserve">Apprenticeship training and experience shall be subject to approval by the Board, approval may and should be obtained in advance at a minimum. Training shall include evidence of successfully completing the following </w:t>
      </w:r>
      <w:r w:rsidRPr="00060A73">
        <w:rPr>
          <w:bCs/>
          <w:sz w:val="25"/>
          <w:szCs w:val="25"/>
        </w:rPr>
        <w:t xml:space="preserve">pre-Apprenticeship </w:t>
      </w:r>
      <w:r w:rsidRPr="006710BC">
        <w:rPr>
          <w:sz w:val="25"/>
          <w:szCs w:val="25"/>
        </w:rPr>
        <w:t>training requirements:</w:t>
      </w:r>
    </w:p>
    <w:p w14:paraId="0CBDD02F" w14:textId="77777777" w:rsidR="00060A73" w:rsidRDefault="00060A73" w:rsidP="00060A73">
      <w:pPr>
        <w:rPr>
          <w:sz w:val="25"/>
          <w:szCs w:val="25"/>
        </w:rPr>
      </w:pPr>
    </w:p>
    <w:p w14:paraId="68E85BF6" w14:textId="4C8A7D70" w:rsidR="00060A73" w:rsidRDefault="00060A73" w:rsidP="00060A73">
      <w:pPr>
        <w:rPr>
          <w:sz w:val="25"/>
          <w:szCs w:val="25"/>
        </w:rPr>
      </w:pPr>
      <w:r>
        <w:rPr>
          <w:sz w:val="25"/>
          <w:szCs w:val="25"/>
        </w:rPr>
        <w:tab/>
        <w:t>(a)</w:t>
      </w:r>
      <w:r w:rsidRPr="006710BC">
        <w:rPr>
          <w:sz w:val="25"/>
          <w:szCs w:val="25"/>
        </w:rPr>
        <w:tab/>
        <w:t>Blood</w:t>
      </w:r>
      <w:r>
        <w:rPr>
          <w:sz w:val="25"/>
          <w:szCs w:val="25"/>
        </w:rPr>
        <w:t>-</w:t>
      </w:r>
      <w:r w:rsidRPr="006710BC">
        <w:rPr>
          <w:sz w:val="25"/>
          <w:szCs w:val="25"/>
        </w:rPr>
        <w:t xml:space="preserve">borne pathogen training program (or equivalent) which </w:t>
      </w:r>
      <w:r>
        <w:rPr>
          <w:sz w:val="25"/>
          <w:szCs w:val="25"/>
        </w:rPr>
        <w:tab/>
      </w:r>
      <w:r>
        <w:rPr>
          <w:sz w:val="25"/>
          <w:szCs w:val="25"/>
        </w:rPr>
        <w:tab/>
      </w:r>
      <w:r>
        <w:rPr>
          <w:sz w:val="25"/>
          <w:szCs w:val="25"/>
        </w:rPr>
        <w:tab/>
      </w:r>
      <w:r w:rsidRPr="006710BC">
        <w:rPr>
          <w:sz w:val="25"/>
          <w:szCs w:val="25"/>
        </w:rPr>
        <w:t xml:space="preserve">includes infectious disease control; waste disposal; hand washing </w:t>
      </w:r>
      <w:r>
        <w:rPr>
          <w:sz w:val="25"/>
          <w:szCs w:val="25"/>
        </w:rPr>
        <w:tab/>
      </w:r>
      <w:r>
        <w:rPr>
          <w:sz w:val="25"/>
          <w:szCs w:val="25"/>
        </w:rPr>
        <w:tab/>
      </w:r>
      <w:r w:rsidRPr="006710BC">
        <w:rPr>
          <w:sz w:val="25"/>
          <w:szCs w:val="25"/>
        </w:rPr>
        <w:t>techniques;  Equipment operation and methods; and sanitization, Disinfection</w:t>
      </w:r>
      <w:r>
        <w:rPr>
          <w:sz w:val="25"/>
          <w:szCs w:val="25"/>
        </w:rPr>
        <w:t>,</w:t>
      </w:r>
      <w:r w:rsidRPr="006710BC">
        <w:rPr>
          <w:sz w:val="25"/>
          <w:szCs w:val="25"/>
        </w:rPr>
        <w:t xml:space="preserve"> and Sterilization methods and techniques; Examples of courses approved by the Board include "Preventing Disease Transmission" (American Red Cross) and "Bloodborne Pathogen Training" (U.S. OSHA). Training/courses provided by professional Body Art organizations or associations or by Equipment manufacturers may also be submitted to the Board for approval;</w:t>
      </w:r>
    </w:p>
    <w:p w14:paraId="351CD1BF" w14:textId="77777777" w:rsidR="00060A73" w:rsidRPr="006710BC" w:rsidRDefault="00060A73" w:rsidP="00060A73">
      <w:pPr>
        <w:rPr>
          <w:sz w:val="25"/>
          <w:szCs w:val="25"/>
        </w:rPr>
      </w:pPr>
    </w:p>
    <w:p w14:paraId="2DA75D03" w14:textId="0D4F4C0D" w:rsidR="00060A73" w:rsidRDefault="00060A73" w:rsidP="00060A73">
      <w:pPr>
        <w:rPr>
          <w:sz w:val="25"/>
          <w:szCs w:val="25"/>
        </w:rPr>
      </w:pPr>
      <w:r>
        <w:rPr>
          <w:sz w:val="25"/>
          <w:szCs w:val="25"/>
        </w:rPr>
        <w:tab/>
        <w:t>(</w:t>
      </w:r>
      <w:r w:rsidRPr="006710BC">
        <w:rPr>
          <w:sz w:val="25"/>
          <w:szCs w:val="25"/>
        </w:rPr>
        <w:t>b</w:t>
      </w:r>
      <w:r>
        <w:rPr>
          <w:sz w:val="25"/>
          <w:szCs w:val="25"/>
        </w:rPr>
        <w:t>)</w:t>
      </w:r>
      <w:r w:rsidRPr="006710BC">
        <w:rPr>
          <w:sz w:val="25"/>
          <w:szCs w:val="25"/>
        </w:rPr>
        <w:tab/>
        <w:t xml:space="preserve">Provide documentation, acceptable to the Board, of a completed </w:t>
      </w:r>
      <w:r>
        <w:rPr>
          <w:sz w:val="25"/>
          <w:szCs w:val="25"/>
        </w:rPr>
        <w:tab/>
      </w:r>
      <w:r>
        <w:rPr>
          <w:sz w:val="25"/>
          <w:szCs w:val="25"/>
        </w:rPr>
        <w:tab/>
      </w:r>
      <w:r>
        <w:rPr>
          <w:sz w:val="25"/>
          <w:szCs w:val="25"/>
        </w:rPr>
        <w:tab/>
      </w:r>
      <w:r w:rsidRPr="006710BC">
        <w:rPr>
          <w:sz w:val="25"/>
          <w:szCs w:val="25"/>
        </w:rPr>
        <w:t>course on anatomy, or possess an equivalent combination of training and experience deemed acceptable to the Board;</w:t>
      </w:r>
    </w:p>
    <w:p w14:paraId="08A800A7" w14:textId="77777777" w:rsidR="00060A73" w:rsidRPr="006710BC" w:rsidRDefault="00060A73" w:rsidP="00060A73">
      <w:pPr>
        <w:rPr>
          <w:sz w:val="25"/>
          <w:szCs w:val="25"/>
        </w:rPr>
      </w:pPr>
    </w:p>
    <w:p w14:paraId="302DC1DD" w14:textId="77777777" w:rsidR="00060A73" w:rsidRDefault="00060A73" w:rsidP="00060A73">
      <w:pPr>
        <w:rPr>
          <w:sz w:val="25"/>
          <w:szCs w:val="25"/>
        </w:rPr>
      </w:pPr>
      <w:r>
        <w:rPr>
          <w:sz w:val="25"/>
          <w:szCs w:val="25"/>
        </w:rPr>
        <w:tab/>
        <w:t>(c)</w:t>
      </w:r>
      <w:r w:rsidRPr="006710BC">
        <w:rPr>
          <w:sz w:val="25"/>
          <w:szCs w:val="25"/>
        </w:rPr>
        <w:tab/>
        <w:t xml:space="preserve">Current certification in Basic First Aid and cardiopulmonary </w:t>
      </w:r>
      <w:r>
        <w:rPr>
          <w:sz w:val="25"/>
          <w:szCs w:val="25"/>
        </w:rPr>
        <w:tab/>
      </w:r>
      <w:r>
        <w:rPr>
          <w:sz w:val="25"/>
          <w:szCs w:val="25"/>
        </w:rPr>
        <w:tab/>
      </w:r>
      <w:r>
        <w:rPr>
          <w:sz w:val="25"/>
          <w:szCs w:val="25"/>
        </w:rPr>
        <w:tab/>
      </w:r>
      <w:r w:rsidRPr="006710BC">
        <w:rPr>
          <w:sz w:val="25"/>
          <w:szCs w:val="25"/>
        </w:rPr>
        <w:t>resuscitation (CPR); and</w:t>
      </w:r>
    </w:p>
    <w:p w14:paraId="667301CA" w14:textId="77777777" w:rsidR="00060A73" w:rsidRPr="006710BC" w:rsidRDefault="00060A73" w:rsidP="00060A73">
      <w:pPr>
        <w:rPr>
          <w:sz w:val="25"/>
          <w:szCs w:val="25"/>
        </w:rPr>
      </w:pPr>
    </w:p>
    <w:p w14:paraId="65189FA9" w14:textId="77777777" w:rsidR="00060A73" w:rsidRDefault="00060A73" w:rsidP="00060A73">
      <w:pPr>
        <w:rPr>
          <w:sz w:val="25"/>
          <w:szCs w:val="25"/>
        </w:rPr>
      </w:pPr>
      <w:r>
        <w:rPr>
          <w:sz w:val="25"/>
          <w:szCs w:val="25"/>
        </w:rPr>
        <w:tab/>
        <w:t>(d)</w:t>
      </w:r>
      <w:r w:rsidRPr="006710BC">
        <w:rPr>
          <w:sz w:val="25"/>
          <w:szCs w:val="25"/>
        </w:rPr>
        <w:tab/>
        <w:t>Aftercare procedures.</w:t>
      </w:r>
    </w:p>
    <w:p w14:paraId="7CB20B34" w14:textId="77777777" w:rsidR="00060A73" w:rsidRPr="006710BC" w:rsidRDefault="00060A73" w:rsidP="00060A73">
      <w:pPr>
        <w:rPr>
          <w:sz w:val="25"/>
          <w:szCs w:val="25"/>
        </w:rPr>
      </w:pPr>
    </w:p>
    <w:p w14:paraId="5564D0E9" w14:textId="14E50B0C" w:rsidR="00060A73" w:rsidRPr="006710BC" w:rsidRDefault="00060A73" w:rsidP="00060A73">
      <w:pPr>
        <w:rPr>
          <w:sz w:val="25"/>
          <w:szCs w:val="25"/>
        </w:rPr>
      </w:pPr>
      <w:r>
        <w:rPr>
          <w:sz w:val="25"/>
          <w:szCs w:val="25"/>
        </w:rPr>
        <w:tab/>
        <w:t>(2.2</w:t>
      </w:r>
      <w:r w:rsidRPr="006710BC">
        <w:rPr>
          <w:sz w:val="25"/>
          <w:szCs w:val="25"/>
        </w:rPr>
        <w:t xml:space="preserve">) </w:t>
      </w:r>
      <w:r>
        <w:rPr>
          <w:sz w:val="25"/>
          <w:szCs w:val="25"/>
        </w:rPr>
        <w:tab/>
      </w:r>
      <w:r w:rsidRPr="006710BC">
        <w:rPr>
          <w:sz w:val="25"/>
          <w:szCs w:val="25"/>
        </w:rPr>
        <w:t xml:space="preserve">Training shall be subject to approval by the Board, approval may and should be obtained in advance and, at a minimum, shall include evidence of successfully completing the following procedures </w:t>
      </w:r>
      <w:r w:rsidRPr="005A2C5C">
        <w:rPr>
          <w:bCs/>
          <w:sz w:val="25"/>
          <w:szCs w:val="25"/>
        </w:rPr>
        <w:t>during</w:t>
      </w:r>
      <w:r w:rsidRPr="006710BC">
        <w:rPr>
          <w:sz w:val="25"/>
          <w:szCs w:val="25"/>
        </w:rPr>
        <w:t xml:space="preserve"> the Apprenticeship period:</w:t>
      </w:r>
    </w:p>
    <w:p w14:paraId="17AF60C6" w14:textId="77777777" w:rsidR="00060A73" w:rsidRPr="006710BC" w:rsidRDefault="00060A73" w:rsidP="00060A73">
      <w:pPr>
        <w:rPr>
          <w:sz w:val="25"/>
          <w:szCs w:val="25"/>
        </w:rPr>
      </w:pPr>
      <w:r>
        <w:rPr>
          <w:sz w:val="25"/>
          <w:szCs w:val="25"/>
        </w:rPr>
        <w:tab/>
      </w:r>
    </w:p>
    <w:p w14:paraId="3E205582" w14:textId="77777777" w:rsidR="00060A73" w:rsidRPr="006710BC" w:rsidRDefault="00060A73" w:rsidP="00060A73">
      <w:pPr>
        <w:rPr>
          <w:sz w:val="25"/>
          <w:szCs w:val="25"/>
        </w:rPr>
      </w:pPr>
      <w:r>
        <w:rPr>
          <w:sz w:val="25"/>
          <w:szCs w:val="25"/>
        </w:rPr>
        <w:tab/>
        <w:t>(a)</w:t>
      </w:r>
      <w:r>
        <w:rPr>
          <w:sz w:val="25"/>
          <w:szCs w:val="25"/>
        </w:rPr>
        <w:tab/>
        <w:t>Client consultation;</w:t>
      </w:r>
    </w:p>
    <w:p w14:paraId="797D444C" w14:textId="77777777" w:rsidR="00060A73" w:rsidRPr="006710BC" w:rsidRDefault="00060A73" w:rsidP="00060A73">
      <w:pPr>
        <w:rPr>
          <w:sz w:val="25"/>
          <w:szCs w:val="25"/>
        </w:rPr>
      </w:pPr>
      <w:r>
        <w:rPr>
          <w:sz w:val="25"/>
          <w:szCs w:val="25"/>
        </w:rPr>
        <w:tab/>
        <w:t>(b)</w:t>
      </w:r>
      <w:r>
        <w:rPr>
          <w:sz w:val="25"/>
          <w:szCs w:val="25"/>
        </w:rPr>
        <w:tab/>
        <w:t>Client health information;</w:t>
      </w:r>
    </w:p>
    <w:p w14:paraId="55B22346" w14:textId="77777777" w:rsidR="00060A73" w:rsidRPr="006710BC" w:rsidRDefault="00060A73" w:rsidP="00060A73">
      <w:pPr>
        <w:rPr>
          <w:sz w:val="25"/>
          <w:szCs w:val="25"/>
        </w:rPr>
      </w:pPr>
      <w:r>
        <w:rPr>
          <w:sz w:val="25"/>
          <w:szCs w:val="25"/>
        </w:rPr>
        <w:tab/>
        <w:t>(c)</w:t>
      </w:r>
      <w:r>
        <w:rPr>
          <w:sz w:val="25"/>
          <w:szCs w:val="25"/>
        </w:rPr>
        <w:tab/>
        <w:t>Client disclosure form;</w:t>
      </w:r>
    </w:p>
    <w:p w14:paraId="2E002473" w14:textId="77777777" w:rsidR="00060A73" w:rsidRPr="006710BC" w:rsidRDefault="00060A73" w:rsidP="00060A73">
      <w:pPr>
        <w:rPr>
          <w:sz w:val="25"/>
          <w:szCs w:val="25"/>
        </w:rPr>
      </w:pPr>
      <w:r>
        <w:rPr>
          <w:sz w:val="25"/>
          <w:szCs w:val="25"/>
        </w:rPr>
        <w:tab/>
        <w:t>(d)</w:t>
      </w:r>
      <w:r>
        <w:rPr>
          <w:sz w:val="25"/>
          <w:szCs w:val="25"/>
        </w:rPr>
        <w:tab/>
        <w:t>Client preparation;</w:t>
      </w:r>
    </w:p>
    <w:p w14:paraId="56831875" w14:textId="77777777" w:rsidR="00060A73" w:rsidRPr="006710BC" w:rsidRDefault="00060A73" w:rsidP="00060A73">
      <w:pPr>
        <w:rPr>
          <w:sz w:val="25"/>
          <w:szCs w:val="25"/>
        </w:rPr>
      </w:pPr>
      <w:r>
        <w:rPr>
          <w:sz w:val="25"/>
          <w:szCs w:val="25"/>
        </w:rPr>
        <w:tab/>
        <w:t>(e)</w:t>
      </w:r>
      <w:r>
        <w:rPr>
          <w:sz w:val="25"/>
          <w:szCs w:val="25"/>
        </w:rPr>
        <w:tab/>
        <w:t>Client informed consent;</w:t>
      </w:r>
    </w:p>
    <w:p w14:paraId="7E4E21AF" w14:textId="77777777" w:rsidR="00060A73" w:rsidRPr="006710BC" w:rsidRDefault="00060A73" w:rsidP="00060A73">
      <w:pPr>
        <w:rPr>
          <w:sz w:val="25"/>
          <w:szCs w:val="25"/>
        </w:rPr>
      </w:pPr>
      <w:r>
        <w:rPr>
          <w:sz w:val="25"/>
          <w:szCs w:val="25"/>
        </w:rPr>
        <w:tab/>
        <w:t>(f)</w:t>
      </w:r>
      <w:r w:rsidRPr="006710BC">
        <w:rPr>
          <w:sz w:val="25"/>
          <w:szCs w:val="25"/>
        </w:rPr>
        <w:tab/>
        <w:t>Sa</w:t>
      </w:r>
      <w:r>
        <w:rPr>
          <w:sz w:val="25"/>
          <w:szCs w:val="25"/>
        </w:rPr>
        <w:t>nitation and safety precautions;</w:t>
      </w:r>
    </w:p>
    <w:p w14:paraId="166F26F8" w14:textId="77777777" w:rsidR="00060A73" w:rsidRPr="006710BC" w:rsidRDefault="00060A73" w:rsidP="00060A73">
      <w:pPr>
        <w:rPr>
          <w:sz w:val="25"/>
          <w:szCs w:val="25"/>
        </w:rPr>
      </w:pPr>
      <w:r>
        <w:rPr>
          <w:sz w:val="25"/>
          <w:szCs w:val="25"/>
        </w:rPr>
        <w:tab/>
        <w:t>(g)</w:t>
      </w:r>
      <w:r>
        <w:rPr>
          <w:sz w:val="25"/>
          <w:szCs w:val="25"/>
        </w:rPr>
        <w:tab/>
        <w:t>Implement selection and use;</w:t>
      </w:r>
    </w:p>
    <w:p w14:paraId="4136BD41" w14:textId="77777777" w:rsidR="00060A73" w:rsidRPr="006710BC" w:rsidRDefault="00060A73" w:rsidP="00060A73">
      <w:pPr>
        <w:rPr>
          <w:sz w:val="25"/>
          <w:szCs w:val="25"/>
        </w:rPr>
      </w:pPr>
      <w:r>
        <w:rPr>
          <w:sz w:val="25"/>
          <w:szCs w:val="25"/>
        </w:rPr>
        <w:tab/>
        <w:t>(h)</w:t>
      </w:r>
      <w:r>
        <w:rPr>
          <w:sz w:val="25"/>
          <w:szCs w:val="25"/>
        </w:rPr>
        <w:tab/>
        <w:t>Proper use of Equipment;</w:t>
      </w:r>
    </w:p>
    <w:p w14:paraId="6C073330" w14:textId="77777777" w:rsidR="00060A73" w:rsidRPr="006710BC" w:rsidRDefault="00060A73" w:rsidP="00060A73">
      <w:pPr>
        <w:rPr>
          <w:sz w:val="25"/>
          <w:szCs w:val="25"/>
        </w:rPr>
      </w:pPr>
      <w:r>
        <w:rPr>
          <w:sz w:val="25"/>
          <w:szCs w:val="25"/>
        </w:rPr>
        <w:tab/>
        <w:t>(i)</w:t>
      </w:r>
      <w:r w:rsidRPr="006710BC">
        <w:rPr>
          <w:sz w:val="25"/>
          <w:szCs w:val="25"/>
        </w:rPr>
        <w:tab/>
        <w:t>Material s</w:t>
      </w:r>
      <w:r>
        <w:rPr>
          <w:sz w:val="25"/>
          <w:szCs w:val="25"/>
        </w:rPr>
        <w:t>election and use;</w:t>
      </w:r>
    </w:p>
    <w:p w14:paraId="6B43AAB3" w14:textId="77777777" w:rsidR="00060A73" w:rsidRPr="006710BC" w:rsidRDefault="00060A73" w:rsidP="00060A73">
      <w:pPr>
        <w:rPr>
          <w:sz w:val="25"/>
          <w:szCs w:val="25"/>
        </w:rPr>
      </w:pPr>
      <w:r>
        <w:rPr>
          <w:sz w:val="25"/>
          <w:szCs w:val="25"/>
        </w:rPr>
        <w:tab/>
        <w:t>(j)</w:t>
      </w:r>
      <w:r>
        <w:rPr>
          <w:sz w:val="25"/>
          <w:szCs w:val="25"/>
        </w:rPr>
        <w:tab/>
        <w:t>Grade of Jewelry; and</w:t>
      </w:r>
    </w:p>
    <w:p w14:paraId="1DF89562" w14:textId="77777777" w:rsidR="00060A73" w:rsidRPr="006710BC" w:rsidRDefault="00060A73" w:rsidP="00060A73">
      <w:pPr>
        <w:rPr>
          <w:sz w:val="25"/>
          <w:szCs w:val="25"/>
        </w:rPr>
      </w:pPr>
      <w:r>
        <w:rPr>
          <w:sz w:val="25"/>
          <w:szCs w:val="25"/>
        </w:rPr>
        <w:tab/>
        <w:t>(k)</w:t>
      </w:r>
      <w:r>
        <w:rPr>
          <w:sz w:val="25"/>
          <w:szCs w:val="25"/>
        </w:rPr>
        <w:tab/>
        <w:t>Metals to use.</w:t>
      </w:r>
    </w:p>
    <w:p w14:paraId="648789EB" w14:textId="77777777" w:rsidR="00060A73" w:rsidRDefault="00060A73" w:rsidP="00060A73">
      <w:pPr>
        <w:rPr>
          <w:sz w:val="25"/>
          <w:szCs w:val="25"/>
        </w:rPr>
      </w:pPr>
    </w:p>
    <w:p w14:paraId="3EC2FADA" w14:textId="77777777" w:rsidR="00060A73" w:rsidRDefault="00060A73" w:rsidP="00060A73">
      <w:pPr>
        <w:rPr>
          <w:sz w:val="25"/>
          <w:szCs w:val="25"/>
        </w:rPr>
      </w:pPr>
      <w:r>
        <w:rPr>
          <w:sz w:val="25"/>
          <w:szCs w:val="25"/>
        </w:rPr>
        <w:t>(G</w:t>
      </w:r>
      <w:r w:rsidRPr="006710BC">
        <w:rPr>
          <w:sz w:val="25"/>
          <w:szCs w:val="25"/>
        </w:rPr>
        <w:t xml:space="preserve">) </w:t>
      </w:r>
      <w:r>
        <w:rPr>
          <w:sz w:val="25"/>
          <w:szCs w:val="25"/>
        </w:rPr>
        <w:tab/>
      </w:r>
      <w:r w:rsidRPr="006710BC">
        <w:rPr>
          <w:sz w:val="25"/>
          <w:szCs w:val="25"/>
        </w:rPr>
        <w:t>Application for Full Permit</w:t>
      </w:r>
    </w:p>
    <w:p w14:paraId="591E480C" w14:textId="77777777" w:rsidR="00060A73" w:rsidRPr="006710BC" w:rsidRDefault="00060A73" w:rsidP="00060A73">
      <w:pPr>
        <w:rPr>
          <w:sz w:val="25"/>
          <w:szCs w:val="25"/>
        </w:rPr>
      </w:pPr>
    </w:p>
    <w:p w14:paraId="79BEDFCE" w14:textId="77777777" w:rsidR="00060A73" w:rsidRDefault="00060A73" w:rsidP="00060A73">
      <w:pPr>
        <w:rPr>
          <w:sz w:val="25"/>
          <w:szCs w:val="25"/>
        </w:rPr>
      </w:pPr>
      <w:r w:rsidRPr="006710BC">
        <w:rPr>
          <w:sz w:val="25"/>
          <w:szCs w:val="25"/>
        </w:rPr>
        <w:t>(1)</w:t>
      </w:r>
      <w:r w:rsidRPr="006710BC">
        <w:rPr>
          <w:sz w:val="25"/>
          <w:szCs w:val="25"/>
        </w:rPr>
        <w:tab/>
        <w:t>Upon completion of the required Apprentice training, the approved Trainer must submit a statement to the Board recommending full Practitioner status.</w:t>
      </w:r>
    </w:p>
    <w:p w14:paraId="2A9CCDCF" w14:textId="77777777" w:rsidR="00060A73" w:rsidRPr="006710BC" w:rsidRDefault="00060A73" w:rsidP="00060A73">
      <w:pPr>
        <w:rPr>
          <w:sz w:val="25"/>
          <w:szCs w:val="25"/>
        </w:rPr>
      </w:pPr>
    </w:p>
    <w:p w14:paraId="5C904E4C" w14:textId="77777777" w:rsidR="00060A73" w:rsidRDefault="00060A73" w:rsidP="00060A73">
      <w:pPr>
        <w:rPr>
          <w:sz w:val="25"/>
          <w:szCs w:val="25"/>
        </w:rPr>
      </w:pPr>
      <w:r w:rsidRPr="006710BC">
        <w:rPr>
          <w:sz w:val="25"/>
          <w:szCs w:val="25"/>
        </w:rPr>
        <w:t>(2)</w:t>
      </w:r>
      <w:r w:rsidRPr="006710BC">
        <w:rPr>
          <w:sz w:val="25"/>
          <w:szCs w:val="25"/>
        </w:rPr>
        <w:tab/>
        <w:t>The approved Trai</w:t>
      </w:r>
      <w:r>
        <w:rPr>
          <w:sz w:val="25"/>
          <w:szCs w:val="25"/>
        </w:rPr>
        <w:t>ner shall submit the completed Body Art A</w:t>
      </w:r>
      <w:r w:rsidRPr="006710BC">
        <w:rPr>
          <w:sz w:val="25"/>
          <w:szCs w:val="25"/>
        </w:rPr>
        <w:t>pprentice training documentation form, provided by the Health Department, verifying that the Apprentice is</w:t>
      </w:r>
      <w:r>
        <w:rPr>
          <w:sz w:val="25"/>
          <w:szCs w:val="25"/>
        </w:rPr>
        <w:t xml:space="preserve"> able to perform all allowable P</w:t>
      </w:r>
      <w:r w:rsidRPr="006710BC">
        <w:rPr>
          <w:sz w:val="25"/>
          <w:szCs w:val="25"/>
        </w:rPr>
        <w:t>rocedures (as defined in</w:t>
      </w:r>
      <w:r>
        <w:rPr>
          <w:sz w:val="25"/>
          <w:szCs w:val="25"/>
        </w:rPr>
        <w:t xml:space="preserve"> Section 15(F)(1.2</w:t>
      </w:r>
      <w:r w:rsidRPr="008257DA">
        <w:rPr>
          <w:sz w:val="25"/>
          <w:szCs w:val="25"/>
        </w:rPr>
        <w:t>) for Body Art Practitioners and Se</w:t>
      </w:r>
      <w:r>
        <w:rPr>
          <w:sz w:val="25"/>
          <w:szCs w:val="25"/>
        </w:rPr>
        <w:t>ction 15(F)(2.2) for Body Piercer</w:t>
      </w:r>
      <w:r w:rsidRPr="008257DA">
        <w:rPr>
          <w:sz w:val="25"/>
          <w:szCs w:val="25"/>
        </w:rPr>
        <w:t>s.</w:t>
      </w:r>
    </w:p>
    <w:p w14:paraId="27189A1E" w14:textId="77777777" w:rsidR="00060A73" w:rsidRPr="008257DA" w:rsidRDefault="00060A73" w:rsidP="00060A73">
      <w:pPr>
        <w:rPr>
          <w:sz w:val="25"/>
          <w:szCs w:val="25"/>
        </w:rPr>
      </w:pPr>
    </w:p>
    <w:p w14:paraId="75DD48F0" w14:textId="77777777" w:rsidR="00060A73" w:rsidRDefault="00060A73" w:rsidP="00060A73">
      <w:pPr>
        <w:rPr>
          <w:sz w:val="25"/>
          <w:szCs w:val="25"/>
        </w:rPr>
      </w:pPr>
      <w:r>
        <w:rPr>
          <w:sz w:val="25"/>
          <w:szCs w:val="25"/>
        </w:rPr>
        <w:t>(3)</w:t>
      </w:r>
      <w:r>
        <w:rPr>
          <w:sz w:val="25"/>
          <w:szCs w:val="25"/>
        </w:rPr>
        <w:tab/>
        <w:t>All components of Section Thirteen</w:t>
      </w:r>
      <w:r w:rsidRPr="008257DA">
        <w:rPr>
          <w:sz w:val="25"/>
          <w:szCs w:val="25"/>
        </w:rPr>
        <w:t xml:space="preserve"> will be applicable for this application.</w:t>
      </w:r>
    </w:p>
    <w:p w14:paraId="45440970" w14:textId="77777777" w:rsidR="00060A73" w:rsidRPr="008257DA" w:rsidRDefault="00060A73" w:rsidP="00060A73">
      <w:pPr>
        <w:rPr>
          <w:sz w:val="25"/>
          <w:szCs w:val="25"/>
        </w:rPr>
      </w:pPr>
    </w:p>
    <w:p w14:paraId="5E2AD70A" w14:textId="77777777" w:rsidR="00060A73" w:rsidRDefault="00060A73" w:rsidP="00060A73">
      <w:pPr>
        <w:rPr>
          <w:sz w:val="25"/>
          <w:szCs w:val="25"/>
        </w:rPr>
      </w:pPr>
      <w:r w:rsidRPr="008257DA">
        <w:rPr>
          <w:sz w:val="25"/>
          <w:szCs w:val="25"/>
        </w:rPr>
        <w:t>(4)</w:t>
      </w:r>
      <w:r w:rsidRPr="008257DA">
        <w:rPr>
          <w:sz w:val="25"/>
          <w:szCs w:val="25"/>
        </w:rPr>
        <w:tab/>
        <w:t>Informed consent forms provided to Clients shall be kept on file at the Body Art Establishment and provided to the Board as requested as p</w:t>
      </w:r>
      <w:r>
        <w:rPr>
          <w:sz w:val="25"/>
          <w:szCs w:val="25"/>
        </w:rPr>
        <w:t>roof of the number and type of P</w:t>
      </w:r>
      <w:r w:rsidRPr="008257DA">
        <w:rPr>
          <w:sz w:val="25"/>
          <w:szCs w:val="25"/>
        </w:rPr>
        <w:t>rocedures performed during the Apprenticeship period.</w:t>
      </w:r>
    </w:p>
    <w:p w14:paraId="2C88942B" w14:textId="77777777" w:rsidR="00060A73" w:rsidRPr="008257DA" w:rsidRDefault="00060A73" w:rsidP="00060A73">
      <w:pPr>
        <w:rPr>
          <w:sz w:val="25"/>
          <w:szCs w:val="25"/>
        </w:rPr>
      </w:pPr>
    </w:p>
    <w:p w14:paraId="0EA900ED" w14:textId="77777777" w:rsidR="00060A73" w:rsidRDefault="00060A73" w:rsidP="00060A73">
      <w:pPr>
        <w:rPr>
          <w:sz w:val="25"/>
          <w:szCs w:val="25"/>
        </w:rPr>
      </w:pPr>
      <w:r w:rsidRPr="008257DA">
        <w:rPr>
          <w:sz w:val="25"/>
          <w:szCs w:val="25"/>
        </w:rPr>
        <w:t>(5)</w:t>
      </w:r>
      <w:r w:rsidRPr="008257DA">
        <w:rPr>
          <w:sz w:val="25"/>
          <w:szCs w:val="25"/>
        </w:rPr>
        <w:tab/>
        <w:t>The Trainer’s log of the Apprentice’s hours shall be submitted with the ap</w:t>
      </w:r>
      <w:r>
        <w:rPr>
          <w:sz w:val="25"/>
          <w:szCs w:val="25"/>
        </w:rPr>
        <w:t>plication for a Practitioner’s P</w:t>
      </w:r>
      <w:r w:rsidRPr="008257DA">
        <w:rPr>
          <w:sz w:val="25"/>
          <w:szCs w:val="25"/>
        </w:rPr>
        <w:t>ermit.</w:t>
      </w:r>
    </w:p>
    <w:p w14:paraId="04954CA2" w14:textId="77777777" w:rsidR="00060A73" w:rsidRPr="008257DA" w:rsidRDefault="00060A73" w:rsidP="00060A73">
      <w:pPr>
        <w:rPr>
          <w:sz w:val="25"/>
          <w:szCs w:val="25"/>
        </w:rPr>
      </w:pPr>
    </w:p>
    <w:p w14:paraId="6EA98FBB" w14:textId="77777777" w:rsidR="00060A73" w:rsidRPr="008257DA" w:rsidRDefault="00060A73" w:rsidP="00060A73">
      <w:pPr>
        <w:rPr>
          <w:sz w:val="25"/>
          <w:szCs w:val="25"/>
          <w:u w:val="single"/>
        </w:rPr>
      </w:pPr>
      <w:r w:rsidRPr="008257DA">
        <w:rPr>
          <w:sz w:val="25"/>
          <w:szCs w:val="25"/>
          <w:u w:val="single"/>
        </w:rPr>
        <w:t>Section Sixteen: Trainer Standards</w:t>
      </w:r>
    </w:p>
    <w:p w14:paraId="79FBF191" w14:textId="77777777" w:rsidR="00060A73" w:rsidRPr="008257DA" w:rsidRDefault="00060A73" w:rsidP="00060A73">
      <w:pPr>
        <w:rPr>
          <w:sz w:val="25"/>
          <w:szCs w:val="25"/>
        </w:rPr>
      </w:pPr>
    </w:p>
    <w:p w14:paraId="516F3299" w14:textId="77777777" w:rsidR="00060A73" w:rsidRDefault="00060A73" w:rsidP="00060A73">
      <w:pPr>
        <w:rPr>
          <w:sz w:val="25"/>
          <w:szCs w:val="25"/>
        </w:rPr>
      </w:pPr>
      <w:r w:rsidRPr="008257DA">
        <w:rPr>
          <w:sz w:val="25"/>
          <w:szCs w:val="25"/>
        </w:rPr>
        <w:t>(A) Trainers must apply to the Board pr</w:t>
      </w:r>
      <w:r>
        <w:rPr>
          <w:sz w:val="25"/>
          <w:szCs w:val="25"/>
        </w:rPr>
        <w:t xml:space="preserve">ior to accepting an Apprentice. </w:t>
      </w:r>
    </w:p>
    <w:p w14:paraId="31F4F937" w14:textId="77777777" w:rsidR="00060A73" w:rsidRDefault="00060A73" w:rsidP="00060A73">
      <w:pPr>
        <w:rPr>
          <w:sz w:val="25"/>
          <w:szCs w:val="25"/>
        </w:rPr>
      </w:pPr>
    </w:p>
    <w:p w14:paraId="1E098075" w14:textId="77777777" w:rsidR="00060A73" w:rsidRDefault="00060A73" w:rsidP="00060A73">
      <w:pPr>
        <w:rPr>
          <w:sz w:val="25"/>
          <w:szCs w:val="25"/>
        </w:rPr>
      </w:pPr>
      <w:r w:rsidRPr="008257DA">
        <w:rPr>
          <w:sz w:val="25"/>
          <w:szCs w:val="25"/>
        </w:rPr>
        <w:t>Requirements at the time of application include</w:t>
      </w:r>
      <w:r>
        <w:rPr>
          <w:sz w:val="25"/>
          <w:szCs w:val="25"/>
        </w:rPr>
        <w:t xml:space="preserve"> the following</w:t>
      </w:r>
      <w:r w:rsidRPr="008257DA">
        <w:rPr>
          <w:sz w:val="25"/>
          <w:szCs w:val="25"/>
        </w:rPr>
        <w:t>:</w:t>
      </w:r>
    </w:p>
    <w:p w14:paraId="6D91DB4C" w14:textId="77777777" w:rsidR="00060A73" w:rsidRPr="008257DA" w:rsidRDefault="00060A73" w:rsidP="00060A73">
      <w:pPr>
        <w:rPr>
          <w:sz w:val="25"/>
          <w:szCs w:val="25"/>
        </w:rPr>
      </w:pPr>
    </w:p>
    <w:p w14:paraId="0F96E7CD" w14:textId="71CF1905" w:rsidR="00060A73" w:rsidRDefault="00060A73" w:rsidP="00060A73">
      <w:pPr>
        <w:rPr>
          <w:sz w:val="25"/>
          <w:szCs w:val="25"/>
        </w:rPr>
      </w:pPr>
      <w:r w:rsidRPr="008257DA">
        <w:rPr>
          <w:sz w:val="25"/>
          <w:szCs w:val="25"/>
        </w:rPr>
        <w:t>(1)</w:t>
      </w:r>
      <w:r w:rsidRPr="008257DA">
        <w:rPr>
          <w:sz w:val="25"/>
          <w:szCs w:val="25"/>
        </w:rPr>
        <w:tab/>
        <w:t xml:space="preserve">Trainers must demonstrate licensure for a minimum of the most recent </w:t>
      </w:r>
      <w:r>
        <w:rPr>
          <w:sz w:val="25"/>
          <w:szCs w:val="25"/>
        </w:rPr>
        <w:t>two (</w:t>
      </w:r>
      <w:r w:rsidRPr="008257DA">
        <w:rPr>
          <w:sz w:val="25"/>
          <w:szCs w:val="25"/>
        </w:rPr>
        <w:t>2</w:t>
      </w:r>
      <w:r>
        <w:rPr>
          <w:sz w:val="25"/>
          <w:szCs w:val="25"/>
        </w:rPr>
        <w:t>)</w:t>
      </w:r>
      <w:r w:rsidRPr="008257DA">
        <w:rPr>
          <w:sz w:val="25"/>
          <w:szCs w:val="25"/>
        </w:rPr>
        <w:t xml:space="preserve"> consecutive years with no documented violations.</w:t>
      </w:r>
    </w:p>
    <w:p w14:paraId="2B475A3F" w14:textId="77777777" w:rsidR="00060A73" w:rsidRPr="008257DA" w:rsidRDefault="00060A73" w:rsidP="00060A73">
      <w:pPr>
        <w:rPr>
          <w:sz w:val="25"/>
          <w:szCs w:val="25"/>
        </w:rPr>
      </w:pPr>
    </w:p>
    <w:p w14:paraId="6B5DF442" w14:textId="428B3723" w:rsidR="00060A73" w:rsidRDefault="00060A73" w:rsidP="00060A73">
      <w:pPr>
        <w:rPr>
          <w:sz w:val="25"/>
          <w:szCs w:val="25"/>
        </w:rPr>
      </w:pPr>
      <w:r w:rsidRPr="008257DA">
        <w:rPr>
          <w:sz w:val="25"/>
          <w:szCs w:val="25"/>
        </w:rPr>
        <w:t>(2)</w:t>
      </w:r>
      <w:r w:rsidRPr="008257DA">
        <w:rPr>
          <w:sz w:val="25"/>
          <w:szCs w:val="25"/>
        </w:rPr>
        <w:tab/>
        <w:t xml:space="preserve">Trainers are responsible for developing and maintaining a log of the hours </w:t>
      </w:r>
      <w:r>
        <w:rPr>
          <w:sz w:val="25"/>
          <w:szCs w:val="25"/>
        </w:rPr>
        <w:tab/>
      </w:r>
      <w:r w:rsidRPr="008257DA">
        <w:rPr>
          <w:sz w:val="25"/>
          <w:szCs w:val="25"/>
        </w:rPr>
        <w:t>worked and actions performed by the Apprentice. A blank copy of this log shall be provided at the time of application.</w:t>
      </w:r>
    </w:p>
    <w:p w14:paraId="0E706BDC" w14:textId="77777777" w:rsidR="00060A73" w:rsidRPr="008257DA" w:rsidRDefault="00060A73" w:rsidP="00060A73">
      <w:pPr>
        <w:rPr>
          <w:sz w:val="25"/>
          <w:szCs w:val="25"/>
        </w:rPr>
      </w:pPr>
    </w:p>
    <w:p w14:paraId="09E68F59" w14:textId="06172FA3" w:rsidR="00060A73" w:rsidRDefault="00060A73" w:rsidP="00060A73">
      <w:pPr>
        <w:rPr>
          <w:sz w:val="25"/>
          <w:szCs w:val="25"/>
        </w:rPr>
      </w:pPr>
      <w:r w:rsidRPr="1E24C6AE">
        <w:rPr>
          <w:sz w:val="25"/>
          <w:szCs w:val="25"/>
        </w:rPr>
        <w:t>(3)</w:t>
      </w:r>
      <w:r>
        <w:tab/>
      </w:r>
      <w:r w:rsidRPr="1E24C6AE">
        <w:rPr>
          <w:sz w:val="25"/>
          <w:szCs w:val="25"/>
        </w:rPr>
        <w:t>Trainers shall develop an informed consent form that includes a statement that the Procedure is being performed by an Apprentice. A copy of this form shall be provided at the time of application.</w:t>
      </w:r>
    </w:p>
    <w:p w14:paraId="6D15F430" w14:textId="77777777" w:rsidR="00060A73" w:rsidRPr="008257DA" w:rsidRDefault="00060A73" w:rsidP="00060A73">
      <w:pPr>
        <w:rPr>
          <w:sz w:val="25"/>
          <w:szCs w:val="25"/>
        </w:rPr>
      </w:pPr>
    </w:p>
    <w:p w14:paraId="7E45D1BD" w14:textId="77777777" w:rsidR="00060A73" w:rsidRDefault="00060A73" w:rsidP="00060A73">
      <w:pPr>
        <w:rPr>
          <w:sz w:val="25"/>
          <w:szCs w:val="25"/>
        </w:rPr>
      </w:pPr>
      <w:r w:rsidRPr="1E24C6AE">
        <w:rPr>
          <w:sz w:val="25"/>
          <w:szCs w:val="25"/>
        </w:rPr>
        <w:t xml:space="preserve">(B) </w:t>
      </w:r>
      <w:r>
        <w:tab/>
      </w:r>
      <w:r w:rsidRPr="1E24C6AE">
        <w:rPr>
          <w:sz w:val="25"/>
          <w:szCs w:val="25"/>
        </w:rPr>
        <w:t>Trainers are assuming responsibility for the Apprentice throughout the training period. It is the Trainer's responsibility to ensure all Procedures and practices are conducted in compliance with all applicable codes.</w:t>
      </w:r>
    </w:p>
    <w:p w14:paraId="578C4D0C" w14:textId="77777777" w:rsidR="00060A73" w:rsidRPr="008257DA" w:rsidRDefault="00060A73" w:rsidP="00060A73">
      <w:pPr>
        <w:rPr>
          <w:sz w:val="25"/>
          <w:szCs w:val="25"/>
        </w:rPr>
      </w:pPr>
    </w:p>
    <w:p w14:paraId="3C74BC45" w14:textId="77777777" w:rsidR="00060A73" w:rsidRDefault="00060A73" w:rsidP="00060A73">
      <w:pPr>
        <w:rPr>
          <w:sz w:val="25"/>
          <w:szCs w:val="25"/>
        </w:rPr>
      </w:pPr>
      <w:r w:rsidRPr="008257DA">
        <w:rPr>
          <w:sz w:val="25"/>
          <w:szCs w:val="25"/>
        </w:rPr>
        <w:t xml:space="preserve">(C) </w:t>
      </w:r>
      <w:r>
        <w:rPr>
          <w:sz w:val="25"/>
          <w:szCs w:val="25"/>
        </w:rPr>
        <w:tab/>
      </w:r>
      <w:r w:rsidRPr="008257DA">
        <w:rPr>
          <w:sz w:val="25"/>
          <w:szCs w:val="25"/>
        </w:rPr>
        <w:t>Trainers are responsible for providing the Health Department with all necessary paperwork at the end of the Apprenticeship.</w:t>
      </w:r>
    </w:p>
    <w:p w14:paraId="65678705" w14:textId="77777777" w:rsidR="00060A73" w:rsidRPr="008257DA" w:rsidRDefault="00060A73" w:rsidP="00060A73">
      <w:pPr>
        <w:rPr>
          <w:sz w:val="25"/>
          <w:szCs w:val="25"/>
        </w:rPr>
      </w:pPr>
    </w:p>
    <w:p w14:paraId="4FB3B07E" w14:textId="77777777" w:rsidR="00060A73" w:rsidRDefault="00060A73" w:rsidP="00060A73">
      <w:pPr>
        <w:rPr>
          <w:sz w:val="25"/>
          <w:szCs w:val="25"/>
        </w:rPr>
      </w:pPr>
      <w:r w:rsidRPr="008257DA">
        <w:rPr>
          <w:sz w:val="25"/>
          <w:szCs w:val="25"/>
        </w:rPr>
        <w:t xml:space="preserve">(D) </w:t>
      </w:r>
      <w:r>
        <w:rPr>
          <w:sz w:val="25"/>
          <w:szCs w:val="25"/>
        </w:rPr>
        <w:tab/>
      </w:r>
      <w:r w:rsidRPr="008257DA">
        <w:rPr>
          <w:sz w:val="25"/>
          <w:szCs w:val="25"/>
        </w:rPr>
        <w:t>Each Trainer may apply for a second Apprentice once the first Apprentice has completed a full year of apprenticeship. No Trainer may have more than</w:t>
      </w:r>
      <w:r>
        <w:rPr>
          <w:sz w:val="25"/>
          <w:szCs w:val="25"/>
        </w:rPr>
        <w:t xml:space="preserve"> two</w:t>
      </w:r>
      <w:r w:rsidRPr="008257DA">
        <w:rPr>
          <w:sz w:val="25"/>
          <w:szCs w:val="25"/>
        </w:rPr>
        <w:t xml:space="preserve"> (2) Apprentices at one time.</w:t>
      </w:r>
    </w:p>
    <w:p w14:paraId="3B86BE45" w14:textId="77777777" w:rsidR="00060A73" w:rsidRPr="008257DA" w:rsidRDefault="00060A73" w:rsidP="00060A73">
      <w:pPr>
        <w:rPr>
          <w:sz w:val="25"/>
          <w:szCs w:val="25"/>
        </w:rPr>
      </w:pPr>
    </w:p>
    <w:p w14:paraId="3B3E3781" w14:textId="77777777" w:rsidR="00060A73" w:rsidRDefault="00060A73" w:rsidP="00060A73">
      <w:pPr>
        <w:rPr>
          <w:sz w:val="25"/>
          <w:szCs w:val="25"/>
        </w:rPr>
      </w:pPr>
      <w:r w:rsidRPr="008257DA">
        <w:rPr>
          <w:sz w:val="25"/>
          <w:szCs w:val="25"/>
        </w:rPr>
        <w:t xml:space="preserve">(E) </w:t>
      </w:r>
      <w:r>
        <w:rPr>
          <w:sz w:val="25"/>
          <w:szCs w:val="25"/>
        </w:rPr>
        <w:tab/>
      </w:r>
      <w:r w:rsidRPr="008257DA">
        <w:rPr>
          <w:sz w:val="25"/>
          <w:szCs w:val="25"/>
        </w:rPr>
        <w:t>During the Apprentice period, the Trainer’s Permit shall be held responsible for any complaints lodged against the Apprentice.</w:t>
      </w:r>
    </w:p>
    <w:p w14:paraId="5CE432EB" w14:textId="77777777" w:rsidR="00060A73" w:rsidRPr="008257DA" w:rsidRDefault="00060A73" w:rsidP="00060A73">
      <w:pPr>
        <w:rPr>
          <w:sz w:val="25"/>
          <w:szCs w:val="25"/>
        </w:rPr>
      </w:pPr>
    </w:p>
    <w:p w14:paraId="39824028" w14:textId="77777777" w:rsidR="00060A73" w:rsidRPr="008257DA" w:rsidRDefault="00060A73" w:rsidP="00060A73">
      <w:pPr>
        <w:rPr>
          <w:sz w:val="25"/>
          <w:szCs w:val="25"/>
          <w:u w:val="single"/>
        </w:rPr>
      </w:pPr>
      <w:r w:rsidRPr="008257DA">
        <w:rPr>
          <w:sz w:val="25"/>
          <w:szCs w:val="25"/>
          <w:u w:val="single"/>
        </w:rPr>
        <w:t>Section Seventeen: Guest Artists/Temporary Permits</w:t>
      </w:r>
    </w:p>
    <w:p w14:paraId="54E40FC1" w14:textId="77777777" w:rsidR="00060A73" w:rsidRPr="008257DA" w:rsidRDefault="00060A73" w:rsidP="00060A73">
      <w:pPr>
        <w:rPr>
          <w:sz w:val="25"/>
          <w:szCs w:val="25"/>
        </w:rPr>
      </w:pPr>
    </w:p>
    <w:p w14:paraId="4C3D350E" w14:textId="77777777" w:rsidR="00060A73" w:rsidRDefault="00060A73" w:rsidP="00060A73">
      <w:pPr>
        <w:rPr>
          <w:sz w:val="25"/>
          <w:szCs w:val="25"/>
        </w:rPr>
      </w:pPr>
      <w:r w:rsidRPr="1E24C6AE">
        <w:rPr>
          <w:sz w:val="25"/>
          <w:szCs w:val="25"/>
        </w:rPr>
        <w:t xml:space="preserve">(A) </w:t>
      </w:r>
      <w:r>
        <w:tab/>
      </w:r>
      <w:r w:rsidRPr="1E24C6AE">
        <w:rPr>
          <w:sz w:val="25"/>
          <w:szCs w:val="25"/>
        </w:rPr>
        <w:t>Temporary Body Art Permits may be issued by the Board under the Permit of the Body Art Establishment where the temporary Body Art Permit holder will be practicing. It is the responsibility of the Body Art Establishment to ensure all temporary Body Art Permit holders adhere to these Rules &amp; Regulations. Any violations by the temporary Body Art Permit holder will be considered a violation by the Establishment. The holder of a temporary Body Art Permit may not conduct a Body Art procedure unless there is a holder of Body Art Permit in the Establishment at the time the Body Art Procedure is performed by the holder of the temporary Body Art Permit.</w:t>
      </w:r>
    </w:p>
    <w:p w14:paraId="63294109" w14:textId="77777777" w:rsidR="00060A73" w:rsidRDefault="00060A73" w:rsidP="00060A73">
      <w:pPr>
        <w:rPr>
          <w:sz w:val="25"/>
          <w:szCs w:val="25"/>
        </w:rPr>
      </w:pPr>
    </w:p>
    <w:p w14:paraId="40B0E623" w14:textId="77777777" w:rsidR="00060A73" w:rsidRDefault="00060A73" w:rsidP="00060A73">
      <w:pPr>
        <w:rPr>
          <w:sz w:val="25"/>
          <w:szCs w:val="25"/>
        </w:rPr>
      </w:pPr>
      <w:r w:rsidRPr="008257DA">
        <w:rPr>
          <w:sz w:val="25"/>
          <w:szCs w:val="25"/>
        </w:rPr>
        <w:t xml:space="preserve">(B) </w:t>
      </w:r>
      <w:r>
        <w:rPr>
          <w:sz w:val="25"/>
          <w:szCs w:val="25"/>
        </w:rPr>
        <w:tab/>
      </w:r>
      <w:r w:rsidRPr="008257DA">
        <w:rPr>
          <w:sz w:val="25"/>
          <w:szCs w:val="25"/>
        </w:rPr>
        <w:t>Temporary Body Art Permits may be issued by the Board</w:t>
      </w:r>
      <w:r>
        <w:rPr>
          <w:sz w:val="25"/>
          <w:szCs w:val="25"/>
        </w:rPr>
        <w:t xml:space="preserve"> under the following conditions:</w:t>
      </w:r>
    </w:p>
    <w:p w14:paraId="5D79ADD2" w14:textId="77777777" w:rsidR="00060A73" w:rsidRPr="008257DA" w:rsidRDefault="00060A73" w:rsidP="00060A73">
      <w:pPr>
        <w:rPr>
          <w:sz w:val="25"/>
          <w:szCs w:val="25"/>
        </w:rPr>
      </w:pPr>
    </w:p>
    <w:p w14:paraId="200E3AB7" w14:textId="77777777" w:rsidR="00060A73" w:rsidRPr="008257DA" w:rsidRDefault="00060A73" w:rsidP="00060A73">
      <w:pPr>
        <w:rPr>
          <w:sz w:val="25"/>
          <w:szCs w:val="25"/>
        </w:rPr>
      </w:pPr>
      <w:r w:rsidRPr="008257DA">
        <w:rPr>
          <w:sz w:val="25"/>
          <w:szCs w:val="25"/>
        </w:rPr>
        <w:t xml:space="preserve">(1) </w:t>
      </w:r>
      <w:r>
        <w:rPr>
          <w:sz w:val="25"/>
          <w:szCs w:val="25"/>
        </w:rPr>
        <w:tab/>
      </w:r>
      <w:r w:rsidRPr="008257DA">
        <w:rPr>
          <w:sz w:val="25"/>
          <w:szCs w:val="25"/>
        </w:rPr>
        <w:t>Application for a Temporary Pr</w:t>
      </w:r>
      <w:r>
        <w:rPr>
          <w:sz w:val="25"/>
          <w:szCs w:val="25"/>
        </w:rPr>
        <w:t>actitioner Permit shall include</w:t>
      </w:r>
    </w:p>
    <w:p w14:paraId="5CEF47C2" w14:textId="77777777" w:rsidR="00060A73" w:rsidRDefault="00060A73" w:rsidP="00060A73">
      <w:pPr>
        <w:rPr>
          <w:sz w:val="25"/>
          <w:szCs w:val="25"/>
        </w:rPr>
      </w:pPr>
      <w:r>
        <w:rPr>
          <w:sz w:val="25"/>
          <w:szCs w:val="25"/>
        </w:rPr>
        <w:tab/>
      </w:r>
    </w:p>
    <w:p w14:paraId="62A0D00A" w14:textId="77777777" w:rsidR="00060A73" w:rsidRPr="008257DA" w:rsidRDefault="00060A73" w:rsidP="00060A73">
      <w:pPr>
        <w:rPr>
          <w:sz w:val="25"/>
          <w:szCs w:val="25"/>
        </w:rPr>
      </w:pPr>
      <w:r>
        <w:rPr>
          <w:sz w:val="25"/>
          <w:szCs w:val="25"/>
        </w:rPr>
        <w:tab/>
        <w:t>(</w:t>
      </w:r>
      <w:r w:rsidRPr="008257DA">
        <w:rPr>
          <w:sz w:val="25"/>
          <w:szCs w:val="25"/>
        </w:rPr>
        <w:t>a)</w:t>
      </w:r>
      <w:r w:rsidRPr="008257DA">
        <w:rPr>
          <w:sz w:val="25"/>
          <w:szCs w:val="25"/>
        </w:rPr>
        <w:tab/>
        <w:t>Name;</w:t>
      </w:r>
    </w:p>
    <w:p w14:paraId="4E5A056B" w14:textId="77777777" w:rsidR="00060A73" w:rsidRPr="008257DA" w:rsidRDefault="00060A73" w:rsidP="00060A73">
      <w:pPr>
        <w:rPr>
          <w:sz w:val="25"/>
          <w:szCs w:val="25"/>
        </w:rPr>
      </w:pPr>
      <w:r>
        <w:rPr>
          <w:sz w:val="25"/>
          <w:szCs w:val="25"/>
        </w:rPr>
        <w:tab/>
        <w:t>(</w:t>
      </w:r>
      <w:r w:rsidRPr="008257DA">
        <w:rPr>
          <w:sz w:val="25"/>
          <w:szCs w:val="25"/>
        </w:rPr>
        <w:t>b)</w:t>
      </w:r>
      <w:r w:rsidRPr="008257DA">
        <w:rPr>
          <w:sz w:val="25"/>
          <w:szCs w:val="25"/>
        </w:rPr>
        <w:tab/>
        <w:t>Date of birth;</w:t>
      </w:r>
    </w:p>
    <w:p w14:paraId="6E8EC863" w14:textId="77777777" w:rsidR="00060A73" w:rsidRPr="008257DA" w:rsidRDefault="00060A73" w:rsidP="00060A73">
      <w:pPr>
        <w:rPr>
          <w:sz w:val="25"/>
          <w:szCs w:val="25"/>
        </w:rPr>
      </w:pPr>
      <w:r>
        <w:rPr>
          <w:sz w:val="25"/>
          <w:szCs w:val="25"/>
        </w:rPr>
        <w:tab/>
        <w:t>(</w:t>
      </w:r>
      <w:r w:rsidRPr="008257DA">
        <w:rPr>
          <w:sz w:val="25"/>
          <w:szCs w:val="25"/>
        </w:rPr>
        <w:t>c)</w:t>
      </w:r>
      <w:r w:rsidRPr="008257DA">
        <w:rPr>
          <w:sz w:val="25"/>
          <w:szCs w:val="25"/>
        </w:rPr>
        <w:tab/>
        <w:t>Residence address;</w:t>
      </w:r>
    </w:p>
    <w:p w14:paraId="76AA7B18" w14:textId="77777777" w:rsidR="00060A73" w:rsidRPr="008257DA" w:rsidRDefault="00060A73" w:rsidP="00060A73">
      <w:pPr>
        <w:rPr>
          <w:sz w:val="25"/>
          <w:szCs w:val="25"/>
        </w:rPr>
      </w:pPr>
      <w:r>
        <w:rPr>
          <w:sz w:val="25"/>
          <w:szCs w:val="25"/>
        </w:rPr>
        <w:tab/>
        <w:t>(</w:t>
      </w:r>
      <w:r w:rsidRPr="008257DA">
        <w:rPr>
          <w:sz w:val="25"/>
          <w:szCs w:val="25"/>
        </w:rPr>
        <w:t>d)</w:t>
      </w:r>
      <w:r w:rsidRPr="008257DA">
        <w:rPr>
          <w:sz w:val="25"/>
          <w:szCs w:val="25"/>
        </w:rPr>
        <w:tab/>
        <w:t>Mailing address;</w:t>
      </w:r>
    </w:p>
    <w:p w14:paraId="05412EC0" w14:textId="77777777" w:rsidR="00060A73" w:rsidRPr="008257DA" w:rsidRDefault="00060A73" w:rsidP="00060A73">
      <w:pPr>
        <w:rPr>
          <w:sz w:val="25"/>
          <w:szCs w:val="25"/>
        </w:rPr>
      </w:pPr>
      <w:r>
        <w:rPr>
          <w:sz w:val="25"/>
          <w:szCs w:val="25"/>
        </w:rPr>
        <w:tab/>
        <w:t>(</w:t>
      </w:r>
      <w:r w:rsidRPr="008257DA">
        <w:rPr>
          <w:sz w:val="25"/>
          <w:szCs w:val="25"/>
        </w:rPr>
        <w:t>e)</w:t>
      </w:r>
      <w:r w:rsidRPr="008257DA">
        <w:rPr>
          <w:sz w:val="25"/>
          <w:szCs w:val="25"/>
        </w:rPr>
        <w:tab/>
        <w:t>Phone number;</w:t>
      </w:r>
    </w:p>
    <w:p w14:paraId="30AB25F0" w14:textId="77777777" w:rsidR="00060A73" w:rsidRPr="008257DA" w:rsidRDefault="00060A73" w:rsidP="00060A73">
      <w:pPr>
        <w:rPr>
          <w:sz w:val="25"/>
          <w:szCs w:val="25"/>
        </w:rPr>
      </w:pPr>
      <w:r>
        <w:rPr>
          <w:sz w:val="25"/>
          <w:szCs w:val="25"/>
        </w:rPr>
        <w:tab/>
        <w:t>(</w:t>
      </w:r>
      <w:r w:rsidRPr="008257DA">
        <w:rPr>
          <w:sz w:val="25"/>
          <w:szCs w:val="25"/>
        </w:rPr>
        <w:t>f)</w:t>
      </w:r>
      <w:r w:rsidRPr="008257DA">
        <w:rPr>
          <w:sz w:val="25"/>
          <w:szCs w:val="25"/>
        </w:rPr>
        <w:tab/>
        <w:t>Place(s) of prior employment as a Practitioner;</w:t>
      </w:r>
    </w:p>
    <w:p w14:paraId="30DB25C8" w14:textId="77777777" w:rsidR="00060A73" w:rsidRPr="008257DA" w:rsidRDefault="00060A73" w:rsidP="00060A73">
      <w:pPr>
        <w:rPr>
          <w:sz w:val="25"/>
          <w:szCs w:val="25"/>
        </w:rPr>
      </w:pPr>
      <w:r>
        <w:rPr>
          <w:sz w:val="25"/>
          <w:szCs w:val="25"/>
        </w:rPr>
        <w:tab/>
        <w:t>(g</w:t>
      </w:r>
      <w:r w:rsidRPr="008257DA">
        <w:rPr>
          <w:sz w:val="25"/>
          <w:szCs w:val="25"/>
        </w:rPr>
        <w:t>)</w:t>
      </w:r>
      <w:r w:rsidRPr="008257DA">
        <w:rPr>
          <w:sz w:val="25"/>
          <w:szCs w:val="25"/>
        </w:rPr>
        <w:tab/>
      </w:r>
      <w:r w:rsidRPr="0056526C">
        <w:rPr>
          <w:sz w:val="25"/>
          <w:szCs w:val="25"/>
        </w:rPr>
        <w:t>Training and/or exp</w:t>
      </w:r>
      <w:r>
        <w:rPr>
          <w:sz w:val="25"/>
          <w:szCs w:val="25"/>
        </w:rPr>
        <w:t>erience as set out in (E) below;</w:t>
      </w:r>
    </w:p>
    <w:p w14:paraId="624528F8" w14:textId="77777777" w:rsidR="00060A73" w:rsidRPr="008257DA" w:rsidRDefault="00060A73" w:rsidP="00060A73">
      <w:pPr>
        <w:rPr>
          <w:sz w:val="25"/>
          <w:szCs w:val="25"/>
        </w:rPr>
      </w:pPr>
      <w:r>
        <w:rPr>
          <w:sz w:val="25"/>
          <w:szCs w:val="25"/>
        </w:rPr>
        <w:tab/>
        <w:t>(h)</w:t>
      </w:r>
      <w:r w:rsidRPr="008257DA">
        <w:rPr>
          <w:sz w:val="25"/>
          <w:szCs w:val="25"/>
        </w:rPr>
        <w:tab/>
        <w:t>Name and address of new</w:t>
      </w:r>
      <w:r>
        <w:rPr>
          <w:sz w:val="25"/>
          <w:szCs w:val="25"/>
        </w:rPr>
        <w:t>/temporary</w:t>
      </w:r>
      <w:r w:rsidRPr="008257DA">
        <w:rPr>
          <w:sz w:val="25"/>
          <w:szCs w:val="25"/>
        </w:rPr>
        <w:t xml:space="preserve"> employer</w:t>
      </w:r>
      <w:r>
        <w:rPr>
          <w:sz w:val="25"/>
          <w:szCs w:val="25"/>
        </w:rPr>
        <w:t>;</w:t>
      </w:r>
    </w:p>
    <w:p w14:paraId="12419E98" w14:textId="77777777" w:rsidR="00060A73" w:rsidRPr="008257DA" w:rsidRDefault="00060A73" w:rsidP="00060A73">
      <w:pPr>
        <w:rPr>
          <w:sz w:val="25"/>
          <w:szCs w:val="25"/>
        </w:rPr>
      </w:pPr>
      <w:r>
        <w:rPr>
          <w:sz w:val="25"/>
          <w:szCs w:val="25"/>
        </w:rPr>
        <w:tab/>
        <w:t>(i)</w:t>
      </w:r>
      <w:r w:rsidRPr="008257DA">
        <w:rPr>
          <w:sz w:val="25"/>
          <w:szCs w:val="25"/>
        </w:rPr>
        <w:tab/>
        <w:t>Copy of current license</w:t>
      </w:r>
      <w:r>
        <w:rPr>
          <w:sz w:val="25"/>
          <w:szCs w:val="25"/>
        </w:rPr>
        <w:t>;</w:t>
      </w:r>
    </w:p>
    <w:p w14:paraId="7A6DE14A" w14:textId="77777777" w:rsidR="00060A73" w:rsidRDefault="00060A73" w:rsidP="00060A73">
      <w:pPr>
        <w:rPr>
          <w:sz w:val="25"/>
          <w:szCs w:val="25"/>
        </w:rPr>
      </w:pPr>
      <w:r>
        <w:rPr>
          <w:sz w:val="25"/>
          <w:szCs w:val="25"/>
        </w:rPr>
        <w:tab/>
        <w:t>(j)</w:t>
      </w:r>
      <w:r w:rsidRPr="008257DA">
        <w:rPr>
          <w:sz w:val="25"/>
          <w:szCs w:val="25"/>
        </w:rPr>
        <w:tab/>
        <w:t>Copy of current Blood</w:t>
      </w:r>
      <w:r>
        <w:rPr>
          <w:sz w:val="25"/>
          <w:szCs w:val="25"/>
        </w:rPr>
        <w:t>-</w:t>
      </w:r>
      <w:r w:rsidRPr="008257DA">
        <w:rPr>
          <w:sz w:val="25"/>
          <w:szCs w:val="25"/>
        </w:rPr>
        <w:t>borne pathogen training certificate</w:t>
      </w:r>
      <w:r>
        <w:rPr>
          <w:sz w:val="25"/>
          <w:szCs w:val="25"/>
        </w:rPr>
        <w:t>;</w:t>
      </w:r>
      <w:r w:rsidRPr="008257DA">
        <w:rPr>
          <w:sz w:val="25"/>
          <w:szCs w:val="25"/>
        </w:rPr>
        <w:t xml:space="preserve"> and</w:t>
      </w:r>
    </w:p>
    <w:p w14:paraId="6468DD4D" w14:textId="77777777" w:rsidR="00060A73" w:rsidRDefault="00060A73" w:rsidP="00060A73">
      <w:pPr>
        <w:rPr>
          <w:sz w:val="25"/>
          <w:szCs w:val="25"/>
        </w:rPr>
      </w:pPr>
      <w:r>
        <w:rPr>
          <w:sz w:val="25"/>
          <w:szCs w:val="25"/>
        </w:rPr>
        <w:tab/>
        <w:t>(k)</w:t>
      </w:r>
      <w:r w:rsidRPr="008257DA">
        <w:rPr>
          <w:sz w:val="25"/>
          <w:szCs w:val="25"/>
        </w:rPr>
        <w:t xml:space="preserve"> </w:t>
      </w:r>
      <w:r>
        <w:rPr>
          <w:sz w:val="25"/>
          <w:szCs w:val="25"/>
        </w:rPr>
        <w:tab/>
        <w:t xml:space="preserve">Copy of </w:t>
      </w:r>
      <w:r w:rsidRPr="008257DA">
        <w:rPr>
          <w:sz w:val="25"/>
          <w:szCs w:val="25"/>
        </w:rPr>
        <w:t>CPR/First Aid training certificate.</w:t>
      </w:r>
    </w:p>
    <w:p w14:paraId="25FEB1E9" w14:textId="77777777" w:rsidR="00060A73" w:rsidRDefault="00060A73" w:rsidP="00060A73">
      <w:pPr>
        <w:rPr>
          <w:sz w:val="25"/>
          <w:szCs w:val="25"/>
        </w:rPr>
      </w:pPr>
    </w:p>
    <w:p w14:paraId="36FBF071" w14:textId="77777777" w:rsidR="00060A73" w:rsidRDefault="00060A73" w:rsidP="00060A73">
      <w:pPr>
        <w:rPr>
          <w:sz w:val="25"/>
          <w:szCs w:val="25"/>
        </w:rPr>
      </w:pPr>
      <w:r>
        <w:rPr>
          <w:sz w:val="25"/>
          <w:szCs w:val="25"/>
        </w:rPr>
        <w:t xml:space="preserve">(2) </w:t>
      </w:r>
      <w:r>
        <w:rPr>
          <w:sz w:val="25"/>
          <w:szCs w:val="25"/>
        </w:rPr>
        <w:tab/>
        <w:t>Applicant must present a valid photo ID at time of application.</w:t>
      </w:r>
    </w:p>
    <w:p w14:paraId="7A43ECC0" w14:textId="77777777" w:rsidR="00060A73" w:rsidRPr="008257DA" w:rsidRDefault="00060A73" w:rsidP="00060A73">
      <w:pPr>
        <w:rPr>
          <w:sz w:val="25"/>
          <w:szCs w:val="25"/>
        </w:rPr>
      </w:pPr>
    </w:p>
    <w:p w14:paraId="1ADE6974" w14:textId="77777777" w:rsidR="00060A73" w:rsidRDefault="00060A73" w:rsidP="00060A73">
      <w:pPr>
        <w:rPr>
          <w:sz w:val="25"/>
          <w:szCs w:val="25"/>
        </w:rPr>
      </w:pPr>
      <w:r>
        <w:rPr>
          <w:sz w:val="25"/>
          <w:szCs w:val="25"/>
        </w:rPr>
        <w:t>(3</w:t>
      </w:r>
      <w:r w:rsidRPr="008257DA">
        <w:rPr>
          <w:sz w:val="25"/>
          <w:szCs w:val="25"/>
        </w:rPr>
        <w:t xml:space="preserve">) </w:t>
      </w:r>
      <w:r>
        <w:rPr>
          <w:sz w:val="25"/>
          <w:szCs w:val="25"/>
        </w:rPr>
        <w:tab/>
      </w:r>
      <w:r w:rsidRPr="008257DA">
        <w:rPr>
          <w:sz w:val="25"/>
          <w:szCs w:val="25"/>
        </w:rPr>
        <w:t xml:space="preserve">Applicant will demonstrate to the Health Department at least </w:t>
      </w:r>
      <w:r>
        <w:rPr>
          <w:sz w:val="25"/>
          <w:szCs w:val="25"/>
        </w:rPr>
        <w:t>two (</w:t>
      </w:r>
      <w:r w:rsidRPr="008257DA">
        <w:rPr>
          <w:sz w:val="25"/>
          <w:szCs w:val="25"/>
        </w:rPr>
        <w:t>2</w:t>
      </w:r>
      <w:r>
        <w:rPr>
          <w:sz w:val="25"/>
          <w:szCs w:val="25"/>
        </w:rPr>
        <w:t>)</w:t>
      </w:r>
      <w:r w:rsidRPr="008257DA">
        <w:rPr>
          <w:sz w:val="25"/>
          <w:szCs w:val="25"/>
        </w:rPr>
        <w:t xml:space="preserve"> years of continuous licensure as a Body Art Practitioner. If a Practitioner has practiced in a State that does not license individual Practitioners, the Applicant must submit evidence satisfactory to the Board of both uninterrupted practice and expertise in the Body Art activities for which they are applying</w:t>
      </w:r>
      <w:r>
        <w:rPr>
          <w:sz w:val="25"/>
          <w:szCs w:val="25"/>
        </w:rPr>
        <w:t>.</w:t>
      </w:r>
    </w:p>
    <w:p w14:paraId="6180499A" w14:textId="77777777" w:rsidR="00060A73" w:rsidRPr="008257DA" w:rsidRDefault="00060A73" w:rsidP="00060A73">
      <w:pPr>
        <w:rPr>
          <w:sz w:val="25"/>
          <w:szCs w:val="25"/>
        </w:rPr>
      </w:pPr>
    </w:p>
    <w:p w14:paraId="11947735" w14:textId="77777777" w:rsidR="00060A73" w:rsidRDefault="00060A73" w:rsidP="00060A73">
      <w:pPr>
        <w:rPr>
          <w:sz w:val="25"/>
          <w:szCs w:val="25"/>
        </w:rPr>
      </w:pPr>
      <w:r>
        <w:rPr>
          <w:sz w:val="25"/>
          <w:szCs w:val="25"/>
        </w:rPr>
        <w:t>(4</w:t>
      </w:r>
      <w:r w:rsidRPr="008257DA">
        <w:rPr>
          <w:sz w:val="25"/>
          <w:szCs w:val="25"/>
        </w:rPr>
        <w:t xml:space="preserve">) </w:t>
      </w:r>
      <w:r>
        <w:rPr>
          <w:sz w:val="25"/>
          <w:szCs w:val="25"/>
        </w:rPr>
        <w:tab/>
      </w:r>
      <w:r w:rsidRPr="008257DA">
        <w:rPr>
          <w:sz w:val="25"/>
          <w:szCs w:val="25"/>
        </w:rPr>
        <w:t>The Permit will be valid for a fourteen (14) day period. No individual may obtain more than four (4) temporary Body Art Permits in a calendar year.</w:t>
      </w:r>
    </w:p>
    <w:p w14:paraId="07ADF311" w14:textId="77777777" w:rsidR="00060A73" w:rsidRPr="008257DA" w:rsidRDefault="00060A73" w:rsidP="00060A73">
      <w:pPr>
        <w:rPr>
          <w:sz w:val="25"/>
          <w:szCs w:val="25"/>
        </w:rPr>
      </w:pPr>
    </w:p>
    <w:p w14:paraId="3752793D" w14:textId="77777777" w:rsidR="00060A73" w:rsidRPr="008257DA" w:rsidRDefault="00060A73" w:rsidP="00060A73">
      <w:pPr>
        <w:rPr>
          <w:sz w:val="25"/>
          <w:szCs w:val="25"/>
        </w:rPr>
      </w:pPr>
      <w:r>
        <w:rPr>
          <w:sz w:val="25"/>
          <w:szCs w:val="25"/>
        </w:rPr>
        <w:t>(5</w:t>
      </w:r>
      <w:r w:rsidRPr="008257DA">
        <w:rPr>
          <w:sz w:val="25"/>
          <w:szCs w:val="25"/>
        </w:rPr>
        <w:t xml:space="preserve">) </w:t>
      </w:r>
      <w:r>
        <w:rPr>
          <w:sz w:val="25"/>
          <w:szCs w:val="25"/>
        </w:rPr>
        <w:tab/>
      </w:r>
      <w:r w:rsidRPr="008257DA">
        <w:rPr>
          <w:sz w:val="25"/>
          <w:szCs w:val="25"/>
        </w:rPr>
        <w:t>The fee for a temporary Body Art Permit will be $25.00. Permit fees may change by Board of Health vote.</w:t>
      </w:r>
    </w:p>
    <w:p w14:paraId="7201FD7D" w14:textId="77777777" w:rsidR="00060A73" w:rsidRPr="008257DA" w:rsidRDefault="00060A73" w:rsidP="00060A73">
      <w:pPr>
        <w:rPr>
          <w:sz w:val="25"/>
          <w:szCs w:val="25"/>
        </w:rPr>
      </w:pPr>
    </w:p>
    <w:p w14:paraId="20232350" w14:textId="77777777" w:rsidR="00060A73" w:rsidRPr="0056526C" w:rsidRDefault="00060A73" w:rsidP="00060A73">
      <w:pPr>
        <w:rPr>
          <w:sz w:val="25"/>
          <w:szCs w:val="25"/>
          <w:u w:val="single"/>
        </w:rPr>
      </w:pPr>
      <w:r w:rsidRPr="0056526C">
        <w:rPr>
          <w:sz w:val="25"/>
          <w:szCs w:val="25"/>
          <w:u w:val="single"/>
        </w:rPr>
        <w:t>Section Eighteen: Grounds for Denial of Permit, Revocation of Permit, or Refusal to Renew</w:t>
      </w:r>
    </w:p>
    <w:p w14:paraId="7F0E879B" w14:textId="77777777" w:rsidR="00060A73" w:rsidRPr="008257DA" w:rsidRDefault="00060A73" w:rsidP="00060A73">
      <w:pPr>
        <w:rPr>
          <w:sz w:val="25"/>
          <w:szCs w:val="25"/>
        </w:rPr>
      </w:pPr>
    </w:p>
    <w:p w14:paraId="6B753373" w14:textId="77777777" w:rsidR="00060A73" w:rsidRDefault="00060A73" w:rsidP="00060A73">
      <w:pPr>
        <w:rPr>
          <w:sz w:val="25"/>
          <w:szCs w:val="25"/>
        </w:rPr>
      </w:pPr>
      <w:r>
        <w:rPr>
          <w:sz w:val="25"/>
          <w:szCs w:val="25"/>
        </w:rPr>
        <w:t xml:space="preserve">(A) </w:t>
      </w:r>
      <w:r>
        <w:rPr>
          <w:sz w:val="25"/>
          <w:szCs w:val="25"/>
        </w:rPr>
        <w:tab/>
        <w:t>The Board may deny a Permit, revoke a Permit, or refuse to renew a P</w:t>
      </w:r>
      <w:r w:rsidRPr="008257DA">
        <w:rPr>
          <w:sz w:val="25"/>
          <w:szCs w:val="25"/>
        </w:rPr>
        <w:t>ermit on the following grounds, each of which, in and of itself, shall constitute full and adequate grounds for revocation or refusal to renew:</w:t>
      </w:r>
    </w:p>
    <w:p w14:paraId="0A43C395" w14:textId="77777777" w:rsidR="00060A73" w:rsidRPr="008257DA" w:rsidRDefault="00060A73" w:rsidP="00060A73">
      <w:pPr>
        <w:rPr>
          <w:sz w:val="25"/>
          <w:szCs w:val="25"/>
        </w:rPr>
      </w:pPr>
    </w:p>
    <w:p w14:paraId="64B2E7E5" w14:textId="77777777" w:rsidR="00060A73" w:rsidRDefault="00060A73" w:rsidP="00060A73">
      <w:pPr>
        <w:rPr>
          <w:sz w:val="25"/>
          <w:szCs w:val="25"/>
        </w:rPr>
      </w:pPr>
      <w:r w:rsidRPr="008257DA">
        <w:rPr>
          <w:sz w:val="25"/>
          <w:szCs w:val="25"/>
        </w:rPr>
        <w:t>(1)</w:t>
      </w:r>
      <w:r w:rsidRPr="008257DA">
        <w:rPr>
          <w:sz w:val="25"/>
          <w:szCs w:val="25"/>
        </w:rPr>
        <w:tab/>
        <w:t>any actions which would indicate that the health or safety of the public would be at risk;</w:t>
      </w:r>
    </w:p>
    <w:p w14:paraId="3E7721F2" w14:textId="77777777" w:rsidR="00060A73" w:rsidRPr="008257DA" w:rsidRDefault="00060A73" w:rsidP="00060A73">
      <w:pPr>
        <w:rPr>
          <w:sz w:val="25"/>
          <w:szCs w:val="25"/>
        </w:rPr>
      </w:pPr>
    </w:p>
    <w:p w14:paraId="7B5E0E03" w14:textId="77777777" w:rsidR="00060A73" w:rsidRDefault="00060A73" w:rsidP="00060A73">
      <w:pPr>
        <w:rPr>
          <w:sz w:val="25"/>
          <w:szCs w:val="25"/>
        </w:rPr>
      </w:pPr>
      <w:r w:rsidRPr="008257DA">
        <w:rPr>
          <w:sz w:val="25"/>
          <w:szCs w:val="25"/>
        </w:rPr>
        <w:t>(2)</w:t>
      </w:r>
      <w:r w:rsidRPr="008257DA">
        <w:rPr>
          <w:sz w:val="25"/>
          <w:szCs w:val="25"/>
        </w:rPr>
        <w:tab/>
        <w:t>fraud, deceit, or mi</w:t>
      </w:r>
      <w:r>
        <w:rPr>
          <w:sz w:val="25"/>
          <w:szCs w:val="25"/>
        </w:rPr>
        <w:t>srepresentation in obtaining a P</w:t>
      </w:r>
      <w:r w:rsidRPr="008257DA">
        <w:rPr>
          <w:sz w:val="25"/>
          <w:szCs w:val="25"/>
        </w:rPr>
        <w:t>ermit, or its renewal;</w:t>
      </w:r>
    </w:p>
    <w:p w14:paraId="624C85C5" w14:textId="77777777" w:rsidR="00060A73" w:rsidRPr="008257DA" w:rsidRDefault="00060A73" w:rsidP="00060A73">
      <w:pPr>
        <w:rPr>
          <w:sz w:val="25"/>
          <w:szCs w:val="25"/>
        </w:rPr>
      </w:pPr>
    </w:p>
    <w:p w14:paraId="2CB4B9FF" w14:textId="77777777" w:rsidR="00060A73" w:rsidRDefault="00060A73" w:rsidP="00060A73">
      <w:pPr>
        <w:rPr>
          <w:sz w:val="25"/>
          <w:szCs w:val="25"/>
        </w:rPr>
      </w:pPr>
      <w:r w:rsidRPr="008257DA">
        <w:rPr>
          <w:sz w:val="25"/>
          <w:szCs w:val="25"/>
        </w:rPr>
        <w:t>(3)</w:t>
      </w:r>
      <w:r w:rsidRPr="008257DA">
        <w:rPr>
          <w:sz w:val="25"/>
          <w:szCs w:val="25"/>
        </w:rPr>
        <w:tab/>
        <w:t xml:space="preserve">criminal conduct which the Board determines to be of such a nature as to </w:t>
      </w:r>
      <w:r>
        <w:rPr>
          <w:sz w:val="25"/>
          <w:szCs w:val="25"/>
        </w:rPr>
        <w:t>render the Establishment, P</w:t>
      </w:r>
      <w:r w:rsidRPr="008257DA">
        <w:rPr>
          <w:sz w:val="25"/>
          <w:szCs w:val="25"/>
        </w:rPr>
        <w:t>ractitioner</w:t>
      </w:r>
      <w:r>
        <w:rPr>
          <w:sz w:val="25"/>
          <w:szCs w:val="25"/>
        </w:rPr>
        <w:t>, or Applicant unfit to practice Body A</w:t>
      </w:r>
      <w:r w:rsidRPr="008257DA">
        <w:rPr>
          <w:sz w:val="25"/>
          <w:szCs w:val="25"/>
        </w:rPr>
        <w:t>rt as evidenced by criminal proceedings resulting in a conviction, guilty plea, or plea of nolo contendere or an admission of sufficient facts;</w:t>
      </w:r>
    </w:p>
    <w:p w14:paraId="2C5046E7" w14:textId="77777777" w:rsidR="00060A73" w:rsidRPr="008257DA" w:rsidRDefault="00060A73" w:rsidP="00060A73">
      <w:pPr>
        <w:rPr>
          <w:sz w:val="25"/>
          <w:szCs w:val="25"/>
        </w:rPr>
      </w:pPr>
    </w:p>
    <w:p w14:paraId="1EBCC88A" w14:textId="77777777" w:rsidR="00060A73" w:rsidRDefault="00060A73" w:rsidP="00060A73">
      <w:pPr>
        <w:rPr>
          <w:sz w:val="25"/>
          <w:szCs w:val="25"/>
        </w:rPr>
      </w:pPr>
      <w:r w:rsidRPr="008257DA">
        <w:rPr>
          <w:sz w:val="25"/>
          <w:szCs w:val="25"/>
        </w:rPr>
        <w:t>(4)</w:t>
      </w:r>
      <w:r w:rsidRPr="008257DA">
        <w:rPr>
          <w:sz w:val="25"/>
          <w:szCs w:val="25"/>
        </w:rPr>
        <w:tab/>
        <w:t>any present or</w:t>
      </w:r>
      <w:r>
        <w:rPr>
          <w:sz w:val="25"/>
          <w:szCs w:val="25"/>
        </w:rPr>
        <w:t xml:space="preserve"> past violation of the Board's R</w:t>
      </w:r>
      <w:r w:rsidRPr="008257DA">
        <w:rPr>
          <w:sz w:val="25"/>
          <w:szCs w:val="25"/>
        </w:rPr>
        <w:t>egulat</w:t>
      </w:r>
      <w:r>
        <w:rPr>
          <w:sz w:val="25"/>
          <w:szCs w:val="25"/>
        </w:rPr>
        <w:t>ions governing the practice of Body A</w:t>
      </w:r>
      <w:r w:rsidRPr="008257DA">
        <w:rPr>
          <w:sz w:val="25"/>
          <w:szCs w:val="25"/>
        </w:rPr>
        <w:t>rt;</w:t>
      </w:r>
    </w:p>
    <w:p w14:paraId="4B660796" w14:textId="77777777" w:rsidR="00060A73" w:rsidRPr="008257DA" w:rsidRDefault="00060A73" w:rsidP="00060A73">
      <w:pPr>
        <w:rPr>
          <w:sz w:val="25"/>
          <w:szCs w:val="25"/>
        </w:rPr>
      </w:pPr>
    </w:p>
    <w:p w14:paraId="243DDAD6" w14:textId="77777777" w:rsidR="00060A73" w:rsidRDefault="00060A73" w:rsidP="00060A73">
      <w:pPr>
        <w:rPr>
          <w:sz w:val="25"/>
          <w:szCs w:val="25"/>
        </w:rPr>
      </w:pPr>
      <w:r>
        <w:rPr>
          <w:sz w:val="25"/>
          <w:szCs w:val="25"/>
        </w:rPr>
        <w:t>(5)</w:t>
      </w:r>
      <w:r>
        <w:rPr>
          <w:sz w:val="25"/>
          <w:szCs w:val="25"/>
        </w:rPr>
        <w:tab/>
        <w:t>practicing Body A</w:t>
      </w:r>
      <w:r w:rsidRPr="008257DA">
        <w:rPr>
          <w:sz w:val="25"/>
          <w:szCs w:val="25"/>
        </w:rPr>
        <w:t>rt while the ability to practice is impaired by alcohol,</w:t>
      </w:r>
      <w:r>
        <w:rPr>
          <w:sz w:val="25"/>
          <w:szCs w:val="25"/>
        </w:rPr>
        <w:t xml:space="preserve"> </w:t>
      </w:r>
      <w:r w:rsidRPr="0056526C">
        <w:rPr>
          <w:sz w:val="25"/>
          <w:szCs w:val="25"/>
        </w:rPr>
        <w:t>drugs, physical disability, or mental instability;</w:t>
      </w:r>
    </w:p>
    <w:p w14:paraId="7401194F" w14:textId="77777777" w:rsidR="00060A73" w:rsidRPr="0056526C" w:rsidRDefault="00060A73" w:rsidP="00060A73">
      <w:pPr>
        <w:rPr>
          <w:sz w:val="25"/>
          <w:szCs w:val="25"/>
        </w:rPr>
      </w:pPr>
    </w:p>
    <w:p w14:paraId="6934D62C" w14:textId="77777777" w:rsidR="00060A73" w:rsidRDefault="00060A73" w:rsidP="00060A73">
      <w:pPr>
        <w:rPr>
          <w:sz w:val="25"/>
          <w:szCs w:val="25"/>
        </w:rPr>
      </w:pPr>
      <w:r w:rsidRPr="0056526C">
        <w:rPr>
          <w:sz w:val="25"/>
          <w:szCs w:val="25"/>
        </w:rPr>
        <w:t>(6)</w:t>
      </w:r>
      <w:r w:rsidRPr="0056526C">
        <w:rPr>
          <w:sz w:val="25"/>
          <w:szCs w:val="25"/>
        </w:rPr>
        <w:tab/>
        <w:t>being habitually drunk or being dependent on, or a habitual user of narcotics, barbiturates, amphetamines, hallucinogens, or other drugs having similar effects;</w:t>
      </w:r>
    </w:p>
    <w:p w14:paraId="2B09342C" w14:textId="77777777" w:rsidR="00060A73" w:rsidRPr="0056526C" w:rsidRDefault="00060A73" w:rsidP="00060A73">
      <w:pPr>
        <w:rPr>
          <w:sz w:val="25"/>
          <w:szCs w:val="25"/>
        </w:rPr>
      </w:pPr>
    </w:p>
    <w:p w14:paraId="1B233BD3" w14:textId="77777777" w:rsidR="00060A73" w:rsidRDefault="00060A73" w:rsidP="00060A73">
      <w:pPr>
        <w:rPr>
          <w:sz w:val="25"/>
          <w:szCs w:val="25"/>
        </w:rPr>
      </w:pPr>
      <w:r w:rsidRPr="1E24C6AE">
        <w:rPr>
          <w:sz w:val="25"/>
          <w:szCs w:val="25"/>
        </w:rPr>
        <w:t>(7)</w:t>
      </w:r>
      <w:r>
        <w:tab/>
      </w:r>
      <w:r w:rsidRPr="1E24C6AE">
        <w:rPr>
          <w:sz w:val="25"/>
          <w:szCs w:val="25"/>
        </w:rPr>
        <w:t>knowingly permitting, aiding or abetting an unauthorized person to perform activities requiring a Permit;</w:t>
      </w:r>
    </w:p>
    <w:p w14:paraId="31BADE34" w14:textId="77777777" w:rsidR="00060A73" w:rsidRPr="0056526C" w:rsidRDefault="00060A73" w:rsidP="00060A73">
      <w:pPr>
        <w:rPr>
          <w:sz w:val="25"/>
          <w:szCs w:val="25"/>
        </w:rPr>
      </w:pPr>
    </w:p>
    <w:p w14:paraId="68EB2E7B" w14:textId="77777777" w:rsidR="00060A73" w:rsidRDefault="00060A73" w:rsidP="00060A73">
      <w:pPr>
        <w:rPr>
          <w:sz w:val="25"/>
          <w:szCs w:val="25"/>
        </w:rPr>
      </w:pPr>
      <w:r w:rsidRPr="0056526C">
        <w:rPr>
          <w:sz w:val="25"/>
          <w:szCs w:val="25"/>
        </w:rPr>
        <w:t>(8)</w:t>
      </w:r>
      <w:r w:rsidRPr="0056526C">
        <w:rPr>
          <w:sz w:val="25"/>
          <w:szCs w:val="25"/>
        </w:rPr>
        <w:tab/>
        <w:t>continuing to practice while his/her permit is la</w:t>
      </w:r>
      <w:r>
        <w:rPr>
          <w:sz w:val="25"/>
          <w:szCs w:val="25"/>
        </w:rPr>
        <w:t>psed, suspended, or revoked;</w:t>
      </w:r>
    </w:p>
    <w:p w14:paraId="21630A5D" w14:textId="77777777" w:rsidR="00060A73" w:rsidRPr="0056526C" w:rsidRDefault="00060A73" w:rsidP="00060A73">
      <w:pPr>
        <w:rPr>
          <w:sz w:val="25"/>
          <w:szCs w:val="25"/>
        </w:rPr>
      </w:pPr>
    </w:p>
    <w:p w14:paraId="6F9157EA" w14:textId="77777777" w:rsidR="00060A73" w:rsidRDefault="00060A73" w:rsidP="00060A73">
      <w:pPr>
        <w:rPr>
          <w:sz w:val="25"/>
          <w:szCs w:val="25"/>
        </w:rPr>
      </w:pPr>
      <w:r w:rsidRPr="0056526C">
        <w:rPr>
          <w:sz w:val="25"/>
          <w:szCs w:val="25"/>
        </w:rPr>
        <w:t>(9)</w:t>
      </w:r>
      <w:r w:rsidRPr="0056526C">
        <w:rPr>
          <w:sz w:val="25"/>
          <w:szCs w:val="25"/>
        </w:rPr>
        <w:tab/>
        <w:t>having been disciplined in another jurisdiction in any way by the proper permitting authority for reasons substantially the same as those set f</w:t>
      </w:r>
      <w:r>
        <w:rPr>
          <w:sz w:val="25"/>
          <w:szCs w:val="25"/>
        </w:rPr>
        <w:t>orth in the Board's Regulations; and</w:t>
      </w:r>
    </w:p>
    <w:p w14:paraId="35E6ACCF" w14:textId="77777777" w:rsidR="00060A73" w:rsidRPr="0056526C" w:rsidRDefault="00060A73" w:rsidP="00060A73">
      <w:pPr>
        <w:rPr>
          <w:sz w:val="25"/>
          <w:szCs w:val="25"/>
        </w:rPr>
      </w:pPr>
    </w:p>
    <w:p w14:paraId="6D806454" w14:textId="77777777" w:rsidR="00060A73" w:rsidRDefault="00060A73" w:rsidP="00060A73">
      <w:pPr>
        <w:rPr>
          <w:sz w:val="25"/>
          <w:szCs w:val="25"/>
        </w:rPr>
      </w:pPr>
      <w:r w:rsidRPr="0056526C">
        <w:rPr>
          <w:sz w:val="25"/>
          <w:szCs w:val="25"/>
        </w:rPr>
        <w:t>(1</w:t>
      </w:r>
      <w:r>
        <w:rPr>
          <w:sz w:val="25"/>
          <w:szCs w:val="25"/>
        </w:rPr>
        <w:t>0</w:t>
      </w:r>
      <w:r w:rsidRPr="0056526C">
        <w:rPr>
          <w:sz w:val="25"/>
          <w:szCs w:val="25"/>
        </w:rPr>
        <w:t>)</w:t>
      </w:r>
      <w:r w:rsidRPr="0056526C">
        <w:rPr>
          <w:sz w:val="25"/>
          <w:szCs w:val="25"/>
        </w:rPr>
        <w:tab/>
        <w:t xml:space="preserve">other just and sufficient cause which the Board </w:t>
      </w:r>
      <w:r>
        <w:rPr>
          <w:sz w:val="25"/>
          <w:szCs w:val="25"/>
        </w:rPr>
        <w:t>may determine would render the Establishment, Practitioner or A</w:t>
      </w:r>
      <w:r w:rsidRPr="0056526C">
        <w:rPr>
          <w:sz w:val="25"/>
          <w:szCs w:val="25"/>
        </w:rPr>
        <w:t>ppli</w:t>
      </w:r>
      <w:r>
        <w:rPr>
          <w:sz w:val="25"/>
          <w:szCs w:val="25"/>
        </w:rPr>
        <w:t>cant unfit to practice Body Art.</w:t>
      </w:r>
    </w:p>
    <w:p w14:paraId="7195D044" w14:textId="77777777" w:rsidR="00060A73" w:rsidRPr="0056526C" w:rsidRDefault="00060A73" w:rsidP="00060A73">
      <w:pPr>
        <w:rPr>
          <w:sz w:val="25"/>
          <w:szCs w:val="25"/>
        </w:rPr>
      </w:pPr>
    </w:p>
    <w:p w14:paraId="1B63B452" w14:textId="77777777" w:rsidR="00060A73" w:rsidRDefault="00060A73" w:rsidP="00060A73">
      <w:pPr>
        <w:rPr>
          <w:sz w:val="25"/>
          <w:szCs w:val="25"/>
        </w:rPr>
      </w:pPr>
      <w:r w:rsidRPr="0056526C">
        <w:rPr>
          <w:sz w:val="25"/>
          <w:szCs w:val="25"/>
        </w:rPr>
        <w:t>(B)</w:t>
      </w:r>
      <w:r w:rsidRPr="0056526C">
        <w:rPr>
          <w:sz w:val="25"/>
          <w:szCs w:val="25"/>
        </w:rPr>
        <w:tab/>
      </w:r>
      <w:r>
        <w:rPr>
          <w:sz w:val="25"/>
          <w:szCs w:val="25"/>
        </w:rPr>
        <w:t>The Board shall notify an Applicant, Establishment, or P</w:t>
      </w:r>
      <w:r w:rsidRPr="0056526C">
        <w:rPr>
          <w:sz w:val="25"/>
          <w:szCs w:val="25"/>
        </w:rPr>
        <w:t>ractitioner in writing of any violation of the Board's regulations, for which the Board intends to deny</w:t>
      </w:r>
      <w:r>
        <w:rPr>
          <w:sz w:val="25"/>
          <w:szCs w:val="25"/>
        </w:rPr>
        <w:t>, revoke, or refuse to renew a Permit. The Applicant, E</w:t>
      </w:r>
      <w:r w:rsidRPr="0056526C">
        <w:rPr>
          <w:sz w:val="25"/>
          <w:szCs w:val="25"/>
        </w:rPr>
        <w:t>stablishment</w:t>
      </w:r>
      <w:r>
        <w:rPr>
          <w:sz w:val="25"/>
          <w:szCs w:val="25"/>
        </w:rPr>
        <w:t>, or P</w:t>
      </w:r>
      <w:r w:rsidRPr="0056526C">
        <w:rPr>
          <w:sz w:val="25"/>
          <w:szCs w:val="25"/>
        </w:rPr>
        <w:t>ractitioner shall have seven (7) days after receipt of such written notice in which to comply with the Board's regulations. The Board may deny</w:t>
      </w:r>
      <w:r>
        <w:rPr>
          <w:sz w:val="25"/>
          <w:szCs w:val="25"/>
        </w:rPr>
        <w:t>, revoke, or refuse to renew a Permit, if the Applicant, Establishment, or P</w:t>
      </w:r>
      <w:r w:rsidRPr="0056526C">
        <w:rPr>
          <w:sz w:val="25"/>
          <w:szCs w:val="25"/>
        </w:rPr>
        <w:t>ractitioner fails to comply after said seven (7) days.</w:t>
      </w:r>
    </w:p>
    <w:p w14:paraId="5B096BC1" w14:textId="77777777" w:rsidR="00060A73" w:rsidRPr="0056526C" w:rsidRDefault="00060A73" w:rsidP="00060A73">
      <w:pPr>
        <w:rPr>
          <w:sz w:val="25"/>
          <w:szCs w:val="25"/>
        </w:rPr>
      </w:pPr>
    </w:p>
    <w:p w14:paraId="1377AD46" w14:textId="77777777" w:rsidR="00060A73" w:rsidRDefault="00060A73" w:rsidP="00060A73">
      <w:pPr>
        <w:rPr>
          <w:sz w:val="25"/>
          <w:szCs w:val="25"/>
        </w:rPr>
      </w:pPr>
      <w:r w:rsidRPr="0056526C">
        <w:rPr>
          <w:sz w:val="25"/>
          <w:szCs w:val="25"/>
        </w:rPr>
        <w:t>(C)</w:t>
      </w:r>
      <w:r w:rsidRPr="0056526C">
        <w:rPr>
          <w:sz w:val="25"/>
          <w:szCs w:val="25"/>
        </w:rPr>
        <w:tab/>
        <w:t>Appl</w:t>
      </w:r>
      <w:r>
        <w:rPr>
          <w:sz w:val="25"/>
          <w:szCs w:val="25"/>
        </w:rPr>
        <w:t>icants denied a P</w:t>
      </w:r>
      <w:r w:rsidRPr="0056526C">
        <w:rPr>
          <w:sz w:val="25"/>
          <w:szCs w:val="25"/>
        </w:rPr>
        <w:t>ermit may reapply at any time after denial.</w:t>
      </w:r>
    </w:p>
    <w:p w14:paraId="713F07F4" w14:textId="77777777" w:rsidR="00060A73" w:rsidRPr="0056526C" w:rsidRDefault="00060A73" w:rsidP="00060A73">
      <w:pPr>
        <w:rPr>
          <w:sz w:val="25"/>
          <w:szCs w:val="25"/>
        </w:rPr>
      </w:pPr>
    </w:p>
    <w:p w14:paraId="1A211E51" w14:textId="77777777" w:rsidR="00060A73" w:rsidRDefault="00060A73" w:rsidP="00060A73">
      <w:pPr>
        <w:rPr>
          <w:sz w:val="25"/>
          <w:szCs w:val="25"/>
          <w:u w:val="single"/>
        </w:rPr>
      </w:pPr>
    </w:p>
    <w:p w14:paraId="0394DAE0" w14:textId="77777777" w:rsidR="00060A73" w:rsidRDefault="00060A73" w:rsidP="00060A73">
      <w:pPr>
        <w:rPr>
          <w:sz w:val="25"/>
          <w:szCs w:val="25"/>
          <w:u w:val="single"/>
        </w:rPr>
      </w:pPr>
      <w:r w:rsidRPr="004A45B5">
        <w:rPr>
          <w:sz w:val="25"/>
          <w:szCs w:val="25"/>
          <w:u w:val="single"/>
        </w:rPr>
        <w:t>Section Nineteen: Grounds for Suspension of Permit</w:t>
      </w:r>
    </w:p>
    <w:p w14:paraId="009D87DD" w14:textId="77777777" w:rsidR="00060A73" w:rsidRPr="004A45B5" w:rsidRDefault="00060A73" w:rsidP="00060A73">
      <w:pPr>
        <w:rPr>
          <w:sz w:val="25"/>
          <w:szCs w:val="25"/>
          <w:u w:val="single"/>
        </w:rPr>
      </w:pPr>
    </w:p>
    <w:p w14:paraId="3671DD83" w14:textId="77777777" w:rsidR="00060A73" w:rsidRDefault="00060A73" w:rsidP="00060A73">
      <w:pPr>
        <w:rPr>
          <w:sz w:val="25"/>
          <w:szCs w:val="25"/>
        </w:rPr>
      </w:pPr>
      <w:r w:rsidRPr="0056526C">
        <w:rPr>
          <w:sz w:val="25"/>
          <w:szCs w:val="25"/>
        </w:rPr>
        <w:t>The</w:t>
      </w:r>
      <w:r>
        <w:rPr>
          <w:sz w:val="25"/>
          <w:szCs w:val="25"/>
        </w:rPr>
        <w:t xml:space="preserve"> Board may summarily suspend a P</w:t>
      </w:r>
      <w:r w:rsidRPr="0056526C">
        <w:rPr>
          <w:sz w:val="25"/>
          <w:szCs w:val="25"/>
        </w:rPr>
        <w:t>ermit pending a final hearing on the merits on the question of revocation if, based on the evidence before it, the Board de</w:t>
      </w:r>
      <w:r>
        <w:rPr>
          <w:sz w:val="25"/>
          <w:szCs w:val="25"/>
        </w:rPr>
        <w:t>termines that an Establishment and/or a P</w:t>
      </w:r>
      <w:r w:rsidRPr="0056526C">
        <w:rPr>
          <w:sz w:val="25"/>
          <w:szCs w:val="25"/>
        </w:rPr>
        <w:t>ractitioner is an immediate and serious threat to the public health, safety, o</w:t>
      </w:r>
      <w:r>
        <w:rPr>
          <w:sz w:val="25"/>
          <w:szCs w:val="25"/>
        </w:rPr>
        <w:t>r welfare. The suspension of a P</w:t>
      </w:r>
      <w:r w:rsidRPr="0056526C">
        <w:rPr>
          <w:sz w:val="25"/>
          <w:szCs w:val="25"/>
        </w:rPr>
        <w:t>ermit shall take effect immediately upon written notice of such suspension by the Board.</w:t>
      </w:r>
    </w:p>
    <w:p w14:paraId="494BB538" w14:textId="77777777" w:rsidR="00060A73" w:rsidRPr="0056526C" w:rsidRDefault="00060A73" w:rsidP="00060A73">
      <w:pPr>
        <w:rPr>
          <w:sz w:val="25"/>
          <w:szCs w:val="25"/>
        </w:rPr>
      </w:pPr>
    </w:p>
    <w:p w14:paraId="78740759" w14:textId="77777777" w:rsidR="00060A73" w:rsidRDefault="00060A73" w:rsidP="00060A73">
      <w:pPr>
        <w:rPr>
          <w:sz w:val="25"/>
          <w:szCs w:val="25"/>
          <w:u w:val="single"/>
        </w:rPr>
      </w:pPr>
      <w:r w:rsidRPr="004A45B5">
        <w:rPr>
          <w:sz w:val="25"/>
          <w:szCs w:val="25"/>
          <w:u w:val="single"/>
        </w:rPr>
        <w:t>Section Twenty: Procedure for Hearings</w:t>
      </w:r>
    </w:p>
    <w:p w14:paraId="164AD1A7" w14:textId="77777777" w:rsidR="00060A73" w:rsidRPr="004A45B5" w:rsidRDefault="00060A73" w:rsidP="00060A73">
      <w:pPr>
        <w:rPr>
          <w:sz w:val="25"/>
          <w:szCs w:val="25"/>
          <w:u w:val="single"/>
        </w:rPr>
      </w:pPr>
      <w:r w:rsidRPr="004A45B5">
        <w:rPr>
          <w:sz w:val="25"/>
          <w:szCs w:val="25"/>
          <w:u w:val="single"/>
        </w:rPr>
        <w:t xml:space="preserve"> </w:t>
      </w:r>
    </w:p>
    <w:p w14:paraId="4F59B1EF" w14:textId="77777777" w:rsidR="00060A73" w:rsidRDefault="00060A73" w:rsidP="00060A73">
      <w:pPr>
        <w:rPr>
          <w:sz w:val="25"/>
          <w:szCs w:val="25"/>
        </w:rPr>
      </w:pPr>
      <w:r w:rsidRPr="0056526C">
        <w:rPr>
          <w:sz w:val="25"/>
          <w:szCs w:val="25"/>
        </w:rPr>
        <w:t>(A)</w:t>
      </w:r>
      <w:r w:rsidRPr="0056526C">
        <w:rPr>
          <w:sz w:val="25"/>
          <w:szCs w:val="25"/>
        </w:rPr>
        <w:tab/>
        <w:t>Suspension of a Permit</w:t>
      </w:r>
    </w:p>
    <w:p w14:paraId="3F0BF57E" w14:textId="77777777" w:rsidR="00060A73" w:rsidRPr="0056526C" w:rsidRDefault="00060A73" w:rsidP="00060A73">
      <w:pPr>
        <w:rPr>
          <w:sz w:val="25"/>
          <w:szCs w:val="25"/>
        </w:rPr>
      </w:pPr>
    </w:p>
    <w:p w14:paraId="48D5AA2E" w14:textId="77777777" w:rsidR="00060A73" w:rsidRPr="004A45B5" w:rsidRDefault="00060A73" w:rsidP="00060A73">
      <w:pPr>
        <w:rPr>
          <w:sz w:val="25"/>
          <w:szCs w:val="25"/>
        </w:rPr>
      </w:pPr>
      <w:r w:rsidRPr="0056526C">
        <w:rPr>
          <w:sz w:val="25"/>
          <w:szCs w:val="25"/>
        </w:rPr>
        <w:t xml:space="preserve">(1) </w:t>
      </w:r>
      <w:r>
        <w:rPr>
          <w:sz w:val="25"/>
          <w:szCs w:val="25"/>
        </w:rPr>
        <w:tab/>
        <w:t>After a Board suspension of a P</w:t>
      </w:r>
      <w:r w:rsidRPr="0056526C">
        <w:rPr>
          <w:sz w:val="25"/>
          <w:szCs w:val="25"/>
        </w:rPr>
        <w:t>ermit, a hearing shall be initiated pursuant</w:t>
      </w:r>
      <w:r>
        <w:rPr>
          <w:sz w:val="25"/>
          <w:szCs w:val="25"/>
        </w:rPr>
        <w:t xml:space="preserve"> </w:t>
      </w:r>
      <w:r w:rsidRPr="004A45B5">
        <w:rPr>
          <w:sz w:val="25"/>
          <w:szCs w:val="25"/>
        </w:rPr>
        <w:t xml:space="preserve">to 801 CMR 1.00 et seq. (Standard Adjudicatory Rules of Practice and Procedure). Written notice shall be served via certified mail or constable. The notice shall include the date, time and place of the hearing and notify the Operator of the Establishment or </w:t>
      </w:r>
      <w:r>
        <w:rPr>
          <w:sz w:val="25"/>
          <w:szCs w:val="25"/>
        </w:rPr>
        <w:t>Practitioners of his, her, or their</w:t>
      </w:r>
      <w:r w:rsidRPr="004A45B5">
        <w:rPr>
          <w:sz w:val="25"/>
          <w:szCs w:val="25"/>
        </w:rPr>
        <w:t xml:space="preserve"> right to be heard. The Board shall hold the hearing no sooner than </w:t>
      </w:r>
      <w:r>
        <w:rPr>
          <w:sz w:val="25"/>
          <w:szCs w:val="25"/>
        </w:rPr>
        <w:t>seven (</w:t>
      </w:r>
      <w:r w:rsidRPr="004A45B5">
        <w:rPr>
          <w:sz w:val="25"/>
          <w:szCs w:val="25"/>
        </w:rPr>
        <w:t>7</w:t>
      </w:r>
      <w:r>
        <w:rPr>
          <w:sz w:val="25"/>
          <w:szCs w:val="25"/>
        </w:rPr>
        <w:t>)</w:t>
      </w:r>
      <w:r w:rsidRPr="004A45B5">
        <w:rPr>
          <w:sz w:val="25"/>
          <w:szCs w:val="25"/>
        </w:rPr>
        <w:t xml:space="preserve"> days and no later than </w:t>
      </w:r>
      <w:r>
        <w:rPr>
          <w:sz w:val="25"/>
          <w:szCs w:val="25"/>
        </w:rPr>
        <w:t>twenty-one (21)</w:t>
      </w:r>
      <w:r w:rsidRPr="004A45B5">
        <w:rPr>
          <w:sz w:val="25"/>
          <w:szCs w:val="25"/>
        </w:rPr>
        <w:t xml:space="preserve"> days from the date the written notice received by the Operator or Practitioner.</w:t>
      </w:r>
    </w:p>
    <w:p w14:paraId="47EE8485" w14:textId="77777777" w:rsidR="00060A73" w:rsidRPr="004A45B5" w:rsidRDefault="00060A73" w:rsidP="00060A73">
      <w:pPr>
        <w:rPr>
          <w:sz w:val="25"/>
          <w:szCs w:val="25"/>
        </w:rPr>
      </w:pPr>
    </w:p>
    <w:p w14:paraId="245ECC0B" w14:textId="77777777" w:rsidR="00060A73" w:rsidRDefault="00060A73" w:rsidP="00060A73">
      <w:pPr>
        <w:rPr>
          <w:sz w:val="25"/>
          <w:szCs w:val="25"/>
        </w:rPr>
      </w:pPr>
      <w:r w:rsidRPr="004A45B5">
        <w:rPr>
          <w:sz w:val="25"/>
          <w:szCs w:val="25"/>
        </w:rPr>
        <w:t>(</w:t>
      </w:r>
      <w:r>
        <w:rPr>
          <w:sz w:val="25"/>
          <w:szCs w:val="25"/>
        </w:rPr>
        <w:t>2)</w:t>
      </w:r>
      <w:r>
        <w:rPr>
          <w:sz w:val="25"/>
          <w:szCs w:val="25"/>
        </w:rPr>
        <w:tab/>
        <w:t>In cases of suspension of a P</w:t>
      </w:r>
      <w:r w:rsidRPr="004A45B5">
        <w:rPr>
          <w:sz w:val="25"/>
          <w:szCs w:val="25"/>
        </w:rPr>
        <w:t>ermit, the hearing officer shall determine whether the Board has proved by a preponderance of the evidence that there existed immediately prior to or at the time of the suspension an immediate and serious threat to the public health, safety, or welfare. The hearing officer shall issue a written decision, which contains a summary of the testimony and evidence considered and the reasons for the decision.</w:t>
      </w:r>
    </w:p>
    <w:p w14:paraId="63C680C9" w14:textId="77777777" w:rsidR="00060A73" w:rsidRPr="004A45B5" w:rsidRDefault="00060A73" w:rsidP="00060A73">
      <w:pPr>
        <w:rPr>
          <w:sz w:val="25"/>
          <w:szCs w:val="25"/>
        </w:rPr>
      </w:pPr>
    </w:p>
    <w:p w14:paraId="5147811A" w14:textId="77777777" w:rsidR="00060A73" w:rsidRDefault="00060A73" w:rsidP="00060A73">
      <w:pPr>
        <w:rPr>
          <w:sz w:val="25"/>
          <w:szCs w:val="25"/>
        </w:rPr>
      </w:pPr>
      <w:r w:rsidRPr="004A45B5">
        <w:rPr>
          <w:sz w:val="25"/>
          <w:szCs w:val="25"/>
        </w:rPr>
        <w:t>(B)</w:t>
      </w:r>
      <w:r w:rsidRPr="004A45B5">
        <w:rPr>
          <w:sz w:val="25"/>
          <w:szCs w:val="25"/>
        </w:rPr>
        <w:tab/>
        <w:t>Denial, Revocation, or Refusal to Renew a Permit</w:t>
      </w:r>
    </w:p>
    <w:p w14:paraId="3F30935E" w14:textId="77777777" w:rsidR="00060A73" w:rsidRPr="004A45B5" w:rsidRDefault="00060A73" w:rsidP="00060A73">
      <w:pPr>
        <w:rPr>
          <w:sz w:val="25"/>
          <w:szCs w:val="25"/>
        </w:rPr>
      </w:pPr>
    </w:p>
    <w:p w14:paraId="45925D95" w14:textId="77777777" w:rsidR="00060A73" w:rsidRPr="004A45B5" w:rsidRDefault="00060A73" w:rsidP="00060A73">
      <w:pPr>
        <w:rPr>
          <w:sz w:val="25"/>
          <w:szCs w:val="25"/>
        </w:rPr>
      </w:pPr>
      <w:r w:rsidRPr="004A45B5">
        <w:rPr>
          <w:sz w:val="25"/>
          <w:szCs w:val="25"/>
        </w:rPr>
        <w:t xml:space="preserve">(1) </w:t>
      </w:r>
      <w:r>
        <w:rPr>
          <w:sz w:val="25"/>
          <w:szCs w:val="25"/>
        </w:rPr>
        <w:tab/>
        <w:t>If the Board determines that a P</w:t>
      </w:r>
      <w:r w:rsidRPr="004A45B5">
        <w:rPr>
          <w:sz w:val="25"/>
          <w:szCs w:val="25"/>
        </w:rPr>
        <w:t>ermit shall be denied, revoked, or not r</w:t>
      </w:r>
      <w:r>
        <w:rPr>
          <w:sz w:val="25"/>
          <w:szCs w:val="25"/>
        </w:rPr>
        <w:t>enewed pursuant to the Board's R</w:t>
      </w:r>
      <w:r w:rsidRPr="004A45B5">
        <w:rPr>
          <w:sz w:val="25"/>
          <w:szCs w:val="25"/>
        </w:rPr>
        <w:t>egulations, the Board shall initiate a hearing in accordance with 801 CMR 1.00 et seq. Upon written reque</w:t>
      </w:r>
      <w:r>
        <w:rPr>
          <w:sz w:val="25"/>
          <w:szCs w:val="25"/>
        </w:rPr>
        <w:t>st to the Board of Health, the Establishment or P</w:t>
      </w:r>
      <w:r w:rsidRPr="004A45B5">
        <w:rPr>
          <w:sz w:val="25"/>
          <w:szCs w:val="25"/>
        </w:rPr>
        <w:t>ractitioner shall be afforded an opportunity to be heard concerning the denial, rev</w:t>
      </w:r>
      <w:r>
        <w:rPr>
          <w:sz w:val="25"/>
          <w:szCs w:val="25"/>
        </w:rPr>
        <w:t>ocation, or refusal to renew a P</w:t>
      </w:r>
      <w:r w:rsidRPr="004A45B5">
        <w:rPr>
          <w:sz w:val="25"/>
          <w:szCs w:val="25"/>
        </w:rPr>
        <w:t>ermit by the Board.</w:t>
      </w:r>
    </w:p>
    <w:p w14:paraId="1B1CEE34" w14:textId="77777777" w:rsidR="00060A73" w:rsidRPr="004A45B5" w:rsidRDefault="00060A73" w:rsidP="00060A73">
      <w:pPr>
        <w:rPr>
          <w:sz w:val="25"/>
          <w:szCs w:val="25"/>
        </w:rPr>
      </w:pPr>
    </w:p>
    <w:p w14:paraId="3FEB08E6" w14:textId="77777777" w:rsidR="00060A73" w:rsidRDefault="00060A73" w:rsidP="00060A73">
      <w:pPr>
        <w:rPr>
          <w:sz w:val="25"/>
          <w:szCs w:val="25"/>
        </w:rPr>
      </w:pPr>
      <w:r w:rsidRPr="004A45B5">
        <w:rPr>
          <w:sz w:val="25"/>
          <w:szCs w:val="25"/>
        </w:rPr>
        <w:t xml:space="preserve">(2) </w:t>
      </w:r>
      <w:r>
        <w:rPr>
          <w:sz w:val="25"/>
          <w:szCs w:val="25"/>
        </w:rPr>
        <w:tab/>
      </w:r>
      <w:r w:rsidRPr="004A45B5">
        <w:rPr>
          <w:sz w:val="25"/>
          <w:szCs w:val="25"/>
        </w:rPr>
        <w:t>Following the hearing, the hearing officer shall issue a written decision that contains a summary of the testimony and</w:t>
      </w:r>
      <w:r>
        <w:rPr>
          <w:sz w:val="25"/>
          <w:szCs w:val="25"/>
        </w:rPr>
        <w:t xml:space="preserve"> </w:t>
      </w:r>
      <w:r w:rsidRPr="004A45B5">
        <w:rPr>
          <w:sz w:val="25"/>
          <w:szCs w:val="25"/>
        </w:rPr>
        <w:t>evidence considered and the reasons for the decision.</w:t>
      </w:r>
    </w:p>
    <w:p w14:paraId="36C12863" w14:textId="77777777" w:rsidR="00060A73" w:rsidRPr="004A45B5" w:rsidRDefault="00060A73" w:rsidP="00060A73">
      <w:pPr>
        <w:rPr>
          <w:sz w:val="25"/>
          <w:szCs w:val="25"/>
        </w:rPr>
      </w:pPr>
    </w:p>
    <w:p w14:paraId="2B3726B9" w14:textId="77777777" w:rsidR="00060A73" w:rsidRDefault="00060A73" w:rsidP="00060A73">
      <w:pPr>
        <w:rPr>
          <w:sz w:val="25"/>
          <w:szCs w:val="25"/>
          <w:u w:val="single"/>
        </w:rPr>
      </w:pPr>
      <w:r w:rsidRPr="004A45B5">
        <w:rPr>
          <w:sz w:val="25"/>
          <w:szCs w:val="25"/>
          <w:u w:val="single"/>
        </w:rPr>
        <w:t>Section Twent</w:t>
      </w:r>
      <w:r>
        <w:rPr>
          <w:sz w:val="25"/>
          <w:szCs w:val="25"/>
          <w:u w:val="single"/>
        </w:rPr>
        <w:t>y-o</w:t>
      </w:r>
      <w:r w:rsidRPr="004A45B5">
        <w:rPr>
          <w:sz w:val="25"/>
          <w:szCs w:val="25"/>
          <w:u w:val="single"/>
        </w:rPr>
        <w:t>ne: Unauthorized Practice of Body Art</w:t>
      </w:r>
    </w:p>
    <w:p w14:paraId="7DD548FE" w14:textId="77777777" w:rsidR="00060A73" w:rsidRPr="004A45B5" w:rsidRDefault="00060A73" w:rsidP="00060A73">
      <w:pPr>
        <w:rPr>
          <w:sz w:val="25"/>
          <w:szCs w:val="25"/>
          <w:u w:val="single"/>
        </w:rPr>
      </w:pPr>
    </w:p>
    <w:p w14:paraId="7A5E248B" w14:textId="77777777" w:rsidR="00060A73" w:rsidRDefault="00060A73" w:rsidP="00060A73">
      <w:pPr>
        <w:rPr>
          <w:sz w:val="25"/>
          <w:szCs w:val="25"/>
        </w:rPr>
      </w:pPr>
      <w:r w:rsidRPr="004A45B5">
        <w:rPr>
          <w:sz w:val="25"/>
          <w:szCs w:val="25"/>
        </w:rPr>
        <w:t>The Board shall refer to the appropriate District Attorney, Attorney General, or other law enforcement official any incidents of unauthorized practice.</w:t>
      </w:r>
    </w:p>
    <w:p w14:paraId="08ACD479" w14:textId="77777777" w:rsidR="00060A73" w:rsidRPr="004A45B5" w:rsidRDefault="00060A73" w:rsidP="00060A73">
      <w:pPr>
        <w:rPr>
          <w:sz w:val="25"/>
          <w:szCs w:val="25"/>
        </w:rPr>
      </w:pPr>
    </w:p>
    <w:p w14:paraId="695FCFB1" w14:textId="77777777" w:rsidR="00060A73" w:rsidRPr="004A45B5" w:rsidRDefault="00060A73" w:rsidP="00060A73">
      <w:pPr>
        <w:rPr>
          <w:sz w:val="25"/>
          <w:szCs w:val="25"/>
          <w:u w:val="single"/>
        </w:rPr>
      </w:pPr>
      <w:r w:rsidRPr="004A45B5">
        <w:rPr>
          <w:sz w:val="25"/>
          <w:szCs w:val="25"/>
          <w:u w:val="single"/>
        </w:rPr>
        <w:t>Section Twenty-two:</w:t>
      </w:r>
      <w:r w:rsidRPr="004A45B5">
        <w:rPr>
          <w:sz w:val="25"/>
          <w:szCs w:val="25"/>
          <w:u w:val="single"/>
        </w:rPr>
        <w:tab/>
        <w:t>Severability</w:t>
      </w:r>
    </w:p>
    <w:p w14:paraId="1BAF99D0" w14:textId="77777777" w:rsidR="00060A73" w:rsidRDefault="00060A73" w:rsidP="00060A73">
      <w:pPr>
        <w:rPr>
          <w:sz w:val="25"/>
          <w:szCs w:val="25"/>
        </w:rPr>
      </w:pPr>
      <w:r>
        <w:rPr>
          <w:sz w:val="25"/>
          <w:szCs w:val="25"/>
        </w:rPr>
        <w:t>If any provision contained within the R</w:t>
      </w:r>
      <w:r w:rsidRPr="004A45B5">
        <w:rPr>
          <w:sz w:val="25"/>
          <w:szCs w:val="25"/>
        </w:rPr>
        <w:t>egulations is deemed invalid for any reason, it shall be severed and shall not affect the validity of the remaining provisions.</w:t>
      </w:r>
    </w:p>
    <w:p w14:paraId="3AAC723E" w14:textId="77777777" w:rsidR="00060A73" w:rsidRPr="004A45B5" w:rsidRDefault="00060A73" w:rsidP="00060A73">
      <w:pPr>
        <w:rPr>
          <w:sz w:val="25"/>
          <w:szCs w:val="25"/>
        </w:rPr>
      </w:pPr>
    </w:p>
    <w:p w14:paraId="04A7786A" w14:textId="77777777" w:rsidR="00060A73" w:rsidRPr="004A45B5" w:rsidRDefault="00060A73" w:rsidP="00060A73">
      <w:pPr>
        <w:rPr>
          <w:sz w:val="25"/>
          <w:szCs w:val="25"/>
          <w:u w:val="single"/>
        </w:rPr>
      </w:pPr>
      <w:r w:rsidRPr="004A45B5">
        <w:rPr>
          <w:sz w:val="25"/>
          <w:szCs w:val="25"/>
          <w:u w:val="single"/>
        </w:rPr>
        <w:t>Section Twenty-three: Fine for Violation</w:t>
      </w:r>
    </w:p>
    <w:p w14:paraId="27C31D5A" w14:textId="77777777" w:rsidR="00060A73" w:rsidRPr="004A45B5" w:rsidRDefault="00060A73" w:rsidP="00060A73">
      <w:pPr>
        <w:rPr>
          <w:sz w:val="25"/>
          <w:szCs w:val="25"/>
        </w:rPr>
      </w:pPr>
    </w:p>
    <w:p w14:paraId="0349CAEF" w14:textId="77777777" w:rsidR="00060A73" w:rsidRPr="004A45B5" w:rsidRDefault="00060A73" w:rsidP="00060A73">
      <w:pPr>
        <w:rPr>
          <w:sz w:val="25"/>
          <w:szCs w:val="25"/>
        </w:rPr>
      </w:pPr>
      <w:r w:rsidRPr="004A45B5">
        <w:rPr>
          <w:sz w:val="25"/>
          <w:szCs w:val="25"/>
        </w:rPr>
        <w:t>The fine for a violation of any provision of these Rules and Regulations shall be $100</w:t>
      </w:r>
      <w:r>
        <w:rPr>
          <w:sz w:val="25"/>
          <w:szCs w:val="25"/>
        </w:rPr>
        <w:t>.00 for the first offense. The Establishment P</w:t>
      </w:r>
      <w:r w:rsidRPr="004A45B5">
        <w:rPr>
          <w:sz w:val="25"/>
          <w:szCs w:val="25"/>
        </w:rPr>
        <w:t xml:space="preserve">ermit shall be suspended for thirty (30) </w:t>
      </w:r>
      <w:r>
        <w:rPr>
          <w:sz w:val="25"/>
          <w:szCs w:val="25"/>
        </w:rPr>
        <w:t>days for a second offense. The Establishment P</w:t>
      </w:r>
      <w:r w:rsidRPr="004A45B5">
        <w:rPr>
          <w:sz w:val="25"/>
          <w:szCs w:val="25"/>
        </w:rPr>
        <w:t>ermit shall be revoked for a third offense. Each day that a violation continues shall be deemed to be a separate offense.</w:t>
      </w:r>
    </w:p>
    <w:p w14:paraId="7ADF0A5E" w14:textId="15262C35" w:rsidR="00060A73" w:rsidRPr="005A2C5C" w:rsidRDefault="00060A73" w:rsidP="00060A73">
      <w:pPr>
        <w:rPr>
          <w:sz w:val="25"/>
          <w:szCs w:val="25"/>
        </w:rPr>
      </w:pPr>
      <w:r w:rsidRPr="004A45B5">
        <w:rPr>
          <w:sz w:val="25"/>
          <w:szCs w:val="25"/>
        </w:rPr>
        <w:t xml:space="preserve"> </w:t>
      </w:r>
    </w:p>
    <w:p w14:paraId="599D9FFF" w14:textId="77777777" w:rsidR="00060A73" w:rsidRPr="004A45B5" w:rsidRDefault="00060A73" w:rsidP="00060A73">
      <w:pPr>
        <w:rPr>
          <w:sz w:val="25"/>
          <w:szCs w:val="25"/>
          <w:u w:val="single"/>
        </w:rPr>
      </w:pPr>
      <w:r w:rsidRPr="004A45B5">
        <w:rPr>
          <w:sz w:val="25"/>
          <w:szCs w:val="25"/>
          <w:u w:val="single"/>
        </w:rPr>
        <w:t>Section Twenty-four: Non-criminal Disposition</w:t>
      </w:r>
    </w:p>
    <w:p w14:paraId="0F0FF08D" w14:textId="77777777" w:rsidR="00060A73" w:rsidRDefault="00060A73" w:rsidP="00060A73">
      <w:pPr>
        <w:rPr>
          <w:sz w:val="25"/>
          <w:szCs w:val="25"/>
        </w:rPr>
      </w:pPr>
    </w:p>
    <w:p w14:paraId="718C0ED0" w14:textId="3CCD60BC" w:rsidR="00060A73" w:rsidRPr="00BF51EF" w:rsidRDefault="00060A73" w:rsidP="00060A73">
      <w:pPr>
        <w:rPr>
          <w:rFonts w:eastAsia="Times New Roman"/>
          <w:color w:val="000000"/>
          <w:sz w:val="25"/>
          <w:szCs w:val="25"/>
        </w:rPr>
      </w:pPr>
      <w:r w:rsidRPr="00BF51EF">
        <w:rPr>
          <w:rFonts w:ascii="Calibri" w:eastAsia="Times New Roman" w:hAnsi="Calibri" w:cs="Calibri"/>
          <w:color w:val="000000"/>
          <w:sz w:val="25"/>
          <w:szCs w:val="25"/>
        </w:rPr>
        <w:t xml:space="preserve">         </w:t>
      </w:r>
      <w:r w:rsidRPr="00BF51EF">
        <w:rPr>
          <w:rFonts w:eastAsia="Times New Roman"/>
          <w:color w:val="000000"/>
          <w:sz w:val="25"/>
          <w:szCs w:val="25"/>
        </w:rPr>
        <w:t>Any bylaw of the Town of</w:t>
      </w:r>
      <w:r w:rsidRPr="00BF51EF">
        <w:rPr>
          <w:rFonts w:eastAsia="Times New Roman"/>
          <w:color w:val="FF0000"/>
          <w:sz w:val="25"/>
          <w:szCs w:val="25"/>
        </w:rPr>
        <w:t> </w:t>
      </w:r>
      <w:r w:rsidR="00002EED">
        <w:rPr>
          <w:rFonts w:eastAsia="Times New Roman"/>
          <w:color w:val="000000"/>
          <w:sz w:val="25"/>
          <w:szCs w:val="25"/>
        </w:rPr>
        <w:t>Shelburne</w:t>
      </w:r>
      <w:r w:rsidRPr="00BF51EF">
        <w:rPr>
          <w:rFonts w:eastAsia="Times New Roman"/>
          <w:color w:val="000000"/>
          <w:sz w:val="25"/>
          <w:szCs w:val="25"/>
        </w:rPr>
        <w:t>, or rule or regulation of its officer, boards or departments, the violation of which is subject to a specific penalty, may in the discretion of the Town official who is the appropriate enforcing person, be enforced in the method provided in Section 21D of Chapter 40 of the Massachusetts General Laws.  The non-criminal fine for each such violation, if not otherwise specified, shall be $100.00.</w:t>
      </w:r>
    </w:p>
    <w:p w14:paraId="2521273E" w14:textId="537EE663" w:rsidR="00060A73" w:rsidRPr="00BF51EF" w:rsidRDefault="00060A73" w:rsidP="00060A73">
      <w:pPr>
        <w:rPr>
          <w:rFonts w:eastAsia="Times New Roman"/>
          <w:color w:val="000000"/>
          <w:sz w:val="25"/>
          <w:szCs w:val="25"/>
        </w:rPr>
      </w:pPr>
      <w:r w:rsidRPr="00BF51EF">
        <w:rPr>
          <w:rFonts w:eastAsia="Times New Roman"/>
          <w:color w:val="000000"/>
          <w:sz w:val="25"/>
          <w:szCs w:val="25"/>
        </w:rPr>
        <w:t>            “Enforcing person” as used in this bylaw, shall mean any Town police o</w:t>
      </w:r>
      <w:r w:rsidR="00002EED">
        <w:rPr>
          <w:rFonts w:eastAsia="Times New Roman"/>
          <w:color w:val="000000"/>
          <w:sz w:val="25"/>
          <w:szCs w:val="25"/>
        </w:rPr>
        <w:t>fficer of the Town of Shelburne</w:t>
      </w:r>
      <w:bookmarkStart w:id="0" w:name="_GoBack"/>
      <w:bookmarkEnd w:id="0"/>
      <w:r w:rsidRPr="00BF51EF">
        <w:rPr>
          <w:rFonts w:eastAsia="Times New Roman"/>
          <w:color w:val="000000"/>
          <w:sz w:val="25"/>
          <w:szCs w:val="25"/>
        </w:rPr>
        <w:t> with respect to any offen</w:t>
      </w:r>
      <w:r w:rsidRPr="00BF51EF">
        <w:rPr>
          <w:rFonts w:eastAsia="Times New Roman"/>
          <w:color w:val="000080"/>
          <w:sz w:val="25"/>
          <w:szCs w:val="25"/>
        </w:rPr>
        <w:t>s</w:t>
      </w:r>
      <w:r w:rsidRPr="00BF51EF">
        <w:rPr>
          <w:rFonts w:eastAsia="Times New Roman"/>
          <w:color w:val="000000"/>
          <w:sz w:val="25"/>
          <w:szCs w:val="25"/>
        </w:rPr>
        <w:t>e; and the Building Inspector and his designees, the members of the Conservation Commission and its designees, the members of the Board of Health and its designees, the</w:t>
      </w:r>
      <w:r w:rsidRPr="00BF51EF">
        <w:rPr>
          <w:rFonts w:eastAsia="Times New Roman"/>
          <w:color w:val="FF0000"/>
          <w:sz w:val="25"/>
          <w:szCs w:val="25"/>
        </w:rPr>
        <w:t> </w:t>
      </w:r>
      <w:r w:rsidRPr="00BF51EF">
        <w:rPr>
          <w:rFonts w:eastAsia="Times New Roman"/>
          <w:color w:val="000000"/>
          <w:sz w:val="25"/>
          <w:szCs w:val="25"/>
        </w:rPr>
        <w:t>members of the Park and Recreation Commission and its designees, the Animal control Officer and his</w:t>
      </w:r>
      <w:r w:rsidRPr="00BF51EF">
        <w:rPr>
          <w:rFonts w:eastAsia="Times New Roman"/>
          <w:color w:val="FF0000"/>
          <w:sz w:val="25"/>
          <w:szCs w:val="25"/>
        </w:rPr>
        <w:t> </w:t>
      </w:r>
      <w:r w:rsidRPr="00BF51EF">
        <w:rPr>
          <w:rFonts w:eastAsia="Times New Roman"/>
          <w:color w:val="000000"/>
          <w:sz w:val="25"/>
          <w:szCs w:val="25"/>
        </w:rPr>
        <w:t>designees, and such other officials as the Board of Selectmen may from time to time designate, each with respect to violation of bylaws and rules and regulations within their respective jurisdictions.  If more than one official has jurisdiction in a given case, any such official may be an enforcing person with respect thereto.</w:t>
      </w:r>
    </w:p>
    <w:p w14:paraId="64F434BC" w14:textId="07980650" w:rsidR="005A2C5C" w:rsidRDefault="005A2C5C" w:rsidP="00060A73">
      <w:pPr>
        <w:rPr>
          <w:rFonts w:eastAsia="Times New Roman"/>
          <w:color w:val="000000"/>
          <w:sz w:val="24"/>
          <w:szCs w:val="24"/>
        </w:rPr>
      </w:pPr>
    </w:p>
    <w:p w14:paraId="6E36E1C2" w14:textId="0821884D" w:rsidR="005A2C5C" w:rsidRPr="00BF51EF" w:rsidRDefault="005A2C5C" w:rsidP="00060A73">
      <w:pPr>
        <w:rPr>
          <w:rFonts w:eastAsia="Times New Roman"/>
          <w:color w:val="000000"/>
          <w:sz w:val="25"/>
          <w:szCs w:val="25"/>
        </w:rPr>
      </w:pPr>
      <w:r w:rsidRPr="00BF51EF">
        <w:rPr>
          <w:rFonts w:eastAsia="Times New Roman"/>
          <w:color w:val="000000"/>
          <w:sz w:val="25"/>
          <w:szCs w:val="25"/>
        </w:rPr>
        <w:t>Approved on:</w:t>
      </w:r>
    </w:p>
    <w:p w14:paraId="3C8D55ED" w14:textId="77777777" w:rsidR="005A2C5C" w:rsidRPr="00BF51EF" w:rsidRDefault="005A2C5C" w:rsidP="00060A73">
      <w:pPr>
        <w:rPr>
          <w:rFonts w:eastAsia="Times New Roman"/>
          <w:color w:val="000000"/>
          <w:sz w:val="25"/>
          <w:szCs w:val="25"/>
        </w:rPr>
      </w:pPr>
    </w:p>
    <w:p w14:paraId="6F59B8B2" w14:textId="4E520B6E" w:rsidR="005A2C5C" w:rsidRPr="00BF51EF" w:rsidRDefault="005A2C5C" w:rsidP="00060A73">
      <w:pPr>
        <w:rPr>
          <w:rFonts w:eastAsia="Times New Roman"/>
          <w:color w:val="000000"/>
          <w:sz w:val="25"/>
          <w:szCs w:val="25"/>
        </w:rPr>
      </w:pPr>
      <w:r w:rsidRPr="00BF51EF">
        <w:rPr>
          <w:rFonts w:eastAsia="Times New Roman"/>
          <w:color w:val="000000"/>
          <w:sz w:val="25"/>
          <w:szCs w:val="25"/>
        </w:rPr>
        <w:t>Effective Date:</w:t>
      </w:r>
    </w:p>
    <w:p w14:paraId="73890FB2" w14:textId="6C2C12AD" w:rsidR="005A2C5C" w:rsidRPr="00BF51EF" w:rsidRDefault="005A2C5C" w:rsidP="00060A73">
      <w:pPr>
        <w:rPr>
          <w:rFonts w:eastAsia="Times New Roman"/>
          <w:color w:val="000000"/>
          <w:sz w:val="25"/>
          <w:szCs w:val="25"/>
        </w:rPr>
      </w:pPr>
    </w:p>
    <w:p w14:paraId="71D57027" w14:textId="4094BEAF" w:rsidR="005A2C5C" w:rsidRPr="00BF51EF" w:rsidRDefault="005A2C5C" w:rsidP="00060A73">
      <w:pPr>
        <w:rPr>
          <w:rFonts w:eastAsia="Times New Roman"/>
          <w:color w:val="000000"/>
          <w:sz w:val="25"/>
          <w:szCs w:val="25"/>
        </w:rPr>
      </w:pPr>
      <w:r w:rsidRPr="00BF51EF">
        <w:rPr>
          <w:rFonts w:eastAsia="Times New Roman"/>
          <w:color w:val="000000"/>
          <w:sz w:val="25"/>
          <w:szCs w:val="25"/>
        </w:rPr>
        <w:t>Signatures of the Board of Health</w:t>
      </w:r>
    </w:p>
    <w:p w14:paraId="256413F2" w14:textId="0B5DF2A0" w:rsidR="005A2C5C" w:rsidRPr="00BF51EF" w:rsidRDefault="005A2C5C" w:rsidP="00060A73">
      <w:pPr>
        <w:rPr>
          <w:rFonts w:eastAsia="Times New Roman"/>
          <w:color w:val="000000"/>
          <w:sz w:val="25"/>
          <w:szCs w:val="25"/>
        </w:rPr>
      </w:pPr>
    </w:p>
    <w:p w14:paraId="2E319115" w14:textId="77777777" w:rsidR="005A2C5C" w:rsidRPr="00BF51EF" w:rsidRDefault="005A2C5C" w:rsidP="00060A73">
      <w:pPr>
        <w:rPr>
          <w:rFonts w:eastAsia="Times New Roman"/>
          <w:color w:val="000000"/>
          <w:sz w:val="25"/>
          <w:szCs w:val="25"/>
        </w:rPr>
      </w:pPr>
    </w:p>
    <w:p w14:paraId="782BC612" w14:textId="425A97D3" w:rsidR="005A2C5C" w:rsidRPr="00BF51EF" w:rsidRDefault="005A2C5C" w:rsidP="00060A73">
      <w:pPr>
        <w:pBdr>
          <w:bottom w:val="single" w:sz="12" w:space="1" w:color="auto"/>
        </w:pBdr>
        <w:rPr>
          <w:rFonts w:eastAsia="Times New Roman"/>
          <w:color w:val="000000"/>
          <w:sz w:val="25"/>
          <w:szCs w:val="25"/>
        </w:rPr>
      </w:pPr>
    </w:p>
    <w:p w14:paraId="1A2BCF77" w14:textId="5C96F76B" w:rsidR="005A2C5C" w:rsidRPr="00BF51EF" w:rsidRDefault="00002EED" w:rsidP="00060A73">
      <w:pPr>
        <w:rPr>
          <w:rFonts w:eastAsia="Times New Roman"/>
          <w:color w:val="000000"/>
          <w:sz w:val="25"/>
          <w:szCs w:val="25"/>
        </w:rPr>
      </w:pPr>
      <w:r>
        <w:rPr>
          <w:rFonts w:eastAsia="Times New Roman"/>
          <w:color w:val="000000"/>
          <w:sz w:val="25"/>
          <w:szCs w:val="25"/>
        </w:rPr>
        <w:t>Fred Vohr</w:t>
      </w:r>
    </w:p>
    <w:p w14:paraId="54F805C9" w14:textId="2BC10B8C" w:rsidR="005A2C5C" w:rsidRPr="00BF51EF" w:rsidRDefault="005A2C5C" w:rsidP="00060A73">
      <w:pPr>
        <w:pBdr>
          <w:bottom w:val="single" w:sz="12" w:space="1" w:color="auto"/>
        </w:pBdr>
        <w:rPr>
          <w:rFonts w:eastAsia="Times New Roman"/>
          <w:color w:val="000000"/>
          <w:sz w:val="25"/>
          <w:szCs w:val="25"/>
        </w:rPr>
      </w:pPr>
    </w:p>
    <w:p w14:paraId="27E4D74C" w14:textId="1124457F" w:rsidR="005A2C5C" w:rsidRPr="00BF51EF" w:rsidRDefault="005A2C5C" w:rsidP="00060A73">
      <w:pPr>
        <w:pBdr>
          <w:bottom w:val="single" w:sz="12" w:space="1" w:color="auto"/>
        </w:pBdr>
        <w:rPr>
          <w:rFonts w:eastAsia="Times New Roman"/>
          <w:color w:val="000000"/>
          <w:sz w:val="25"/>
          <w:szCs w:val="25"/>
        </w:rPr>
      </w:pPr>
    </w:p>
    <w:p w14:paraId="195A8A8D" w14:textId="77777777" w:rsidR="005A2C5C" w:rsidRPr="00BF51EF" w:rsidRDefault="005A2C5C" w:rsidP="00060A73">
      <w:pPr>
        <w:pBdr>
          <w:bottom w:val="single" w:sz="12" w:space="1" w:color="auto"/>
        </w:pBdr>
        <w:rPr>
          <w:rFonts w:eastAsia="Times New Roman"/>
          <w:color w:val="000000"/>
          <w:sz w:val="25"/>
          <w:szCs w:val="25"/>
        </w:rPr>
      </w:pPr>
    </w:p>
    <w:p w14:paraId="152A897D" w14:textId="3F065AE4" w:rsidR="005A2C5C" w:rsidRPr="00BF51EF" w:rsidRDefault="00002EED" w:rsidP="00060A73">
      <w:pPr>
        <w:rPr>
          <w:rFonts w:eastAsia="Times New Roman"/>
          <w:color w:val="000000"/>
          <w:sz w:val="25"/>
          <w:szCs w:val="25"/>
        </w:rPr>
      </w:pPr>
      <w:r>
        <w:rPr>
          <w:rFonts w:eastAsia="Times New Roman"/>
          <w:color w:val="000000"/>
          <w:sz w:val="25"/>
          <w:szCs w:val="25"/>
        </w:rPr>
        <w:t>Ronald Kelter</w:t>
      </w:r>
    </w:p>
    <w:p w14:paraId="60A2CD28" w14:textId="4181F13B" w:rsidR="005A2C5C" w:rsidRPr="00BF51EF" w:rsidRDefault="005A2C5C" w:rsidP="00060A73">
      <w:pPr>
        <w:pBdr>
          <w:bottom w:val="single" w:sz="12" w:space="1" w:color="auto"/>
        </w:pBdr>
        <w:rPr>
          <w:rFonts w:eastAsia="Times New Roman"/>
          <w:color w:val="000000"/>
          <w:sz w:val="25"/>
          <w:szCs w:val="25"/>
        </w:rPr>
      </w:pPr>
    </w:p>
    <w:p w14:paraId="31102C24" w14:textId="547A3466" w:rsidR="005A2C5C" w:rsidRPr="00BF51EF" w:rsidRDefault="005A2C5C" w:rsidP="00060A73">
      <w:pPr>
        <w:pBdr>
          <w:bottom w:val="single" w:sz="12" w:space="1" w:color="auto"/>
        </w:pBdr>
        <w:rPr>
          <w:rFonts w:eastAsia="Times New Roman"/>
          <w:color w:val="000000"/>
          <w:sz w:val="25"/>
          <w:szCs w:val="25"/>
        </w:rPr>
      </w:pPr>
    </w:p>
    <w:p w14:paraId="6F39064B" w14:textId="77777777" w:rsidR="005A2C5C" w:rsidRPr="00BF51EF" w:rsidRDefault="005A2C5C" w:rsidP="00060A73">
      <w:pPr>
        <w:pBdr>
          <w:bottom w:val="single" w:sz="12" w:space="1" w:color="auto"/>
        </w:pBdr>
        <w:rPr>
          <w:rFonts w:eastAsia="Times New Roman"/>
          <w:color w:val="000000"/>
          <w:sz w:val="25"/>
          <w:szCs w:val="25"/>
        </w:rPr>
      </w:pPr>
    </w:p>
    <w:p w14:paraId="03EB3BBC" w14:textId="13223CC1" w:rsidR="00060A73" w:rsidRPr="00BF51EF" w:rsidRDefault="00060A73" w:rsidP="00060A73">
      <w:pPr>
        <w:rPr>
          <w:sz w:val="25"/>
          <w:szCs w:val="25"/>
        </w:rPr>
      </w:pPr>
    </w:p>
    <w:p w14:paraId="1A81187D" w14:textId="77777777" w:rsidR="00B34E6F" w:rsidRPr="00BF51EF" w:rsidRDefault="00B34E6F">
      <w:pPr>
        <w:rPr>
          <w:sz w:val="25"/>
          <w:szCs w:val="25"/>
        </w:rPr>
      </w:pPr>
    </w:p>
    <w:sectPr w:rsidR="00B34E6F" w:rsidRPr="00BF51EF" w:rsidSect="001E614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69033B" w14:textId="77777777" w:rsidR="0059147C" w:rsidRDefault="0059147C" w:rsidP="00060A73">
      <w:r>
        <w:separator/>
      </w:r>
    </w:p>
  </w:endnote>
  <w:endnote w:type="continuationSeparator" w:id="0">
    <w:p w14:paraId="6B002193" w14:textId="77777777" w:rsidR="0059147C" w:rsidRDefault="0059147C" w:rsidP="00060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00000003" w:usb1="08080000" w:usb2="00000010" w:usb3="00000000" w:csb0="00100001" w:csb1="00000000"/>
  </w:font>
  <w:font w:name="Segoe UI">
    <w:panose1 w:val="020B0502040204020203"/>
    <w:charset w:val="00"/>
    <w:family w:val="swiss"/>
    <w:pitch w:val="variable"/>
    <w:sig w:usb0="E4002EFF" w:usb1="C000E47F" w:usb2="00000009" w:usb3="00000000" w:csb0="000001FF" w:csb1="00000000"/>
  </w:font>
  <w:font w:name="Helvetica Neue">
    <w:altName w:val="Corbel"/>
    <w:charset w:val="00"/>
    <w:family w:val="auto"/>
    <w:pitch w:val="variable"/>
    <w:sig w:usb0="00000003"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307045595"/>
      <w:docPartObj>
        <w:docPartGallery w:val="Page Numbers (Bottom of Page)"/>
        <w:docPartUnique/>
      </w:docPartObj>
    </w:sdtPr>
    <w:sdtEndPr>
      <w:rPr>
        <w:rStyle w:val="PageNumber"/>
      </w:rPr>
    </w:sdtEndPr>
    <w:sdtContent>
      <w:p w14:paraId="1D85A063" w14:textId="423C862B" w:rsidR="00060A73" w:rsidRDefault="00060A73" w:rsidP="005755E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EFC3B8F" w14:textId="77777777" w:rsidR="00060A73" w:rsidRDefault="00060A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556365319"/>
      <w:docPartObj>
        <w:docPartGallery w:val="Page Numbers (Bottom of Page)"/>
        <w:docPartUnique/>
      </w:docPartObj>
    </w:sdtPr>
    <w:sdtEndPr>
      <w:rPr>
        <w:rStyle w:val="PageNumber"/>
      </w:rPr>
    </w:sdtEndPr>
    <w:sdtContent>
      <w:p w14:paraId="1D0469D7" w14:textId="53487E1B" w:rsidR="00060A73" w:rsidRDefault="00060A73" w:rsidP="005755E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002EED">
          <w:rPr>
            <w:rStyle w:val="PageNumber"/>
            <w:noProof/>
          </w:rPr>
          <w:t>4</w:t>
        </w:r>
        <w:r>
          <w:rPr>
            <w:rStyle w:val="PageNumber"/>
          </w:rPr>
          <w:fldChar w:fldCharType="end"/>
        </w:r>
      </w:p>
    </w:sdtContent>
  </w:sdt>
  <w:p w14:paraId="601B93DD" w14:textId="77777777" w:rsidR="00060A73" w:rsidRDefault="00060A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AD7A0F" w14:textId="77777777" w:rsidR="00002EED" w:rsidRDefault="00002E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E24287" w14:textId="77777777" w:rsidR="0059147C" w:rsidRDefault="0059147C" w:rsidP="00060A73">
      <w:r>
        <w:separator/>
      </w:r>
    </w:p>
  </w:footnote>
  <w:footnote w:type="continuationSeparator" w:id="0">
    <w:p w14:paraId="074CB931" w14:textId="77777777" w:rsidR="0059147C" w:rsidRDefault="0059147C" w:rsidP="00060A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A9A91B" w14:textId="77777777" w:rsidR="00002EED" w:rsidRDefault="00002E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8050594"/>
      <w:docPartObj>
        <w:docPartGallery w:val="Watermarks"/>
        <w:docPartUnique/>
      </w:docPartObj>
    </w:sdtPr>
    <w:sdtContent>
      <w:p w14:paraId="6C5B9E52" w14:textId="33C6B70E" w:rsidR="00002EED" w:rsidRDefault="00002EED">
        <w:pPr>
          <w:pStyle w:val="Header"/>
        </w:pPr>
        <w:r>
          <w:rPr>
            <w:noProof/>
          </w:rPr>
          <w:pict w14:anchorId="061264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6650B2" w14:textId="77777777" w:rsidR="00002EED" w:rsidRDefault="00002EE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A73"/>
    <w:rsid w:val="00002EED"/>
    <w:rsid w:val="00060A73"/>
    <w:rsid w:val="001E6147"/>
    <w:rsid w:val="00375A71"/>
    <w:rsid w:val="00545866"/>
    <w:rsid w:val="0059147C"/>
    <w:rsid w:val="005A2C5C"/>
    <w:rsid w:val="0080051B"/>
    <w:rsid w:val="0084136A"/>
    <w:rsid w:val="00B34E6F"/>
    <w:rsid w:val="00BF51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92F1F8A"/>
  <w15:chartTrackingRefBased/>
  <w15:docId w15:val="{ADD371AB-8252-2241-AC79-FBB2385A3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60A73"/>
    <w:rPr>
      <w:rFonts w:eastAsia="PMingLiU"/>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0A73"/>
    <w:pPr>
      <w:ind w:left="720"/>
      <w:contextualSpacing/>
    </w:pPr>
  </w:style>
  <w:style w:type="paragraph" w:styleId="Revision">
    <w:name w:val="Revision"/>
    <w:hidden/>
    <w:uiPriority w:val="99"/>
    <w:semiHidden/>
    <w:rsid w:val="00060A73"/>
    <w:rPr>
      <w:rFonts w:eastAsia="PMingLiU"/>
      <w:kern w:val="0"/>
      <w:sz w:val="22"/>
      <w:szCs w:val="22"/>
      <w14:ligatures w14:val="none"/>
    </w:rPr>
  </w:style>
  <w:style w:type="character" w:styleId="CommentReference">
    <w:name w:val="annotation reference"/>
    <w:basedOn w:val="DefaultParagraphFont"/>
    <w:uiPriority w:val="99"/>
    <w:semiHidden/>
    <w:unhideWhenUsed/>
    <w:rsid w:val="00060A73"/>
    <w:rPr>
      <w:sz w:val="16"/>
      <w:szCs w:val="16"/>
    </w:rPr>
  </w:style>
  <w:style w:type="paragraph" w:styleId="CommentText">
    <w:name w:val="annotation text"/>
    <w:basedOn w:val="Normal"/>
    <w:link w:val="CommentTextChar"/>
    <w:uiPriority w:val="99"/>
    <w:semiHidden/>
    <w:unhideWhenUsed/>
    <w:rsid w:val="00060A73"/>
    <w:rPr>
      <w:sz w:val="20"/>
      <w:szCs w:val="20"/>
    </w:rPr>
  </w:style>
  <w:style w:type="character" w:customStyle="1" w:styleId="CommentTextChar">
    <w:name w:val="Comment Text Char"/>
    <w:basedOn w:val="DefaultParagraphFont"/>
    <w:link w:val="CommentText"/>
    <w:uiPriority w:val="99"/>
    <w:semiHidden/>
    <w:rsid w:val="00060A73"/>
    <w:rPr>
      <w:rFonts w:eastAsia="PMingLiU"/>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060A73"/>
    <w:rPr>
      <w:b/>
      <w:bCs/>
    </w:rPr>
  </w:style>
  <w:style w:type="character" w:customStyle="1" w:styleId="CommentSubjectChar">
    <w:name w:val="Comment Subject Char"/>
    <w:basedOn w:val="CommentTextChar"/>
    <w:link w:val="CommentSubject"/>
    <w:uiPriority w:val="99"/>
    <w:semiHidden/>
    <w:rsid w:val="00060A73"/>
    <w:rPr>
      <w:rFonts w:eastAsia="PMingLiU"/>
      <w:b/>
      <w:bCs/>
      <w:kern w:val="0"/>
      <w:sz w:val="20"/>
      <w:szCs w:val="20"/>
      <w14:ligatures w14:val="none"/>
    </w:rPr>
  </w:style>
  <w:style w:type="paragraph" w:styleId="Header">
    <w:name w:val="header"/>
    <w:basedOn w:val="Normal"/>
    <w:link w:val="HeaderChar"/>
    <w:uiPriority w:val="99"/>
    <w:unhideWhenUsed/>
    <w:rsid w:val="00060A73"/>
    <w:pPr>
      <w:tabs>
        <w:tab w:val="center" w:pos="4680"/>
        <w:tab w:val="right" w:pos="9360"/>
      </w:tabs>
    </w:pPr>
  </w:style>
  <w:style w:type="character" w:customStyle="1" w:styleId="HeaderChar">
    <w:name w:val="Header Char"/>
    <w:basedOn w:val="DefaultParagraphFont"/>
    <w:link w:val="Header"/>
    <w:uiPriority w:val="99"/>
    <w:rsid w:val="00060A73"/>
    <w:rPr>
      <w:rFonts w:eastAsia="PMingLiU"/>
      <w:kern w:val="0"/>
      <w:sz w:val="22"/>
      <w:szCs w:val="22"/>
      <w14:ligatures w14:val="none"/>
    </w:rPr>
  </w:style>
  <w:style w:type="paragraph" w:styleId="Footer">
    <w:name w:val="footer"/>
    <w:basedOn w:val="Normal"/>
    <w:link w:val="FooterChar"/>
    <w:uiPriority w:val="99"/>
    <w:unhideWhenUsed/>
    <w:rsid w:val="00060A73"/>
    <w:pPr>
      <w:tabs>
        <w:tab w:val="center" w:pos="4680"/>
        <w:tab w:val="right" w:pos="9360"/>
      </w:tabs>
    </w:pPr>
  </w:style>
  <w:style w:type="character" w:customStyle="1" w:styleId="FooterChar">
    <w:name w:val="Footer Char"/>
    <w:basedOn w:val="DefaultParagraphFont"/>
    <w:link w:val="Footer"/>
    <w:uiPriority w:val="99"/>
    <w:rsid w:val="00060A73"/>
    <w:rPr>
      <w:rFonts w:eastAsia="PMingLiU"/>
      <w:kern w:val="0"/>
      <w:sz w:val="22"/>
      <w:szCs w:val="22"/>
      <w14:ligatures w14:val="none"/>
    </w:rPr>
  </w:style>
  <w:style w:type="paragraph" w:styleId="BalloonText">
    <w:name w:val="Balloon Text"/>
    <w:basedOn w:val="Normal"/>
    <w:link w:val="BalloonTextChar"/>
    <w:uiPriority w:val="99"/>
    <w:semiHidden/>
    <w:unhideWhenUsed/>
    <w:rsid w:val="00060A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0A73"/>
    <w:rPr>
      <w:rFonts w:ascii="Segoe UI" w:eastAsia="PMingLiU" w:hAnsi="Segoe UI" w:cs="Segoe UI"/>
      <w:kern w:val="0"/>
      <w:sz w:val="18"/>
      <w:szCs w:val="18"/>
      <w14:ligatures w14:val="none"/>
    </w:rPr>
  </w:style>
  <w:style w:type="table" w:styleId="TableGrid">
    <w:name w:val="Table Grid"/>
    <w:basedOn w:val="TableNormal"/>
    <w:uiPriority w:val="39"/>
    <w:rsid w:val="00060A73"/>
    <w:rPr>
      <w:rFonts w:eastAsia="PMingLiU"/>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060A73"/>
  </w:style>
  <w:style w:type="character" w:styleId="PageNumber">
    <w:name w:val="page number"/>
    <w:basedOn w:val="DefaultParagraphFont"/>
    <w:uiPriority w:val="99"/>
    <w:semiHidden/>
    <w:unhideWhenUsed/>
    <w:rsid w:val="00060A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30</Pages>
  <Words>9567</Words>
  <Characters>54533</Characters>
  <Application>Microsoft Office Word</Application>
  <DocSecurity>4</DocSecurity>
  <Lines>454</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Telling</dc:creator>
  <cp:keywords/>
  <dc:description/>
  <cp:lastModifiedBy>Town Administrator</cp:lastModifiedBy>
  <cp:revision>2</cp:revision>
  <cp:lastPrinted>2023-04-20T19:11:00Z</cp:lastPrinted>
  <dcterms:created xsi:type="dcterms:W3CDTF">2023-05-24T18:50:00Z</dcterms:created>
  <dcterms:modified xsi:type="dcterms:W3CDTF">2023-05-24T18:50:00Z</dcterms:modified>
</cp:coreProperties>
</file>