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6BCBC909" w:rsidR="001B0F45" w:rsidRPr="00A73747" w:rsidRDefault="001B0F45" w:rsidP="001B0F45">
      <w:pPr>
        <w:jc w:val="center"/>
        <w:rPr>
          <w:sz w:val="22"/>
          <w:szCs w:val="22"/>
        </w:rPr>
      </w:pPr>
      <w:r w:rsidRPr="00A73747">
        <w:rPr>
          <w:sz w:val="22"/>
          <w:szCs w:val="22"/>
        </w:rPr>
        <w:t xml:space="preserve">Regular Meeting ~ </w:t>
      </w:r>
      <w:r w:rsidR="00873440">
        <w:rPr>
          <w:sz w:val="22"/>
          <w:szCs w:val="22"/>
        </w:rPr>
        <w:t>April 11, 2017</w:t>
      </w:r>
    </w:p>
    <w:p w14:paraId="4B227835" w14:textId="77777777" w:rsidR="001B0F45" w:rsidRPr="00A73747" w:rsidRDefault="001B0F45">
      <w:pPr>
        <w:rPr>
          <w:sz w:val="22"/>
          <w:szCs w:val="22"/>
        </w:rPr>
      </w:pPr>
    </w:p>
    <w:p w14:paraId="046A5C47" w14:textId="1CE40771" w:rsidR="001B0F45" w:rsidRDefault="0025418F" w:rsidP="0025418F">
      <w:pPr>
        <w:tabs>
          <w:tab w:val="left" w:pos="1008"/>
        </w:tabs>
        <w:rPr>
          <w:sz w:val="22"/>
          <w:szCs w:val="22"/>
        </w:rPr>
      </w:pPr>
      <w:r>
        <w:rPr>
          <w:sz w:val="22"/>
          <w:szCs w:val="22"/>
        </w:rPr>
        <w:t xml:space="preserve">Present: Norman Davenport, </w:t>
      </w:r>
      <w:r w:rsidR="00873440">
        <w:rPr>
          <w:sz w:val="22"/>
          <w:szCs w:val="22"/>
        </w:rPr>
        <w:t>Allan Smith, John Richardson</w:t>
      </w:r>
    </w:p>
    <w:p w14:paraId="35C982B8" w14:textId="1E83EA6E" w:rsidR="00CE4FE9" w:rsidRDefault="00CE4FE9" w:rsidP="0025418F">
      <w:pPr>
        <w:tabs>
          <w:tab w:val="left" w:pos="1008"/>
        </w:tabs>
        <w:rPr>
          <w:sz w:val="22"/>
          <w:szCs w:val="22"/>
        </w:rPr>
      </w:pPr>
      <w:r>
        <w:rPr>
          <w:sz w:val="22"/>
          <w:szCs w:val="22"/>
        </w:rPr>
        <w:t xml:space="preserve">Absent: </w:t>
      </w:r>
      <w:r w:rsidR="00873440">
        <w:rPr>
          <w:sz w:val="22"/>
          <w:szCs w:val="22"/>
        </w:rPr>
        <w:t>Steve McCormick</w:t>
      </w:r>
      <w:r w:rsidR="00FC7E2E">
        <w:rPr>
          <w:sz w:val="22"/>
          <w:szCs w:val="22"/>
        </w:rPr>
        <w:t xml:space="preserve"> </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3AE391E4" w:rsidR="00C059DC" w:rsidRPr="00A73747" w:rsidRDefault="00C059DC" w:rsidP="0025418F">
      <w:pPr>
        <w:tabs>
          <w:tab w:val="left" w:pos="1008"/>
        </w:tabs>
        <w:rPr>
          <w:sz w:val="22"/>
          <w:szCs w:val="22"/>
        </w:rPr>
      </w:pPr>
      <w:r>
        <w:rPr>
          <w:sz w:val="22"/>
          <w:szCs w:val="22"/>
        </w:rPr>
        <w:t xml:space="preserve">Guests: </w:t>
      </w:r>
      <w:r w:rsidR="00873440">
        <w:rPr>
          <w:sz w:val="22"/>
          <w:szCs w:val="22"/>
        </w:rPr>
        <w:t>Kathy Puckett</w:t>
      </w:r>
    </w:p>
    <w:p w14:paraId="4DEDED1C" w14:textId="77777777" w:rsidR="00D11166" w:rsidRPr="00A73747" w:rsidRDefault="00D11166" w:rsidP="0025418F">
      <w:pPr>
        <w:tabs>
          <w:tab w:val="left" w:pos="1008"/>
        </w:tabs>
        <w:rPr>
          <w:sz w:val="22"/>
          <w:szCs w:val="22"/>
        </w:rPr>
      </w:pPr>
    </w:p>
    <w:p w14:paraId="3BAE2CCE" w14:textId="6472B472" w:rsidR="00E06AB8" w:rsidRDefault="00CD4E6F" w:rsidP="0025418F">
      <w:pPr>
        <w:rPr>
          <w:sz w:val="22"/>
          <w:szCs w:val="22"/>
        </w:rPr>
      </w:pPr>
      <w:r>
        <w:rPr>
          <w:sz w:val="22"/>
          <w:szCs w:val="22"/>
        </w:rPr>
        <w:t>Chairman Norm Daven</w:t>
      </w:r>
      <w:r w:rsidR="00C059DC">
        <w:rPr>
          <w:sz w:val="22"/>
          <w:szCs w:val="22"/>
        </w:rPr>
        <w:t>p</w:t>
      </w:r>
      <w:r w:rsidR="00873440">
        <w:rPr>
          <w:sz w:val="22"/>
          <w:szCs w:val="22"/>
        </w:rPr>
        <w:t>ort convened the meeting at 7:30</w:t>
      </w:r>
      <w:r>
        <w:rPr>
          <w:sz w:val="22"/>
          <w:szCs w:val="22"/>
        </w:rPr>
        <w:t xml:space="preserve"> p.m.</w:t>
      </w:r>
      <w:r w:rsidR="00A73747">
        <w:rPr>
          <w:sz w:val="22"/>
          <w:szCs w:val="22"/>
        </w:rPr>
        <w:t xml:space="preserve"> </w:t>
      </w:r>
      <w:r w:rsidR="007B50EB">
        <w:rPr>
          <w:sz w:val="22"/>
          <w:szCs w:val="22"/>
        </w:rPr>
        <w:t>A quorum was present.</w:t>
      </w:r>
    </w:p>
    <w:p w14:paraId="23F9A850" w14:textId="77777777" w:rsidR="00A73747" w:rsidRDefault="00A73747" w:rsidP="0025418F">
      <w:pPr>
        <w:rPr>
          <w:sz w:val="22"/>
          <w:szCs w:val="22"/>
        </w:rPr>
      </w:pPr>
    </w:p>
    <w:p w14:paraId="4D1B1D7A" w14:textId="77777777" w:rsidR="00486640" w:rsidRDefault="00486640" w:rsidP="00486640">
      <w:pPr>
        <w:rPr>
          <w:b/>
        </w:rPr>
      </w:pPr>
      <w:r w:rsidRPr="00486640">
        <w:rPr>
          <w:b/>
        </w:rPr>
        <w:t>Approval of Minutes</w:t>
      </w:r>
    </w:p>
    <w:p w14:paraId="09F7E1C0" w14:textId="12D6D724" w:rsidR="00A73747" w:rsidRDefault="00516B61" w:rsidP="00486640">
      <w:pPr>
        <w:rPr>
          <w:sz w:val="22"/>
          <w:szCs w:val="22"/>
        </w:rPr>
      </w:pPr>
      <w:r>
        <w:rPr>
          <w:sz w:val="22"/>
          <w:szCs w:val="22"/>
        </w:rPr>
        <w:t>Allan, seconded by John, made a motion</w:t>
      </w:r>
      <w:r w:rsidR="0025418F">
        <w:rPr>
          <w:sz w:val="22"/>
          <w:szCs w:val="22"/>
        </w:rPr>
        <w:t xml:space="preserve"> to approve the minutes of </w:t>
      </w:r>
      <w:r w:rsidR="00C922B3">
        <w:rPr>
          <w:sz w:val="22"/>
          <w:szCs w:val="22"/>
        </w:rPr>
        <w:t>January 3</w:t>
      </w:r>
      <w:r w:rsidR="00A66916">
        <w:rPr>
          <w:sz w:val="22"/>
          <w:szCs w:val="22"/>
        </w:rPr>
        <w:t>.</w:t>
      </w:r>
    </w:p>
    <w:p w14:paraId="5769AE17" w14:textId="48399A3B" w:rsidR="009C2EF0" w:rsidRPr="00486640" w:rsidRDefault="00825042" w:rsidP="009C2EF0">
      <w:pPr>
        <w:rPr>
          <w:sz w:val="22"/>
          <w:szCs w:val="22"/>
        </w:rPr>
      </w:pPr>
      <w:r>
        <w:rPr>
          <w:sz w:val="22"/>
          <w:szCs w:val="22"/>
        </w:rPr>
        <w:t xml:space="preserve">Voting to approve: Norm, </w:t>
      </w:r>
      <w:r w:rsidR="00C922B3">
        <w:rPr>
          <w:sz w:val="22"/>
          <w:szCs w:val="22"/>
        </w:rPr>
        <w:t>Allan, John</w:t>
      </w:r>
    </w:p>
    <w:p w14:paraId="0C489382" w14:textId="77777777" w:rsidR="009C2EF0" w:rsidRPr="00486640" w:rsidRDefault="009C2EF0" w:rsidP="009C2EF0">
      <w:pPr>
        <w:rPr>
          <w:sz w:val="22"/>
          <w:szCs w:val="22"/>
        </w:rPr>
      </w:pPr>
      <w:r w:rsidRPr="00486640">
        <w:rPr>
          <w:sz w:val="22"/>
          <w:szCs w:val="22"/>
        </w:rPr>
        <w:tab/>
        <w:t>Opposed: None</w:t>
      </w:r>
    </w:p>
    <w:p w14:paraId="35BF18CA" w14:textId="5E4B0DC1" w:rsidR="002967DF" w:rsidRDefault="009C2EF0" w:rsidP="009C2EF0">
      <w:pPr>
        <w:rPr>
          <w:sz w:val="22"/>
          <w:szCs w:val="22"/>
        </w:rPr>
      </w:pPr>
      <w:r w:rsidRPr="00486640">
        <w:rPr>
          <w:sz w:val="22"/>
          <w:szCs w:val="22"/>
        </w:rPr>
        <w:tab/>
        <w:t>Abstaining: None</w:t>
      </w:r>
    </w:p>
    <w:p w14:paraId="123552C0" w14:textId="77777777" w:rsidR="009C2EF0" w:rsidRDefault="009C2EF0" w:rsidP="009C2EF0">
      <w:pPr>
        <w:rPr>
          <w:sz w:val="22"/>
          <w:szCs w:val="22"/>
        </w:rPr>
      </w:pPr>
    </w:p>
    <w:p w14:paraId="0692EE4A" w14:textId="1EFA2AF3" w:rsidR="00176771" w:rsidRDefault="00486640" w:rsidP="0025418F">
      <w:pPr>
        <w:rPr>
          <w:b/>
        </w:rPr>
      </w:pPr>
      <w:r>
        <w:rPr>
          <w:b/>
        </w:rPr>
        <w:t>Correspondence</w:t>
      </w:r>
    </w:p>
    <w:p w14:paraId="55B65CC9" w14:textId="3FAB6F3B" w:rsidR="00825042" w:rsidRDefault="00C922B3" w:rsidP="00825042">
      <w:pPr>
        <w:rPr>
          <w:sz w:val="22"/>
          <w:szCs w:val="22"/>
        </w:rPr>
      </w:pPr>
      <w:r>
        <w:rPr>
          <w:sz w:val="22"/>
          <w:szCs w:val="22"/>
        </w:rPr>
        <w:t>A request had for a Certificate of Compliance had been received from New England Power Company for switchyard improvements done in 2012. The applicant had to demonstrate mitigation for at least two growing seasons. An engineer, hired by the applicant, had certified that the mitigation had been successfully completed.</w:t>
      </w:r>
    </w:p>
    <w:p w14:paraId="0B43B60B" w14:textId="7277ABB1" w:rsidR="00C922B3" w:rsidRDefault="00516B61" w:rsidP="00825042">
      <w:pPr>
        <w:rPr>
          <w:sz w:val="22"/>
          <w:szCs w:val="22"/>
        </w:rPr>
      </w:pPr>
      <w:r>
        <w:rPr>
          <w:sz w:val="22"/>
          <w:szCs w:val="22"/>
        </w:rPr>
        <w:t>Allan, seconded by John, made a motion</w:t>
      </w:r>
      <w:r w:rsidR="00C922B3">
        <w:rPr>
          <w:sz w:val="22"/>
          <w:szCs w:val="22"/>
        </w:rPr>
        <w:t>, to complete the Certificate of Compliance based on the certification of the engineer.</w:t>
      </w:r>
    </w:p>
    <w:p w14:paraId="3D173D3D" w14:textId="77777777" w:rsidR="00C922B3" w:rsidRPr="00C922B3" w:rsidRDefault="00C922B3" w:rsidP="00C922B3">
      <w:pPr>
        <w:rPr>
          <w:sz w:val="22"/>
          <w:szCs w:val="22"/>
        </w:rPr>
      </w:pPr>
      <w:r w:rsidRPr="00C922B3">
        <w:rPr>
          <w:sz w:val="22"/>
          <w:szCs w:val="22"/>
        </w:rPr>
        <w:t>Voting to approve: Norm, Allan, John</w:t>
      </w:r>
    </w:p>
    <w:p w14:paraId="3F953323" w14:textId="77777777" w:rsidR="00C922B3" w:rsidRPr="00C922B3" w:rsidRDefault="00C922B3" w:rsidP="00C922B3">
      <w:pPr>
        <w:rPr>
          <w:sz w:val="22"/>
          <w:szCs w:val="22"/>
        </w:rPr>
      </w:pPr>
      <w:r w:rsidRPr="00C922B3">
        <w:rPr>
          <w:sz w:val="22"/>
          <w:szCs w:val="22"/>
        </w:rPr>
        <w:tab/>
        <w:t>Opposed: None</w:t>
      </w:r>
    </w:p>
    <w:p w14:paraId="59D7A7B8" w14:textId="77777777" w:rsidR="00C922B3" w:rsidRPr="00C922B3" w:rsidRDefault="00C922B3" w:rsidP="00C922B3">
      <w:pPr>
        <w:rPr>
          <w:sz w:val="22"/>
          <w:szCs w:val="22"/>
        </w:rPr>
      </w:pPr>
      <w:r w:rsidRPr="00C922B3">
        <w:rPr>
          <w:sz w:val="22"/>
          <w:szCs w:val="22"/>
        </w:rPr>
        <w:tab/>
        <w:t>Abstaining: None</w:t>
      </w:r>
    </w:p>
    <w:p w14:paraId="5948A676" w14:textId="77777777" w:rsidR="00C922B3" w:rsidRDefault="00C922B3" w:rsidP="00825042">
      <w:pPr>
        <w:rPr>
          <w:sz w:val="22"/>
          <w:szCs w:val="22"/>
        </w:rPr>
      </w:pPr>
    </w:p>
    <w:p w14:paraId="0E40E1FF" w14:textId="77777777" w:rsidR="00486640" w:rsidRDefault="00486640" w:rsidP="00486640">
      <w:pPr>
        <w:rPr>
          <w:sz w:val="22"/>
          <w:szCs w:val="22"/>
        </w:rPr>
      </w:pPr>
    </w:p>
    <w:p w14:paraId="45FD3B48" w14:textId="480B1A72" w:rsidR="00AA2F87" w:rsidRPr="00486640" w:rsidRDefault="00C922B3" w:rsidP="00216526">
      <w:pPr>
        <w:rPr>
          <w:sz w:val="22"/>
          <w:szCs w:val="22"/>
        </w:rPr>
      </w:pPr>
      <w:r>
        <w:rPr>
          <w:b/>
        </w:rPr>
        <w:t>Appointment with Kathy Puckett</w:t>
      </w:r>
    </w:p>
    <w:p w14:paraId="405962E5" w14:textId="30D3213E" w:rsidR="006F1EA1" w:rsidRDefault="00C922B3" w:rsidP="00216526">
      <w:pPr>
        <w:rPr>
          <w:sz w:val="22"/>
          <w:szCs w:val="22"/>
        </w:rPr>
      </w:pPr>
      <w:r>
        <w:rPr>
          <w:sz w:val="22"/>
          <w:szCs w:val="22"/>
        </w:rPr>
        <w:t>Kathy owns property on the river side of Water Street. The slope towards the river is steep, but she</w:t>
      </w:r>
      <w:r w:rsidR="00516B61">
        <w:rPr>
          <w:sz w:val="22"/>
          <w:szCs w:val="22"/>
        </w:rPr>
        <w:t xml:space="preserve"> has always used the space for a gar</w:t>
      </w:r>
      <w:r>
        <w:rPr>
          <w:sz w:val="22"/>
          <w:szCs w:val="22"/>
        </w:rPr>
        <w:t>den. She would like to level the space by installing some pressure-treated lumber and something to secure the lumber. She estimates that about 18 inches of fill would be needed.</w:t>
      </w:r>
      <w:r w:rsidR="00516B61">
        <w:rPr>
          <w:sz w:val="22"/>
          <w:szCs w:val="22"/>
        </w:rPr>
        <w:t xml:space="preserve"> The work would be done by hand;</w:t>
      </w:r>
      <w:r>
        <w:rPr>
          <w:sz w:val="22"/>
          <w:szCs w:val="22"/>
        </w:rPr>
        <w:t xml:space="preserve"> no machinery wou</w:t>
      </w:r>
      <w:r w:rsidR="00516B61">
        <w:rPr>
          <w:sz w:val="22"/>
          <w:szCs w:val="22"/>
        </w:rPr>
        <w:t>ld be used. It was the conclusi</w:t>
      </w:r>
      <w:r>
        <w:rPr>
          <w:sz w:val="22"/>
          <w:szCs w:val="22"/>
        </w:rPr>
        <w:t>on of the Commission that this project was too small to be jurisdictional.</w:t>
      </w:r>
    </w:p>
    <w:p w14:paraId="30CCCBB6" w14:textId="77777777" w:rsidR="00E60271" w:rsidRDefault="00E60271" w:rsidP="00216526">
      <w:pPr>
        <w:rPr>
          <w:sz w:val="22"/>
          <w:szCs w:val="22"/>
        </w:rPr>
      </w:pPr>
    </w:p>
    <w:p w14:paraId="61AAD579" w14:textId="77777777" w:rsidR="00E60271" w:rsidRDefault="00E60271" w:rsidP="00E60271">
      <w:pPr>
        <w:rPr>
          <w:sz w:val="22"/>
          <w:szCs w:val="22"/>
        </w:rPr>
      </w:pPr>
    </w:p>
    <w:p w14:paraId="71CC6509" w14:textId="77777777" w:rsidR="00E60271" w:rsidRPr="00486640" w:rsidRDefault="00E60271" w:rsidP="00E60271">
      <w:pPr>
        <w:rPr>
          <w:sz w:val="22"/>
          <w:szCs w:val="22"/>
        </w:rPr>
      </w:pPr>
      <w:r w:rsidRPr="00A27711">
        <w:rPr>
          <w:b/>
        </w:rPr>
        <w:t>Building Permits/</w:t>
      </w:r>
      <w:r>
        <w:rPr>
          <w:b/>
        </w:rPr>
        <w:t>ZBA</w:t>
      </w:r>
      <w:r w:rsidRPr="00A27711">
        <w:rPr>
          <w:b/>
        </w:rPr>
        <w:t xml:space="preserve"> Reports/Forest Cutting Plans</w:t>
      </w:r>
    </w:p>
    <w:p w14:paraId="3BAFC87A" w14:textId="0A61C19E" w:rsidR="00E60271" w:rsidRDefault="00516B61" w:rsidP="00216526">
      <w:pPr>
        <w:rPr>
          <w:sz w:val="22"/>
          <w:szCs w:val="22"/>
        </w:rPr>
      </w:pPr>
      <w:r>
        <w:rPr>
          <w:sz w:val="22"/>
          <w:szCs w:val="22"/>
        </w:rPr>
        <w:t>The Commission considered an application from Eric Colbec</w:t>
      </w:r>
      <w:r w:rsidR="00E60271">
        <w:rPr>
          <w:sz w:val="22"/>
          <w:szCs w:val="22"/>
        </w:rPr>
        <w:t>k for a variance for his Bardwell's Ferry</w:t>
      </w:r>
      <w:r>
        <w:rPr>
          <w:sz w:val="22"/>
          <w:szCs w:val="22"/>
        </w:rPr>
        <w:t xml:space="preserve"> Road property. The project would</w:t>
      </w:r>
      <w:r w:rsidR="00E60271">
        <w:rPr>
          <w:sz w:val="22"/>
          <w:szCs w:val="22"/>
        </w:rPr>
        <w:t xml:space="preserve"> tak</w:t>
      </w:r>
      <w:r>
        <w:rPr>
          <w:sz w:val="22"/>
          <w:szCs w:val="22"/>
        </w:rPr>
        <w:t>e</w:t>
      </w:r>
      <w:r w:rsidR="00E60271">
        <w:rPr>
          <w:sz w:val="22"/>
          <w:szCs w:val="22"/>
        </w:rPr>
        <w:t xml:space="preserve"> place on an existing lawn, so the Commission had no objections.</w:t>
      </w:r>
    </w:p>
    <w:p w14:paraId="3A1EAFD6" w14:textId="77777777" w:rsidR="00E60271" w:rsidRDefault="00E60271" w:rsidP="00216526">
      <w:pPr>
        <w:rPr>
          <w:sz w:val="22"/>
          <w:szCs w:val="22"/>
        </w:rPr>
      </w:pPr>
    </w:p>
    <w:p w14:paraId="7D146928" w14:textId="2A8EE1D7" w:rsidR="00E60271" w:rsidRDefault="00E60271" w:rsidP="00216526">
      <w:pPr>
        <w:rPr>
          <w:sz w:val="22"/>
          <w:szCs w:val="22"/>
        </w:rPr>
      </w:pPr>
      <w:r>
        <w:rPr>
          <w:sz w:val="22"/>
          <w:szCs w:val="22"/>
        </w:rPr>
        <w:t>The Commission also cons</w:t>
      </w:r>
      <w:r w:rsidR="00516B61">
        <w:rPr>
          <w:sz w:val="22"/>
          <w:szCs w:val="22"/>
        </w:rPr>
        <w:t>i</w:t>
      </w:r>
      <w:r>
        <w:rPr>
          <w:sz w:val="22"/>
          <w:szCs w:val="22"/>
        </w:rPr>
        <w:t>dere</w:t>
      </w:r>
      <w:r w:rsidR="00516B61">
        <w:rPr>
          <w:sz w:val="22"/>
          <w:szCs w:val="22"/>
        </w:rPr>
        <w:t>d an application for a Special P</w:t>
      </w:r>
      <w:r>
        <w:rPr>
          <w:sz w:val="22"/>
          <w:szCs w:val="22"/>
        </w:rPr>
        <w:t>ermit for Becky Ashenden, who wishes to have a Bed and Breakfast at her Bassett Road h</w:t>
      </w:r>
      <w:r w:rsidR="00516B61">
        <w:rPr>
          <w:sz w:val="22"/>
          <w:szCs w:val="22"/>
        </w:rPr>
        <w:t>ome, As there will be no changes to the o</w:t>
      </w:r>
      <w:r>
        <w:rPr>
          <w:sz w:val="22"/>
          <w:szCs w:val="22"/>
        </w:rPr>
        <w:t>utsid</w:t>
      </w:r>
      <w:r w:rsidR="00516B61">
        <w:rPr>
          <w:sz w:val="22"/>
          <w:szCs w:val="22"/>
        </w:rPr>
        <w:t>e of the buildings, the Commission gave its approval for the pro</w:t>
      </w:r>
      <w:r>
        <w:rPr>
          <w:sz w:val="22"/>
          <w:szCs w:val="22"/>
        </w:rPr>
        <w:t>ject.</w:t>
      </w:r>
    </w:p>
    <w:p w14:paraId="16E08218" w14:textId="77777777" w:rsidR="004A7B7F" w:rsidRDefault="004A7B7F" w:rsidP="00216526">
      <w:pPr>
        <w:rPr>
          <w:sz w:val="22"/>
          <w:szCs w:val="22"/>
        </w:rPr>
      </w:pPr>
    </w:p>
    <w:p w14:paraId="7B8D6CF5" w14:textId="6D8AAC4E" w:rsidR="00516B61" w:rsidRPr="00516B61" w:rsidRDefault="004A7B7F" w:rsidP="00516B61">
      <w:pPr>
        <w:rPr>
          <w:sz w:val="22"/>
          <w:szCs w:val="22"/>
        </w:rPr>
      </w:pPr>
      <w:r>
        <w:rPr>
          <w:sz w:val="22"/>
          <w:szCs w:val="22"/>
        </w:rPr>
        <w:t>The Commission had been asked by the Z</w:t>
      </w:r>
      <w:r w:rsidR="00516B61">
        <w:rPr>
          <w:sz w:val="22"/>
          <w:szCs w:val="22"/>
        </w:rPr>
        <w:t>BA to further review a Special P</w:t>
      </w:r>
      <w:r>
        <w:rPr>
          <w:sz w:val="22"/>
          <w:szCs w:val="22"/>
        </w:rPr>
        <w:t xml:space="preserve">ermit application from Mike Skalski for property on Main Street. </w:t>
      </w:r>
      <w:r w:rsidR="00516B61" w:rsidRPr="00516B61">
        <w:rPr>
          <w:sz w:val="22"/>
          <w:szCs w:val="22"/>
        </w:rPr>
        <w:t>As drawn, the site plans show</w:t>
      </w:r>
      <w:r w:rsidR="00516B61">
        <w:rPr>
          <w:sz w:val="22"/>
          <w:szCs w:val="22"/>
        </w:rPr>
        <w:t>ed</w:t>
      </w:r>
      <w:r w:rsidR="00516B61" w:rsidRPr="00516B61">
        <w:rPr>
          <w:sz w:val="22"/>
          <w:szCs w:val="22"/>
        </w:rPr>
        <w:t xml:space="preserve"> all buildings to be outside of the 50-foot wetlands buffer zone. The upper portion of the project is completely outside of the wetlands and the </w:t>
      </w:r>
      <w:r w:rsidR="00516B61" w:rsidRPr="00516B61">
        <w:rPr>
          <w:sz w:val="22"/>
          <w:szCs w:val="22"/>
        </w:rPr>
        <w:lastRenderedPageBreak/>
        <w:t>buffer zone.</w:t>
      </w:r>
      <w:r w:rsidR="00516B61">
        <w:rPr>
          <w:sz w:val="22"/>
          <w:szCs w:val="22"/>
        </w:rPr>
        <w:t xml:space="preserve"> </w:t>
      </w:r>
      <w:r w:rsidR="00516B61" w:rsidRPr="00516B61">
        <w:rPr>
          <w:sz w:val="22"/>
          <w:szCs w:val="22"/>
        </w:rPr>
        <w:t>The storage of hazardous materials does not fall under the Wetlands Protection Act, so is therefore not in the purview of the Commission.</w:t>
      </w:r>
      <w:r w:rsidR="00516B61">
        <w:rPr>
          <w:sz w:val="22"/>
          <w:szCs w:val="22"/>
        </w:rPr>
        <w:t xml:space="preserve"> </w:t>
      </w:r>
      <w:r w:rsidR="00516B61" w:rsidRPr="00516B61">
        <w:rPr>
          <w:sz w:val="22"/>
          <w:szCs w:val="22"/>
        </w:rPr>
        <w:t>An Order of Conditions has been created for the project.</w:t>
      </w:r>
      <w:r w:rsidR="00516B61">
        <w:rPr>
          <w:sz w:val="22"/>
          <w:szCs w:val="22"/>
        </w:rPr>
        <w:t xml:space="preserve"> </w:t>
      </w:r>
      <w:r w:rsidR="00516B61" w:rsidRPr="00516B61">
        <w:rPr>
          <w:sz w:val="22"/>
          <w:szCs w:val="22"/>
        </w:rPr>
        <w:t>A septic system design has not been approved</w:t>
      </w:r>
      <w:r w:rsidR="00516B61">
        <w:rPr>
          <w:sz w:val="22"/>
          <w:szCs w:val="22"/>
        </w:rPr>
        <w:t xml:space="preserve"> at this time. The applicant had been informed that he would</w:t>
      </w:r>
      <w:r w:rsidR="00516B61" w:rsidRPr="00516B61">
        <w:rPr>
          <w:sz w:val="22"/>
          <w:szCs w:val="22"/>
        </w:rPr>
        <w:t xml:space="preserve"> need to come back to the Commission, when he has such a plan.</w:t>
      </w:r>
    </w:p>
    <w:p w14:paraId="1927E794" w14:textId="05DA6577" w:rsidR="000531DE" w:rsidRPr="00AA05B0" w:rsidRDefault="00825FCC" w:rsidP="00216526">
      <w:pPr>
        <w:spacing w:before="100" w:beforeAutospacing="1" w:after="100" w:afterAutospacing="1"/>
        <w:rPr>
          <w:rFonts w:ascii="Times" w:hAnsi="Times"/>
          <w:sz w:val="20"/>
          <w:szCs w:val="20"/>
        </w:rPr>
      </w:pPr>
      <w:r>
        <w:rPr>
          <w:sz w:val="22"/>
          <w:szCs w:val="22"/>
        </w:rPr>
        <w:t xml:space="preserve">At </w:t>
      </w:r>
      <w:r w:rsidR="00516B61">
        <w:rPr>
          <w:sz w:val="22"/>
          <w:szCs w:val="22"/>
        </w:rPr>
        <w:t>8:55</w:t>
      </w:r>
      <w:r>
        <w:rPr>
          <w:sz w:val="22"/>
          <w:szCs w:val="22"/>
        </w:rPr>
        <w:t xml:space="preserve"> p.m. </w:t>
      </w:r>
      <w:r w:rsidR="00516B61">
        <w:rPr>
          <w:sz w:val="22"/>
          <w:szCs w:val="22"/>
        </w:rPr>
        <w:t>Allan, seconded by John,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E01D885" w14:textId="5299C99F" w:rsidR="00825FCC" w:rsidRDefault="00825FCC" w:rsidP="00216526">
      <w:pPr>
        <w:rPr>
          <w:sz w:val="22"/>
          <w:szCs w:val="22"/>
        </w:rPr>
      </w:pPr>
      <w:r>
        <w:rPr>
          <w:sz w:val="22"/>
          <w:szCs w:val="22"/>
        </w:rPr>
        <w:t>Administrative Assistant</w:t>
      </w:r>
    </w:p>
    <w:p w14:paraId="3C35B1D1" w14:textId="77777777" w:rsidR="000531DE" w:rsidRDefault="000531DE" w:rsidP="00216526">
      <w:pPr>
        <w:rPr>
          <w:sz w:val="22"/>
          <w:szCs w:val="22"/>
        </w:rPr>
      </w:pPr>
    </w:p>
    <w:p w14:paraId="72F37AA3" w14:textId="77777777" w:rsidR="00BE2F9D" w:rsidRDefault="00BE2F9D" w:rsidP="00216526">
      <w:pPr>
        <w:rPr>
          <w:sz w:val="22"/>
          <w:szCs w:val="22"/>
        </w:rPr>
      </w:pPr>
    </w:p>
    <w:p w14:paraId="00925E0C" w14:textId="6F3A22CE" w:rsidR="009F6185" w:rsidRDefault="009F6185" w:rsidP="00216526">
      <w:pPr>
        <w:rPr>
          <w:sz w:val="22"/>
          <w:szCs w:val="22"/>
        </w:rPr>
      </w:pPr>
    </w:p>
    <w:p w14:paraId="0B03050D" w14:textId="77777777" w:rsidR="00825FCC" w:rsidRDefault="00825FCC" w:rsidP="00216526">
      <w:pPr>
        <w:rPr>
          <w:sz w:val="22"/>
          <w:szCs w:val="22"/>
        </w:rPr>
      </w:pP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3D8D4" w14:textId="77777777" w:rsidR="00642CE4" w:rsidRDefault="00642CE4">
      <w:r>
        <w:separator/>
      </w:r>
    </w:p>
  </w:endnote>
  <w:endnote w:type="continuationSeparator" w:id="0">
    <w:p w14:paraId="71E3F83F" w14:textId="77777777" w:rsidR="00642CE4" w:rsidRDefault="0064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A56">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6D3A" w14:textId="77777777" w:rsidR="00C67A56" w:rsidRDefault="00C67A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D5200" w14:textId="77777777" w:rsidR="00642CE4" w:rsidRDefault="00642CE4">
      <w:r>
        <w:separator/>
      </w:r>
    </w:p>
  </w:footnote>
  <w:footnote w:type="continuationSeparator" w:id="0">
    <w:p w14:paraId="3FC620B4" w14:textId="77777777" w:rsidR="00642CE4" w:rsidRDefault="00642C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E90C" w14:textId="3C1933F5"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73D6" w14:textId="5C3D70B2"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C915" w14:textId="2DEB08EF" w:rsidR="004A7B7F" w:rsidRDefault="004A7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1166C"/>
    <w:rsid w:val="00013F7A"/>
    <w:rsid w:val="000531DE"/>
    <w:rsid w:val="00062893"/>
    <w:rsid w:val="00064128"/>
    <w:rsid w:val="00074A52"/>
    <w:rsid w:val="00075679"/>
    <w:rsid w:val="00080D27"/>
    <w:rsid w:val="000814FF"/>
    <w:rsid w:val="00090FBE"/>
    <w:rsid w:val="000E0206"/>
    <w:rsid w:val="000E0A1F"/>
    <w:rsid w:val="0016778D"/>
    <w:rsid w:val="00176771"/>
    <w:rsid w:val="001803CC"/>
    <w:rsid w:val="001A5922"/>
    <w:rsid w:val="001B0F45"/>
    <w:rsid w:val="001C5069"/>
    <w:rsid w:val="001F5C98"/>
    <w:rsid w:val="00216526"/>
    <w:rsid w:val="00231798"/>
    <w:rsid w:val="002454AB"/>
    <w:rsid w:val="00246CCD"/>
    <w:rsid w:val="0025418F"/>
    <w:rsid w:val="00260D26"/>
    <w:rsid w:val="00275166"/>
    <w:rsid w:val="00277DC7"/>
    <w:rsid w:val="0028395F"/>
    <w:rsid w:val="00294F06"/>
    <w:rsid w:val="002967DF"/>
    <w:rsid w:val="0029761F"/>
    <w:rsid w:val="002C2395"/>
    <w:rsid w:val="002E7073"/>
    <w:rsid w:val="00316A4F"/>
    <w:rsid w:val="00331131"/>
    <w:rsid w:val="00361EF0"/>
    <w:rsid w:val="003771DB"/>
    <w:rsid w:val="003A0B2B"/>
    <w:rsid w:val="003A29CF"/>
    <w:rsid w:val="003C41AA"/>
    <w:rsid w:val="00400040"/>
    <w:rsid w:val="0041379B"/>
    <w:rsid w:val="00426494"/>
    <w:rsid w:val="00454822"/>
    <w:rsid w:val="00481DD1"/>
    <w:rsid w:val="00486640"/>
    <w:rsid w:val="004A7B7F"/>
    <w:rsid w:val="004C6D13"/>
    <w:rsid w:val="004E4555"/>
    <w:rsid w:val="005077DA"/>
    <w:rsid w:val="00507AC4"/>
    <w:rsid w:val="0051434F"/>
    <w:rsid w:val="00516B61"/>
    <w:rsid w:val="0052364A"/>
    <w:rsid w:val="00545641"/>
    <w:rsid w:val="005624D0"/>
    <w:rsid w:val="005A3126"/>
    <w:rsid w:val="005A64E6"/>
    <w:rsid w:val="005A7AA6"/>
    <w:rsid w:val="00601883"/>
    <w:rsid w:val="00623D21"/>
    <w:rsid w:val="00642CE4"/>
    <w:rsid w:val="00646D5F"/>
    <w:rsid w:val="00681584"/>
    <w:rsid w:val="0069164B"/>
    <w:rsid w:val="006B0BC8"/>
    <w:rsid w:val="006C1A42"/>
    <w:rsid w:val="006D32DA"/>
    <w:rsid w:val="006D75AB"/>
    <w:rsid w:val="006F1EA1"/>
    <w:rsid w:val="00702A38"/>
    <w:rsid w:val="007412F6"/>
    <w:rsid w:val="00774960"/>
    <w:rsid w:val="007812C8"/>
    <w:rsid w:val="007B2C50"/>
    <w:rsid w:val="007B50EB"/>
    <w:rsid w:val="007C3864"/>
    <w:rsid w:val="007C5E78"/>
    <w:rsid w:val="00803836"/>
    <w:rsid w:val="0080409B"/>
    <w:rsid w:val="00804F25"/>
    <w:rsid w:val="0081328B"/>
    <w:rsid w:val="00813908"/>
    <w:rsid w:val="00825042"/>
    <w:rsid w:val="00825FCC"/>
    <w:rsid w:val="00843970"/>
    <w:rsid w:val="00871C7C"/>
    <w:rsid w:val="00873440"/>
    <w:rsid w:val="00880F20"/>
    <w:rsid w:val="00885F2E"/>
    <w:rsid w:val="00887EFD"/>
    <w:rsid w:val="00894FF2"/>
    <w:rsid w:val="008C6B4A"/>
    <w:rsid w:val="00974E83"/>
    <w:rsid w:val="009833E0"/>
    <w:rsid w:val="009A2901"/>
    <w:rsid w:val="009C2EF0"/>
    <w:rsid w:val="009F6185"/>
    <w:rsid w:val="00A27711"/>
    <w:rsid w:val="00A3028A"/>
    <w:rsid w:val="00A45DBE"/>
    <w:rsid w:val="00A52EF3"/>
    <w:rsid w:val="00A66916"/>
    <w:rsid w:val="00A700F3"/>
    <w:rsid w:val="00A73747"/>
    <w:rsid w:val="00A90C32"/>
    <w:rsid w:val="00A93B48"/>
    <w:rsid w:val="00AA05B0"/>
    <w:rsid w:val="00AA1433"/>
    <w:rsid w:val="00AA2F87"/>
    <w:rsid w:val="00AB119E"/>
    <w:rsid w:val="00AC7CFD"/>
    <w:rsid w:val="00AE6BB7"/>
    <w:rsid w:val="00AF0D8E"/>
    <w:rsid w:val="00B1602D"/>
    <w:rsid w:val="00B43541"/>
    <w:rsid w:val="00B54D4B"/>
    <w:rsid w:val="00B62978"/>
    <w:rsid w:val="00B67049"/>
    <w:rsid w:val="00B72612"/>
    <w:rsid w:val="00B9240A"/>
    <w:rsid w:val="00BB6EEB"/>
    <w:rsid w:val="00BC15BA"/>
    <w:rsid w:val="00BE2F9D"/>
    <w:rsid w:val="00C059DC"/>
    <w:rsid w:val="00C11281"/>
    <w:rsid w:val="00C15967"/>
    <w:rsid w:val="00C26841"/>
    <w:rsid w:val="00C352AE"/>
    <w:rsid w:val="00C46081"/>
    <w:rsid w:val="00C67A56"/>
    <w:rsid w:val="00C7214D"/>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434A1"/>
    <w:rsid w:val="00D47F34"/>
    <w:rsid w:val="00D57E68"/>
    <w:rsid w:val="00D75395"/>
    <w:rsid w:val="00D765DE"/>
    <w:rsid w:val="00DC33DC"/>
    <w:rsid w:val="00DD3147"/>
    <w:rsid w:val="00DE33EF"/>
    <w:rsid w:val="00E013D2"/>
    <w:rsid w:val="00E02961"/>
    <w:rsid w:val="00E0692B"/>
    <w:rsid w:val="00E06AB8"/>
    <w:rsid w:val="00E3638D"/>
    <w:rsid w:val="00E60271"/>
    <w:rsid w:val="00E64CD7"/>
    <w:rsid w:val="00E676B2"/>
    <w:rsid w:val="00EA193A"/>
    <w:rsid w:val="00EA4B13"/>
    <w:rsid w:val="00EB7FA6"/>
    <w:rsid w:val="00EC2598"/>
    <w:rsid w:val="00EF10A5"/>
    <w:rsid w:val="00F0206E"/>
    <w:rsid w:val="00F30D0B"/>
    <w:rsid w:val="00F46445"/>
    <w:rsid w:val="00F71365"/>
    <w:rsid w:val="00F718AF"/>
    <w:rsid w:val="00F83350"/>
    <w:rsid w:val="00FA6CE2"/>
    <w:rsid w:val="00FA774D"/>
    <w:rsid w:val="00FC353C"/>
    <w:rsid w:val="00FC7E2E"/>
    <w:rsid w:val="00FD3FD6"/>
    <w:rsid w:val="00FE276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743B-8CDE-E241-9CFA-9B9C1542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20</TotalTime>
  <Pages>2</Pages>
  <Words>431</Words>
  <Characters>2457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7</cp:revision>
  <cp:lastPrinted>2017-05-06T20:06:00Z</cp:lastPrinted>
  <dcterms:created xsi:type="dcterms:W3CDTF">2017-05-06T19:41:00Z</dcterms:created>
  <dcterms:modified xsi:type="dcterms:W3CDTF">2017-09-04T19:23:00Z</dcterms:modified>
</cp:coreProperties>
</file>