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Finance Committee Agenda</w:t>
      </w:r>
    </w:p>
    <w:p w:rsidR="00806B37" w:rsidRPr="00A65162" w:rsidRDefault="00DF3E5A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September 10</w:t>
      </w:r>
      <w:r w:rsidR="00806B37" w:rsidRPr="00A65162">
        <w:rPr>
          <w:rFonts w:ascii="Arial" w:eastAsia="Times New Roman" w:hAnsi="Arial" w:cs="Arial"/>
          <w:sz w:val="24"/>
          <w:szCs w:val="24"/>
        </w:rPr>
        <w:t>, 2018, 7:00 pm, Town Hall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1)  Call to order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 xml:space="preserve">2)  Review minutes of last meeting </w:t>
      </w:r>
    </w:p>
    <w:p w:rsidR="00DF3E5A" w:rsidRDefault="00DF3E5A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F3E5A" w:rsidRPr="00A65162" w:rsidRDefault="00DF3E5A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3)  </w:t>
      </w:r>
      <w:r w:rsidRPr="00A65162">
        <w:rPr>
          <w:rFonts w:ascii="Arial" w:eastAsia="Times New Roman" w:hAnsi="Arial" w:cs="Arial"/>
          <w:sz w:val="24"/>
          <w:szCs w:val="24"/>
        </w:rPr>
        <w:t>Highway department equipment acquisition program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DF3E5A" w:rsidRPr="00A65162" w:rsidRDefault="00DF3E5A" w:rsidP="00DF3E5A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4)  New Business</w:t>
      </w:r>
    </w:p>
    <w:p w:rsidR="00DF3E5A" w:rsidRDefault="00DF3E5A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DF3E5A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806B37" w:rsidRPr="00A65162">
        <w:rPr>
          <w:rFonts w:ascii="Arial" w:eastAsia="Times New Roman" w:hAnsi="Arial" w:cs="Arial"/>
          <w:sz w:val="24"/>
          <w:szCs w:val="24"/>
        </w:rPr>
        <w:t>)  Old Business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a)  Police Department purchase and financing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     b)  Senior Center - new facility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 xml:space="preserve">     </w:t>
      </w:r>
      <w:bookmarkStart w:id="0" w:name="_GoBack"/>
      <w:bookmarkEnd w:id="0"/>
      <w:r w:rsidRPr="00A65162">
        <w:rPr>
          <w:rFonts w:ascii="Arial" w:eastAsia="Times New Roman" w:hAnsi="Arial" w:cs="Arial"/>
          <w:sz w:val="24"/>
          <w:szCs w:val="24"/>
        </w:rPr>
        <w:t>c)  Mohawk budget process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 xml:space="preserve">     </w:t>
      </w: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5)  Any other business not reasonably anticipated within 48 hours.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6)  Next Meeting</w:t>
      </w:r>
    </w:p>
    <w:p w:rsidR="00806B37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06B37" w:rsidRPr="00A65162" w:rsidRDefault="00806B37" w:rsidP="00806B37">
      <w:pPr>
        <w:spacing w:after="0"/>
        <w:rPr>
          <w:rFonts w:ascii="Arial" w:eastAsia="Times New Roman" w:hAnsi="Arial" w:cs="Arial"/>
          <w:sz w:val="24"/>
          <w:szCs w:val="24"/>
        </w:rPr>
      </w:pPr>
      <w:r w:rsidRPr="00A65162">
        <w:rPr>
          <w:rFonts w:ascii="Arial" w:eastAsia="Times New Roman" w:hAnsi="Arial" w:cs="Arial"/>
          <w:sz w:val="24"/>
          <w:szCs w:val="24"/>
        </w:rPr>
        <w:t>7)  Adjournment</w:t>
      </w:r>
    </w:p>
    <w:p w:rsidR="001B2025" w:rsidRPr="00A65162" w:rsidRDefault="001B2025" w:rsidP="001B2025">
      <w:pPr>
        <w:spacing w:after="0"/>
        <w:rPr>
          <w:rFonts w:ascii="Arial" w:hAnsi="Arial" w:cs="Arial"/>
          <w:sz w:val="24"/>
          <w:szCs w:val="24"/>
        </w:rPr>
      </w:pPr>
    </w:p>
    <w:p w:rsidR="006D4CE9" w:rsidRDefault="006D4CE9"/>
    <w:sectPr w:rsidR="006D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2"/>
    <w:rsid w:val="001B2025"/>
    <w:rsid w:val="00210372"/>
    <w:rsid w:val="006D4CE9"/>
    <w:rsid w:val="00806B37"/>
    <w:rsid w:val="00A42BFA"/>
    <w:rsid w:val="00DF3E5A"/>
    <w:rsid w:val="00F6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1B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2018-10-31T14:18:00Z</dcterms:created>
  <dcterms:modified xsi:type="dcterms:W3CDTF">2018-10-31T14:19:00Z</dcterms:modified>
</cp:coreProperties>
</file>