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4B" w:rsidRPr="000C674B" w:rsidRDefault="000C674B" w:rsidP="000C6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74B">
        <w:rPr>
          <w:rFonts w:ascii="Calibri" w:eastAsia="Times New Roman" w:hAnsi="Calibri" w:cs="Calibri"/>
          <w:color w:val="000000"/>
          <w:sz w:val="24"/>
          <w:szCs w:val="24"/>
        </w:rPr>
        <w:t>Finance Committee Meeting</w:t>
      </w:r>
    </w:p>
    <w:p w:rsidR="000C674B" w:rsidRPr="000C674B" w:rsidRDefault="000C674B" w:rsidP="000C6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74B">
        <w:rPr>
          <w:rFonts w:ascii="Calibri" w:eastAsia="Times New Roman" w:hAnsi="Calibri" w:cs="Calibri"/>
          <w:color w:val="000000"/>
          <w:sz w:val="24"/>
          <w:szCs w:val="24"/>
        </w:rPr>
        <w:t>Monday, July 29,, 2019</w:t>
      </w:r>
    </w:p>
    <w:p w:rsidR="000C674B" w:rsidRPr="000C674B" w:rsidRDefault="000C674B" w:rsidP="000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74B" w:rsidRPr="000C674B" w:rsidRDefault="000C674B" w:rsidP="000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74B">
        <w:rPr>
          <w:rFonts w:ascii="Calibri" w:eastAsia="Times New Roman" w:hAnsi="Calibri" w:cs="Calibri"/>
          <w:color w:val="000000"/>
          <w:sz w:val="24"/>
          <w:szCs w:val="24"/>
        </w:rPr>
        <w:t xml:space="preserve">Meeting was called to order at 5:35 pm. Present included Chairman Kristian Whitsett and member Shelley Roberts, Jackie Walsh, John </w:t>
      </w:r>
      <w:proofErr w:type="spellStart"/>
      <w:r w:rsidRPr="000C674B">
        <w:rPr>
          <w:rFonts w:ascii="Calibri" w:eastAsia="Times New Roman" w:hAnsi="Calibri" w:cs="Calibri"/>
          <w:color w:val="000000"/>
          <w:sz w:val="24"/>
          <w:szCs w:val="24"/>
        </w:rPr>
        <w:t>Redeker</w:t>
      </w:r>
      <w:proofErr w:type="spellEnd"/>
      <w:r w:rsidRPr="000C674B">
        <w:rPr>
          <w:rFonts w:ascii="Calibri" w:eastAsia="Times New Roman" w:hAnsi="Calibri" w:cs="Calibri"/>
          <w:color w:val="000000"/>
          <w:sz w:val="24"/>
          <w:szCs w:val="24"/>
        </w:rPr>
        <w:t xml:space="preserve"> and Deborah Andrew.</w:t>
      </w:r>
    </w:p>
    <w:p w:rsidR="000C674B" w:rsidRPr="000C674B" w:rsidRDefault="000C674B" w:rsidP="000C67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74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0C674B" w:rsidRPr="000C674B" w:rsidRDefault="000C674B" w:rsidP="000C6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74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Old Business</w:t>
      </w:r>
    </w:p>
    <w:p w:rsidR="000C674B" w:rsidRPr="000C674B" w:rsidRDefault="000C674B" w:rsidP="000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74B" w:rsidRPr="000C674B" w:rsidRDefault="000C674B" w:rsidP="000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74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Police Department, line items moved to cover renovation costs</w:t>
      </w:r>
    </w:p>
    <w:p w:rsidR="000C674B" w:rsidRPr="000C674B" w:rsidRDefault="000C674B" w:rsidP="000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74B">
        <w:rPr>
          <w:rFonts w:ascii="Calibri" w:eastAsia="Times New Roman" w:hAnsi="Calibri" w:cs="Calibri"/>
          <w:color w:val="000000"/>
          <w:sz w:val="24"/>
          <w:szCs w:val="24"/>
        </w:rPr>
        <w:t>The committee approved moving money from five police accounts to the police department facility account.</w:t>
      </w:r>
    </w:p>
    <w:p w:rsidR="000C674B" w:rsidRPr="000C674B" w:rsidRDefault="000C674B" w:rsidP="000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74B">
        <w:rPr>
          <w:rFonts w:ascii="Calibri" w:eastAsia="Times New Roman" w:hAnsi="Calibri" w:cs="Calibri"/>
          <w:color w:val="000000"/>
          <w:sz w:val="24"/>
          <w:szCs w:val="24"/>
        </w:rPr>
        <w:t>They includes $12,000 from salaries</w:t>
      </w:r>
    </w:p>
    <w:p w:rsidR="000C674B" w:rsidRPr="000C674B" w:rsidRDefault="000C674B" w:rsidP="000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74B">
        <w:rPr>
          <w:rFonts w:ascii="Calibri" w:eastAsia="Times New Roman" w:hAnsi="Calibri" w:cs="Calibri"/>
          <w:color w:val="000000"/>
          <w:sz w:val="24"/>
          <w:szCs w:val="24"/>
        </w:rPr>
        <w:t>$14,000 from XXX</w:t>
      </w:r>
    </w:p>
    <w:p w:rsidR="000C674B" w:rsidRPr="000C674B" w:rsidRDefault="000C674B" w:rsidP="000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74B">
        <w:rPr>
          <w:rFonts w:ascii="Calibri" w:eastAsia="Times New Roman" w:hAnsi="Calibri" w:cs="Calibri"/>
          <w:color w:val="000000"/>
          <w:sz w:val="24"/>
          <w:szCs w:val="24"/>
        </w:rPr>
        <w:t>$1,000 from cruisers</w:t>
      </w:r>
    </w:p>
    <w:p w:rsidR="000C674B" w:rsidRPr="000C674B" w:rsidRDefault="000C674B" w:rsidP="000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74B">
        <w:rPr>
          <w:rFonts w:ascii="Calibri" w:eastAsia="Times New Roman" w:hAnsi="Calibri" w:cs="Calibri"/>
          <w:color w:val="000000"/>
          <w:sz w:val="24"/>
          <w:szCs w:val="24"/>
        </w:rPr>
        <w:t>$1,600 from laptops</w:t>
      </w:r>
    </w:p>
    <w:p w:rsidR="000C674B" w:rsidRPr="000C674B" w:rsidRDefault="000C674B" w:rsidP="000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674B">
        <w:rPr>
          <w:rFonts w:ascii="Calibri" w:eastAsia="Times New Roman" w:hAnsi="Calibri" w:cs="Calibri"/>
          <w:color w:val="000000"/>
          <w:sz w:val="24"/>
          <w:szCs w:val="24"/>
        </w:rPr>
        <w:t>and</w:t>
      </w:r>
      <w:proofErr w:type="gramEnd"/>
    </w:p>
    <w:p w:rsidR="000C674B" w:rsidRPr="000C674B" w:rsidRDefault="000C674B" w:rsidP="000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74B">
        <w:rPr>
          <w:rFonts w:ascii="Calibri" w:eastAsia="Times New Roman" w:hAnsi="Calibri" w:cs="Calibri"/>
          <w:color w:val="000000"/>
          <w:sz w:val="24"/>
          <w:szCs w:val="24"/>
        </w:rPr>
        <w:t>$7,000 from health insurance of the new Police Station on the Mohawk Trail came in higher than expected.</w:t>
      </w:r>
    </w:p>
    <w:p w:rsidR="000C674B" w:rsidRPr="000C674B" w:rsidRDefault="000C674B" w:rsidP="000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74B" w:rsidRPr="000C674B" w:rsidRDefault="000C674B" w:rsidP="000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74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Finance Committee comments on the progress made by the Senior Center Expansion Committee</w:t>
      </w:r>
    </w:p>
    <w:p w:rsidR="000C674B" w:rsidRPr="000C674B" w:rsidRDefault="000C674B" w:rsidP="000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74B" w:rsidRPr="000C674B" w:rsidRDefault="000C674B" w:rsidP="000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74B">
        <w:rPr>
          <w:rFonts w:ascii="Calibri" w:eastAsia="Times New Roman" w:hAnsi="Calibri" w:cs="Calibri"/>
          <w:color w:val="000000"/>
          <w:sz w:val="24"/>
          <w:szCs w:val="24"/>
        </w:rPr>
        <w:t>At its last meeting, the Finance Committee discussed the expansion committee’s progress and how it is doing on facets such as site selection, public relations, and fund-raising.</w:t>
      </w:r>
    </w:p>
    <w:p w:rsidR="000C674B" w:rsidRPr="000C674B" w:rsidRDefault="000C674B" w:rsidP="000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74B" w:rsidRPr="000C674B" w:rsidRDefault="000C674B" w:rsidP="000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74B">
        <w:rPr>
          <w:rFonts w:ascii="Calibri" w:eastAsia="Times New Roman" w:hAnsi="Calibri" w:cs="Calibri"/>
          <w:color w:val="000000"/>
          <w:sz w:val="24"/>
          <w:szCs w:val="24"/>
        </w:rPr>
        <w:t>Member Deborah Andrew had suggestions for some changes and additions to the document Chairman Kristian Whitsett compiled after the last meeting.</w:t>
      </w:r>
    </w:p>
    <w:p w:rsidR="000C674B" w:rsidRPr="000C674B" w:rsidRDefault="000C674B" w:rsidP="000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74B" w:rsidRPr="000C674B" w:rsidRDefault="000C674B" w:rsidP="000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74B">
        <w:rPr>
          <w:rFonts w:ascii="Calibri" w:eastAsia="Times New Roman" w:hAnsi="Calibri" w:cs="Calibri"/>
          <w:color w:val="000000"/>
          <w:sz w:val="24"/>
          <w:szCs w:val="24"/>
        </w:rPr>
        <w:t>The committee discussed each suggestion and made changes to the document.</w:t>
      </w:r>
    </w:p>
    <w:p w:rsidR="000C674B" w:rsidRPr="000C674B" w:rsidRDefault="000C674B" w:rsidP="000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74B">
        <w:rPr>
          <w:rFonts w:ascii="Calibri" w:eastAsia="Times New Roman" w:hAnsi="Calibri" w:cs="Calibri"/>
          <w:color w:val="000000"/>
          <w:sz w:val="24"/>
          <w:szCs w:val="24"/>
        </w:rPr>
        <w:t xml:space="preserve">The Expansion Committee is collecting comments from </w:t>
      </w:r>
      <w:proofErr w:type="spellStart"/>
      <w:r w:rsidRPr="000C674B">
        <w:rPr>
          <w:rFonts w:ascii="Calibri" w:eastAsia="Times New Roman" w:hAnsi="Calibri" w:cs="Calibri"/>
          <w:color w:val="000000"/>
          <w:sz w:val="24"/>
          <w:szCs w:val="24"/>
        </w:rPr>
        <w:t>selectboards</w:t>
      </w:r>
      <w:proofErr w:type="spellEnd"/>
      <w:r w:rsidRPr="000C674B">
        <w:rPr>
          <w:rFonts w:ascii="Calibri" w:eastAsia="Times New Roman" w:hAnsi="Calibri" w:cs="Calibri"/>
          <w:color w:val="000000"/>
          <w:sz w:val="24"/>
          <w:szCs w:val="24"/>
        </w:rPr>
        <w:t xml:space="preserve"> and finance committees in the three senior center member towns: Shelburne, </w:t>
      </w:r>
      <w:proofErr w:type="spellStart"/>
      <w:r w:rsidRPr="000C674B">
        <w:rPr>
          <w:rFonts w:ascii="Calibri" w:eastAsia="Times New Roman" w:hAnsi="Calibri" w:cs="Calibri"/>
          <w:color w:val="000000"/>
          <w:sz w:val="24"/>
          <w:szCs w:val="24"/>
        </w:rPr>
        <w:t>Ashfield</w:t>
      </w:r>
      <w:proofErr w:type="spellEnd"/>
      <w:r w:rsidRPr="000C674B">
        <w:rPr>
          <w:rFonts w:ascii="Calibri" w:eastAsia="Times New Roman" w:hAnsi="Calibri" w:cs="Calibri"/>
          <w:color w:val="000000"/>
          <w:sz w:val="24"/>
          <w:szCs w:val="24"/>
        </w:rPr>
        <w:t xml:space="preserve"> and Buckland.</w:t>
      </w:r>
    </w:p>
    <w:p w:rsidR="000C674B" w:rsidRPr="000C674B" w:rsidRDefault="000C674B" w:rsidP="000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74B">
        <w:rPr>
          <w:rFonts w:ascii="Calibri" w:eastAsia="Times New Roman" w:hAnsi="Calibri" w:cs="Calibri"/>
          <w:color w:val="000000"/>
          <w:sz w:val="24"/>
          <w:szCs w:val="24"/>
        </w:rPr>
        <w:t>It is using information garnered from the committees to guide its work between now and a Sept. 11 meeting of all the boards and the Expansion Committee.</w:t>
      </w:r>
    </w:p>
    <w:p w:rsidR="00B93643" w:rsidRDefault="00B93643"/>
    <w:sectPr w:rsidR="00B9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4B"/>
    <w:rsid w:val="000C674B"/>
    <w:rsid w:val="00B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2020-01-09T18:09:00Z</dcterms:created>
  <dcterms:modified xsi:type="dcterms:W3CDTF">2020-01-09T18:09:00Z</dcterms:modified>
</cp:coreProperties>
</file>