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B3" w:rsidRDefault="003B1509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 Shelburne Finance Committee Meeting Agenda for </w:t>
      </w:r>
    </w:p>
    <w:p w:rsidR="008139B3" w:rsidRDefault="003B1509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5:45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pm., Monday, April 25, 2022 </w:t>
      </w:r>
    </w:p>
    <w:p w:rsidR="008139B3" w:rsidRDefault="003B150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Shelburne Fire Station</w:t>
      </w:r>
    </w:p>
    <w:p w:rsidR="008139B3" w:rsidRDefault="003B150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Little Mohawk Road</w:t>
      </w:r>
    </w:p>
    <w:p w:rsidR="008139B3" w:rsidRDefault="008139B3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9B3" w:rsidRDefault="003B1509">
      <w:pPr>
        <w:pStyle w:val="Default"/>
        <w:spacing w:before="0" w:after="240" w:line="240" w:lineRule="auto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8139B3" w:rsidRDefault="008139B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8139B3" w:rsidRDefault="008139B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8139B3" w:rsidRDefault="003B1509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:rsidR="008139B3" w:rsidRDefault="008139B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8139B3" w:rsidRDefault="003B1509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2. Approve meeting minutes if available.</w:t>
      </w:r>
    </w:p>
    <w:p w:rsidR="008139B3" w:rsidRDefault="008139B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8139B3" w:rsidRDefault="003B1509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:rsidR="008139B3" w:rsidRDefault="00EA17C5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  <w:t>A. 6:15</w:t>
      </w:r>
      <w:r w:rsidR="003B1509">
        <w:rPr>
          <w:rFonts w:ascii="Times New Roman" w:eastAsia="Times New Roman" w:hAnsi="Times New Roman" w:cs="Times New Roman"/>
          <w:sz w:val="36"/>
          <w:szCs w:val="36"/>
        </w:rPr>
        <w:t xml:space="preserve"> pm Selectboard FY23 Warrant </w:t>
      </w:r>
      <w:r w:rsidR="003B1509">
        <w:rPr>
          <w:rFonts w:ascii="Times New Roman" w:eastAsia="Times New Roman" w:hAnsi="Times New Roman" w:cs="Times New Roman"/>
          <w:sz w:val="36"/>
          <w:szCs w:val="36"/>
        </w:rPr>
        <w:t xml:space="preserve">Review via Zoom </w:t>
      </w:r>
    </w:p>
    <w:p w:rsidR="008139B3" w:rsidRDefault="003B1509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8139B3" w:rsidRDefault="003B1509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8139B3" w:rsidRDefault="003B1509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>4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:rsidR="008139B3" w:rsidRDefault="003B1509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8139B3" w:rsidRDefault="003B1509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5.  Next meeting date?</w:t>
      </w:r>
    </w:p>
    <w:p w:rsidR="008139B3" w:rsidRDefault="003B1509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8139B3" w:rsidRDefault="003B1509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6.  Adjournment</w:t>
      </w:r>
    </w:p>
    <w:p w:rsidR="008139B3" w:rsidRDefault="008139B3">
      <w:pPr>
        <w:pStyle w:val="Default"/>
        <w:spacing w:before="0" w:line="240" w:lineRule="auto"/>
      </w:pPr>
    </w:p>
    <w:sectPr w:rsidR="008139B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509">
      <w:r>
        <w:separator/>
      </w:r>
    </w:p>
  </w:endnote>
  <w:endnote w:type="continuationSeparator" w:id="0">
    <w:p w:rsidR="00000000" w:rsidRDefault="003B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B3" w:rsidRDefault="008139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509">
      <w:r>
        <w:separator/>
      </w:r>
    </w:p>
  </w:footnote>
  <w:footnote w:type="continuationSeparator" w:id="0">
    <w:p w:rsidR="00000000" w:rsidRDefault="003B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B3" w:rsidRDefault="008139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B3"/>
    <w:rsid w:val="003B1509"/>
    <w:rsid w:val="008139B3"/>
    <w:rsid w:val="00E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4561"/>
  <w15:docId w15:val="{EFFD7AAA-36F3-4CD9-B18C-7549471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dc:description/>
  <cp:lastModifiedBy>Town Administrator</cp:lastModifiedBy>
  <cp:revision>2</cp:revision>
  <cp:lastPrinted>2022-04-20T11:28:00Z</cp:lastPrinted>
  <dcterms:created xsi:type="dcterms:W3CDTF">2022-04-20T12:28:00Z</dcterms:created>
  <dcterms:modified xsi:type="dcterms:W3CDTF">2022-04-20T12:28:00Z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