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BAE85E9" w:rsidR="0035531D" w:rsidRPr="00AE43DC" w:rsidRDefault="00B628C5" w:rsidP="00B628C5">
      <w:pPr>
        <w:pStyle w:val="NoSpacing"/>
        <w:rPr>
          <w:rFonts w:ascii="Times New Roman" w:hAnsi="Times New Roman" w:cs="Times New Roman"/>
        </w:rPr>
      </w:pPr>
      <w:r>
        <w:t xml:space="preserve">                                                         </w:t>
      </w:r>
      <w:r w:rsidR="00E1119C" w:rsidRPr="00AE43DC">
        <w:rPr>
          <w:rFonts w:ascii="Times New Roman" w:hAnsi="Times New Roman" w:cs="Times New Roman"/>
        </w:rPr>
        <w:t xml:space="preserve">Shelburne </w:t>
      </w:r>
      <w:r w:rsidR="00643348" w:rsidRPr="00AE43DC">
        <w:rPr>
          <w:rFonts w:ascii="Times New Roman" w:hAnsi="Times New Roman" w:cs="Times New Roman"/>
        </w:rPr>
        <w:t xml:space="preserve">Finance Committee Minutes </w:t>
      </w:r>
    </w:p>
    <w:p w14:paraId="00000002" w14:textId="63F86C10" w:rsidR="0035531D" w:rsidRDefault="00677372" w:rsidP="00677372">
      <w:pPr>
        <w:pStyle w:val="NoSpacing"/>
        <w:ind w:left="21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E1119C">
        <w:rPr>
          <w:rFonts w:ascii="Times New Roman" w:eastAsia="Times New Roman" w:hAnsi="Times New Roman" w:cs="Times New Roman"/>
        </w:rPr>
        <w:t>Monday, August 29</w:t>
      </w:r>
      <w:r w:rsidR="00643348">
        <w:rPr>
          <w:rFonts w:ascii="Times New Roman" w:eastAsia="Times New Roman" w:hAnsi="Times New Roman" w:cs="Times New Roman"/>
        </w:rPr>
        <w:t>, 2022</w:t>
      </w:r>
      <w:r w:rsidR="002F132D">
        <w:rPr>
          <w:rFonts w:ascii="Times New Roman" w:eastAsia="Times New Roman" w:hAnsi="Times New Roman" w:cs="Times New Roman"/>
        </w:rPr>
        <w:t>, 7:00 pm</w:t>
      </w:r>
    </w:p>
    <w:p w14:paraId="67783BBF" w14:textId="5446CA0E" w:rsidR="00E1119C" w:rsidRDefault="00677372" w:rsidP="00677372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 w:rsidR="00E1119C">
        <w:rPr>
          <w:rFonts w:ascii="Times New Roman" w:eastAsia="Times New Roman" w:hAnsi="Times New Roman" w:cs="Times New Roman"/>
        </w:rPr>
        <w:t>Community Room – Shelburne Police Station</w:t>
      </w:r>
    </w:p>
    <w:p w14:paraId="09B45002" w14:textId="3379993D" w:rsidR="00C4771A" w:rsidRDefault="00677372" w:rsidP="00677372">
      <w:pPr>
        <w:pStyle w:val="NoSpacing"/>
        <w:ind w:left="21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C4771A">
        <w:rPr>
          <w:rFonts w:ascii="Times New Roman" w:eastAsia="Times New Roman" w:hAnsi="Times New Roman" w:cs="Times New Roman"/>
        </w:rPr>
        <w:t>623 Mohawk Trail, Shelburne</w:t>
      </w:r>
    </w:p>
    <w:p w14:paraId="00000006" w14:textId="77777777" w:rsidR="0035531D" w:rsidRDefault="0035531D" w:rsidP="00677372">
      <w:pPr>
        <w:pStyle w:val="NoSpacing"/>
      </w:pPr>
    </w:p>
    <w:p w14:paraId="5617193A" w14:textId="77777777" w:rsidR="002F132D" w:rsidRDefault="00643348" w:rsidP="00677372">
      <w:pPr>
        <w:pStyle w:val="NoSpacing"/>
      </w:pPr>
      <w:r>
        <w:t xml:space="preserve">1.  </w:t>
      </w:r>
      <w:r>
        <w:rPr>
          <w:u w:val="single"/>
        </w:rPr>
        <w:t>Call to order</w:t>
      </w:r>
      <w:r>
        <w:t xml:space="preserve">:     Call to order at </w:t>
      </w:r>
      <w:r w:rsidR="00E1119C">
        <w:t>7:12 p.m.</w:t>
      </w:r>
      <w:r>
        <w:t xml:space="preserve"> by </w:t>
      </w:r>
      <w:r w:rsidR="00E1119C">
        <w:t xml:space="preserve">Terri Mitchell.  </w:t>
      </w:r>
      <w:r>
        <w:t xml:space="preserve"> Those present include, Financ</w:t>
      </w:r>
      <w:r w:rsidR="002F132D">
        <w:t>e</w:t>
      </w:r>
    </w:p>
    <w:p w14:paraId="1DB6C2FE" w14:textId="49697AAB" w:rsidR="00B628C5" w:rsidRDefault="00643348" w:rsidP="00B628C5">
      <w:pPr>
        <w:pStyle w:val="NoSpacing"/>
        <w:ind w:left="345"/>
      </w:pPr>
      <w:r>
        <w:t>Committee members</w:t>
      </w:r>
      <w:r w:rsidR="00E1119C">
        <w:t xml:space="preserve"> Deb Andrew, Todd </w:t>
      </w:r>
      <w:proofErr w:type="spellStart"/>
      <w:r w:rsidR="00E1119C">
        <w:t>Du</w:t>
      </w:r>
      <w:r w:rsidR="002F132D">
        <w:t>b</w:t>
      </w:r>
      <w:r w:rsidR="00E1119C">
        <w:t>reuil</w:t>
      </w:r>
      <w:proofErr w:type="spellEnd"/>
      <w:r w:rsidR="00E1119C">
        <w:t>, and Terri Mitchell.</w:t>
      </w:r>
      <w:r w:rsidR="00C4771A">
        <w:t xml:space="preserve">  Meeting was in person</w:t>
      </w:r>
      <w:r w:rsidR="00B628C5">
        <w:t xml:space="preserve"> only.</w:t>
      </w:r>
    </w:p>
    <w:p w14:paraId="6E93D8D8" w14:textId="77777777" w:rsidR="00B628C5" w:rsidRDefault="00B628C5" w:rsidP="00B628C5">
      <w:pPr>
        <w:pStyle w:val="NoSpacing"/>
        <w:ind w:left="345"/>
      </w:pPr>
    </w:p>
    <w:p w14:paraId="7C3A550E" w14:textId="77777777" w:rsidR="00B628C5" w:rsidRDefault="00643348" w:rsidP="00B628C5">
      <w:pPr>
        <w:pStyle w:val="NoSpacing"/>
        <w:ind w:left="345"/>
      </w:pPr>
      <w:r>
        <w:t xml:space="preserve">                                                                                                                                                                            </w:t>
      </w:r>
    </w:p>
    <w:p w14:paraId="00000017" w14:textId="35F05A5A" w:rsidR="0035531D" w:rsidRDefault="00B628C5" w:rsidP="00677372">
      <w:pPr>
        <w:pStyle w:val="NoSpacing"/>
        <w:rPr>
          <w:color w:val="000000"/>
        </w:rPr>
      </w:pPr>
      <w:r>
        <w:rPr>
          <w:color w:val="000000"/>
        </w:rPr>
        <w:t>2.  Minutes</w:t>
      </w:r>
      <w:r w:rsidR="004B677B">
        <w:rPr>
          <w:color w:val="000000"/>
        </w:rPr>
        <w:t>:  No new minutes to approve.</w:t>
      </w:r>
    </w:p>
    <w:p w14:paraId="4FB614E5" w14:textId="749E117C" w:rsidR="004B677B" w:rsidRDefault="004B677B" w:rsidP="00677372">
      <w:pPr>
        <w:pStyle w:val="NoSpacing"/>
      </w:pPr>
      <w:r>
        <w:t>3.  New Business:  None</w:t>
      </w:r>
    </w:p>
    <w:p w14:paraId="00000018" w14:textId="60C70FCD" w:rsidR="0035531D" w:rsidRDefault="00643348" w:rsidP="00677372">
      <w:pPr>
        <w:pStyle w:val="NoSpacing"/>
        <w:rPr>
          <w:u w:val="single"/>
        </w:rPr>
      </w:pPr>
      <w:r>
        <w:t xml:space="preserve">4. </w:t>
      </w:r>
      <w:r>
        <w:rPr>
          <w:u w:val="single"/>
        </w:rPr>
        <w:t>Old Business:</w:t>
      </w:r>
    </w:p>
    <w:p w14:paraId="00000019" w14:textId="0D6CC173" w:rsidR="0035531D" w:rsidRPr="002F132D" w:rsidRDefault="00C4771A" w:rsidP="00677372">
      <w:pPr>
        <w:pStyle w:val="NoSpacing"/>
        <w:numPr>
          <w:ilvl w:val="0"/>
          <w:numId w:val="2"/>
        </w:numPr>
        <w:rPr>
          <w:color w:val="000000"/>
        </w:rPr>
      </w:pPr>
      <w:r w:rsidRPr="00C4771A">
        <w:rPr>
          <w:color w:val="000000"/>
        </w:rPr>
        <w:t>New Member Update</w:t>
      </w:r>
      <w:r>
        <w:rPr>
          <w:color w:val="000000"/>
        </w:rPr>
        <w:t xml:space="preserve"> </w:t>
      </w:r>
      <w:r w:rsidR="0087201A">
        <w:rPr>
          <w:color w:val="000000"/>
        </w:rPr>
        <w:t>–</w:t>
      </w:r>
      <w:r>
        <w:rPr>
          <w:color w:val="000000"/>
        </w:rPr>
        <w:t xml:space="preserve"> </w:t>
      </w:r>
      <w:r w:rsidR="0087201A">
        <w:rPr>
          <w:color w:val="000000"/>
        </w:rPr>
        <w:t xml:space="preserve">Discussed the 2 open positions.  No </w:t>
      </w:r>
      <w:r w:rsidR="002F132D">
        <w:rPr>
          <w:color w:val="000000"/>
        </w:rPr>
        <w:t>cand</w:t>
      </w:r>
      <w:r w:rsidR="002F132D" w:rsidRPr="002F132D">
        <w:rPr>
          <w:color w:val="000000"/>
        </w:rPr>
        <w:t>idate</w:t>
      </w:r>
      <w:r w:rsidR="0087201A" w:rsidRPr="002F132D">
        <w:rPr>
          <w:color w:val="000000"/>
        </w:rPr>
        <w:t xml:space="preserve"> thus far.</w:t>
      </w:r>
    </w:p>
    <w:p w14:paraId="2363DCB5" w14:textId="286CD6AA" w:rsidR="009A672F" w:rsidRDefault="009A672F" w:rsidP="00677372">
      <w:pPr>
        <w:pStyle w:val="NoSpacing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Committee Structure &amp; Responsibilities – Discussed the responsibilities of the Finance Committee.  Decided to share Finance Committee responsibilities until vacant positions have been filled.   Reviewed the Finance Committee page on the website.</w:t>
      </w:r>
    </w:p>
    <w:p w14:paraId="3AEED78D" w14:textId="251C3580" w:rsidR="00E81325" w:rsidRDefault="00E81325" w:rsidP="00677372">
      <w:pPr>
        <w:pStyle w:val="NoSpacing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Recommendation to Select Board, re: Stabilization/Capital Expenditures and Planning – </w:t>
      </w:r>
      <w:r w:rsidR="002F132D">
        <w:rPr>
          <w:color w:val="000000"/>
        </w:rPr>
        <w:t>Discussed</w:t>
      </w:r>
      <w:r>
        <w:rPr>
          <w:color w:val="000000"/>
        </w:rPr>
        <w:t xml:space="preserve"> ways that the Town can employ to level out Capital Expenditures in the future.  Will level out Capital spending</w:t>
      </w:r>
      <w:r w:rsidR="00A852EF">
        <w:rPr>
          <w:color w:val="000000"/>
        </w:rPr>
        <w:t xml:space="preserve"> eliminating the peaks and valleys year to year as well as stabilize the tax rate.</w:t>
      </w:r>
    </w:p>
    <w:p w14:paraId="63DF020F" w14:textId="6DCDA254" w:rsidR="00A852EF" w:rsidRDefault="00A852EF" w:rsidP="00677372">
      <w:pPr>
        <w:pStyle w:val="NoSpacing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Planning Ahead – Discussed setting up a meeting with the Select Board to review procedures for Capital Requests and Budget Overview.</w:t>
      </w:r>
    </w:p>
    <w:p w14:paraId="04D96542" w14:textId="39E4EE1B" w:rsidR="00A852EF" w:rsidRDefault="00A852EF" w:rsidP="00677372">
      <w:pPr>
        <w:pStyle w:val="NoSpacing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Ancient Glacier – Discussed the Lease status between the Town and Ancient Glacier.  </w:t>
      </w:r>
      <w:r w:rsidR="00263115">
        <w:rPr>
          <w:color w:val="000000"/>
        </w:rPr>
        <w:t>First draft written by Ancient Glacier was rejected by Town Council.  Town Council re</w:t>
      </w:r>
      <w:r w:rsidR="002F132D">
        <w:rPr>
          <w:color w:val="000000"/>
        </w:rPr>
        <w:t>vised</w:t>
      </w:r>
      <w:r w:rsidR="00263115">
        <w:rPr>
          <w:color w:val="000000"/>
        </w:rPr>
        <w:t xml:space="preserve"> the Lease Agreement and </w:t>
      </w:r>
      <w:r w:rsidR="00122139">
        <w:rPr>
          <w:color w:val="000000"/>
        </w:rPr>
        <w:t>re</w:t>
      </w:r>
      <w:r w:rsidR="00263115">
        <w:rPr>
          <w:color w:val="000000"/>
        </w:rPr>
        <w:t>sent to Ancient Glacier</w:t>
      </w:r>
      <w:r w:rsidR="00122139">
        <w:rPr>
          <w:color w:val="000000"/>
        </w:rPr>
        <w:t>.  Not yet returned to the Select Board</w:t>
      </w:r>
    </w:p>
    <w:p w14:paraId="10603517" w14:textId="6A5CBC37" w:rsidR="00263115" w:rsidRDefault="00263115" w:rsidP="00677372">
      <w:pPr>
        <w:pStyle w:val="NoSpacing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Community Preservation Act – Discussed putting together an informational sheet for residents/voters prior to November elections.</w:t>
      </w:r>
    </w:p>
    <w:p w14:paraId="02AD69F8" w14:textId="2A1A975B" w:rsidR="00263115" w:rsidRDefault="00263115" w:rsidP="00677372">
      <w:pPr>
        <w:pStyle w:val="NoSpacing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Rural Schools Report – Deb briefly discussed the report and is in the process of analyzing the findings.</w:t>
      </w:r>
      <w:r w:rsidR="00122139">
        <w:rPr>
          <w:color w:val="000000"/>
        </w:rPr>
        <w:t xml:space="preserve">  Basis, declining population equal declining enrollment, and more money will improve education.</w:t>
      </w:r>
    </w:p>
    <w:p w14:paraId="6DD78A5B" w14:textId="487B066D" w:rsidR="00263115" w:rsidRDefault="0085174B" w:rsidP="00677372">
      <w:pPr>
        <w:pStyle w:val="NoSpacing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Solar Panels at MTRHS – Discussed the prospect of the High School installing solar panels on the roof.  </w:t>
      </w:r>
      <w:r w:rsidR="00425551">
        <w:rPr>
          <w:color w:val="000000"/>
        </w:rPr>
        <w:t>School Committee/Budget Sub-Committee held a meeting</w:t>
      </w:r>
      <w:r w:rsidR="00122139">
        <w:rPr>
          <w:color w:val="000000"/>
        </w:rPr>
        <w:t xml:space="preserve"> on 7/25/2022</w:t>
      </w:r>
      <w:r w:rsidR="00425551">
        <w:rPr>
          <w:color w:val="000000"/>
        </w:rPr>
        <w:t xml:space="preserve"> to introduce the idea to the </w:t>
      </w:r>
      <w:proofErr w:type="gramStart"/>
      <w:r w:rsidR="00425551">
        <w:rPr>
          <w:color w:val="000000"/>
        </w:rPr>
        <w:t>District</w:t>
      </w:r>
      <w:proofErr w:type="gramEnd"/>
      <w:r w:rsidR="00425551">
        <w:rPr>
          <w:color w:val="000000"/>
        </w:rPr>
        <w:t>.</w:t>
      </w:r>
      <w:r w:rsidR="00122139">
        <w:rPr>
          <w:color w:val="000000"/>
        </w:rPr>
        <w:t xml:space="preserve">  </w:t>
      </w:r>
      <w:r>
        <w:rPr>
          <w:color w:val="000000"/>
        </w:rPr>
        <w:t xml:space="preserve">Although there were many questions </w:t>
      </w:r>
      <w:r w:rsidR="00122139">
        <w:rPr>
          <w:color w:val="000000"/>
        </w:rPr>
        <w:t xml:space="preserve">looks like the </w:t>
      </w:r>
      <w:r>
        <w:rPr>
          <w:color w:val="000000"/>
        </w:rPr>
        <w:t>installation of the panels, looks like School Committee is going forward with the process.</w:t>
      </w:r>
      <w:r w:rsidR="00425551">
        <w:rPr>
          <w:color w:val="000000"/>
        </w:rPr>
        <w:t xml:space="preserve">  We will follow as it progresses.</w:t>
      </w:r>
    </w:p>
    <w:p w14:paraId="51E93897" w14:textId="793B4032" w:rsidR="00425551" w:rsidRDefault="00425551" w:rsidP="00677372">
      <w:pPr>
        <w:pStyle w:val="NoSpacing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Costs of Book Culling – No news.  Questions submitted to the Superintendent along with a request for informational remain unanswered.  </w:t>
      </w:r>
    </w:p>
    <w:p w14:paraId="711AA82F" w14:textId="3114B81F" w:rsidR="00425551" w:rsidRPr="00E81325" w:rsidRDefault="00425551" w:rsidP="00677372">
      <w:pPr>
        <w:pStyle w:val="NoSpacing"/>
        <w:numPr>
          <w:ilvl w:val="0"/>
          <w:numId w:val="2"/>
        </w:numPr>
      </w:pPr>
      <w:r>
        <w:t xml:space="preserve">Heath Assessment Error, FY 2022/Shelburne Assessment FY2023 Verification </w:t>
      </w:r>
      <w:r w:rsidR="00E547F3">
        <w:t>–</w:t>
      </w:r>
      <w:r>
        <w:t xml:space="preserve"> </w:t>
      </w:r>
      <w:r w:rsidR="00E547F3">
        <w:t>As far as we are aware, there has not been a resolution of the FY2022 Assessment Error to the Town of Heath.  Committee made a note to verify Shelburne’s student count when available in October for accuracy.</w:t>
      </w:r>
    </w:p>
    <w:p w14:paraId="124C8345" w14:textId="77777777" w:rsidR="00E547F3" w:rsidRDefault="00643348" w:rsidP="00677372">
      <w:pPr>
        <w:pStyle w:val="NoSpacing"/>
      </w:pPr>
      <w:r>
        <w:t xml:space="preserve">5. </w:t>
      </w:r>
      <w:r w:rsidR="00E547F3">
        <w:rPr>
          <w:u w:val="single"/>
        </w:rPr>
        <w:t>Other Issues not anticipated 48 hours before the meeting</w:t>
      </w:r>
      <w:r>
        <w:rPr>
          <w:u w:val="single"/>
        </w:rPr>
        <w:t>:</w:t>
      </w:r>
      <w:r w:rsidR="00E547F3">
        <w:rPr>
          <w:u w:val="single"/>
        </w:rPr>
        <w:t xml:space="preserve">  </w:t>
      </w:r>
      <w:r w:rsidR="00E547F3" w:rsidRPr="00E547F3">
        <w:t>None</w:t>
      </w:r>
      <w:r w:rsidRPr="00E547F3">
        <w:t xml:space="preserve"> </w:t>
      </w:r>
    </w:p>
    <w:p w14:paraId="0000001B" w14:textId="2BF287B2" w:rsidR="0035531D" w:rsidRDefault="00643348" w:rsidP="00677372">
      <w:pPr>
        <w:pStyle w:val="NoSpacing"/>
      </w:pPr>
      <w:r>
        <w:t xml:space="preserve"> </w:t>
      </w:r>
    </w:p>
    <w:p w14:paraId="0000001C" w14:textId="6692C861" w:rsidR="0035531D" w:rsidRDefault="00E547F3" w:rsidP="00677372">
      <w:pPr>
        <w:pStyle w:val="NoSpacing"/>
      </w:pPr>
      <w:r>
        <w:t xml:space="preserve">6.  </w:t>
      </w:r>
      <w:r w:rsidRPr="00E547F3">
        <w:rPr>
          <w:u w:val="single"/>
        </w:rPr>
        <w:t>Public Comment:</w:t>
      </w:r>
      <w:r w:rsidR="00643348">
        <w:t xml:space="preserve">     No public comment.</w:t>
      </w:r>
    </w:p>
    <w:p w14:paraId="0000001D" w14:textId="77777777" w:rsidR="0035531D" w:rsidRDefault="0035531D" w:rsidP="00677372">
      <w:pPr>
        <w:pStyle w:val="NoSpacing"/>
      </w:pPr>
    </w:p>
    <w:p w14:paraId="4E79B6D3" w14:textId="77777777" w:rsidR="00E908C8" w:rsidRPr="00B628C5" w:rsidRDefault="00E547F3" w:rsidP="00B628C5">
      <w:pPr>
        <w:pStyle w:val="NoSpacing"/>
      </w:pPr>
      <w:r w:rsidRPr="00B628C5">
        <w:t>7</w:t>
      </w:r>
      <w:r w:rsidR="00643348" w:rsidRPr="00B628C5">
        <w:t xml:space="preserve">.   Next meeting date: </w:t>
      </w:r>
      <w:r w:rsidR="00E908C8" w:rsidRPr="00B628C5">
        <w:t xml:space="preserve">September 26, 2022, 7:00 p.m. in the Community Room at the Shelburne Police  </w:t>
      </w:r>
    </w:p>
    <w:p w14:paraId="0000001F" w14:textId="14E3C0AA" w:rsidR="0035531D" w:rsidRPr="00B628C5" w:rsidRDefault="00E908C8" w:rsidP="00B628C5">
      <w:pPr>
        <w:pStyle w:val="NoSpacing"/>
      </w:pPr>
      <w:r w:rsidRPr="00B628C5">
        <w:tab/>
        <w:t xml:space="preserve">Station.       </w:t>
      </w:r>
    </w:p>
    <w:p w14:paraId="00000021" w14:textId="4243F4D5" w:rsidR="0035531D" w:rsidRDefault="00353241" w:rsidP="004B677B">
      <w:pPr>
        <w:pStyle w:val="NoSpacing"/>
      </w:pPr>
      <w:r w:rsidRPr="00B628C5">
        <w:t>8</w:t>
      </w:r>
      <w:r w:rsidR="00643348" w:rsidRPr="00B628C5">
        <w:t>.</w:t>
      </w:r>
      <w:r w:rsidR="00BD4647">
        <w:t xml:space="preserve">  </w:t>
      </w:r>
      <w:r w:rsidR="00677372" w:rsidRPr="00B628C5">
        <w:t xml:space="preserve">Motion to Adjourn by Terri Mitchell, </w:t>
      </w:r>
      <w:r w:rsidR="00BD4647">
        <w:t>seconded by T</w:t>
      </w:r>
      <w:r w:rsidR="00677372" w:rsidRPr="00B628C5">
        <w:t xml:space="preserve">odd </w:t>
      </w:r>
      <w:proofErr w:type="spellStart"/>
      <w:r w:rsidR="00677372" w:rsidRPr="00B628C5">
        <w:t>Dubreuil</w:t>
      </w:r>
      <w:proofErr w:type="spellEnd"/>
      <w:r w:rsidR="00677372" w:rsidRPr="00B628C5">
        <w:t xml:space="preserve"> </w:t>
      </w:r>
      <w:r w:rsidR="00BD4647">
        <w:t xml:space="preserve">, all </w:t>
      </w:r>
      <w:r w:rsidR="00643348" w:rsidRPr="00B628C5">
        <w:t>in favor</w:t>
      </w:r>
      <w:r w:rsidR="00BD4647">
        <w:t>, a</w:t>
      </w:r>
      <w:r w:rsidR="00643348" w:rsidRPr="00B628C5">
        <w:t>djour</w:t>
      </w:r>
      <w:r w:rsidR="00BD4647">
        <w:t xml:space="preserve">ned </w:t>
      </w:r>
      <w:r w:rsidR="00643348" w:rsidRPr="00B628C5">
        <w:t xml:space="preserve"> </w:t>
      </w:r>
      <w:r w:rsidR="00E908C8" w:rsidRPr="00B628C5">
        <w:t>9:15</w:t>
      </w:r>
      <w:r w:rsidR="00BD4647">
        <w:t xml:space="preserve"> </w:t>
      </w:r>
      <w:r w:rsidR="00E908C8" w:rsidRPr="00B628C5">
        <w:t>p.m</w:t>
      </w:r>
      <w:r w:rsidR="00643348" w:rsidRPr="00B628C5">
        <w:t>.</w:t>
      </w:r>
    </w:p>
    <w:sectPr w:rsidR="0035531D" w:rsidSect="00B62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CFBB" w14:textId="77777777" w:rsidR="00301E68" w:rsidRDefault="00301E68">
      <w:pPr>
        <w:spacing w:after="0" w:line="240" w:lineRule="auto"/>
      </w:pPr>
      <w:r>
        <w:separator/>
      </w:r>
    </w:p>
  </w:endnote>
  <w:endnote w:type="continuationSeparator" w:id="0">
    <w:p w14:paraId="44D8CD8D" w14:textId="77777777" w:rsidR="00301E68" w:rsidRDefault="0030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35531D" w:rsidRDefault="003553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35531D" w:rsidRDefault="003553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35531D" w:rsidRDefault="003553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C1958" w14:textId="77777777" w:rsidR="00301E68" w:rsidRDefault="00301E68">
      <w:pPr>
        <w:spacing w:after="0" w:line="240" w:lineRule="auto"/>
      </w:pPr>
      <w:r>
        <w:separator/>
      </w:r>
    </w:p>
  </w:footnote>
  <w:footnote w:type="continuationSeparator" w:id="0">
    <w:p w14:paraId="66D8B8DA" w14:textId="77777777" w:rsidR="00301E68" w:rsidRDefault="00301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35531D" w:rsidRDefault="003553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/>
      </w:rPr>
      <w:id w:val="374288028"/>
      <w:docPartObj>
        <w:docPartGallery w:val="Watermarks"/>
        <w:docPartUnique/>
      </w:docPartObj>
    </w:sdtPr>
    <w:sdtContent>
      <w:p w14:paraId="00000022" w14:textId="29C92A58" w:rsidR="0035531D" w:rsidRDefault="00301E6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rPr>
            <w:color w:val="000000"/>
          </w:rPr>
        </w:pPr>
        <w:r>
          <w:rPr>
            <w:noProof/>
            <w:color w:val="000000"/>
          </w:rPr>
          <w:pict w14:anchorId="2A44CE1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35531D" w:rsidRDefault="003553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41C45"/>
    <w:multiLevelType w:val="multilevel"/>
    <w:tmpl w:val="782EFB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6B67262"/>
    <w:multiLevelType w:val="hybridMultilevel"/>
    <w:tmpl w:val="939A1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577369">
    <w:abstractNumId w:val="0"/>
  </w:num>
  <w:num w:numId="2" w16cid:durableId="334456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1D"/>
    <w:rsid w:val="00077E7B"/>
    <w:rsid w:val="00122139"/>
    <w:rsid w:val="00187132"/>
    <w:rsid w:val="00263115"/>
    <w:rsid w:val="002F132D"/>
    <w:rsid w:val="00301E68"/>
    <w:rsid w:val="00353241"/>
    <w:rsid w:val="0035531D"/>
    <w:rsid w:val="00425551"/>
    <w:rsid w:val="004B677B"/>
    <w:rsid w:val="00643348"/>
    <w:rsid w:val="00677372"/>
    <w:rsid w:val="0085174B"/>
    <w:rsid w:val="0087201A"/>
    <w:rsid w:val="009A672F"/>
    <w:rsid w:val="00A852EF"/>
    <w:rsid w:val="00AE43DC"/>
    <w:rsid w:val="00B628C5"/>
    <w:rsid w:val="00BD4647"/>
    <w:rsid w:val="00C4771A"/>
    <w:rsid w:val="00E1119C"/>
    <w:rsid w:val="00E547F3"/>
    <w:rsid w:val="00E81325"/>
    <w:rsid w:val="00E908C8"/>
    <w:rsid w:val="00F30F6A"/>
    <w:rsid w:val="00F9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EDFE5"/>
  <w15:docId w15:val="{18FBBBF4-8065-4827-9045-13E285A4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7D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C17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2A5"/>
  </w:style>
  <w:style w:type="paragraph" w:styleId="Footer">
    <w:name w:val="footer"/>
    <w:basedOn w:val="Normal"/>
    <w:link w:val="FooterChar"/>
    <w:uiPriority w:val="99"/>
    <w:unhideWhenUsed/>
    <w:rsid w:val="00CB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2A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6773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e5Z49wdNURDdIgIlrmljlt8lwg==">AMUW2mWUHsqrhY/qxNW812Qbj+OVfBjxtHvhIckkikxMsDCeMs1T4XfZMgh9Lgfr7VGMMk3/by3vQgnRI5x8798h9obwU3y6QOzsvV/Sjzu2xZccon6vOfM=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Dubreuil, Todd L</dc:creator>
  <cp:lastModifiedBy>Deborah Andrew</cp:lastModifiedBy>
  <cp:revision>2</cp:revision>
  <cp:lastPrinted>2022-09-28T19:48:00Z</cp:lastPrinted>
  <dcterms:created xsi:type="dcterms:W3CDTF">2022-10-14T18:39:00Z</dcterms:created>
  <dcterms:modified xsi:type="dcterms:W3CDTF">2022-10-14T18:39:00Z</dcterms:modified>
</cp:coreProperties>
</file>