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2034A" w14:textId="77777777" w:rsidR="004154C6" w:rsidRDefault="004154C6">
      <w:pPr>
        <w:pStyle w:val="BodyText"/>
        <w:rPr>
          <w:rFonts w:ascii="Times New Roman"/>
          <w:sz w:val="18"/>
        </w:rPr>
      </w:pPr>
      <w:bookmarkStart w:id="0" w:name="_GoBack"/>
      <w:bookmarkEnd w:id="0"/>
    </w:p>
    <w:p w14:paraId="39650B78" w14:textId="77777777" w:rsidR="004154C6" w:rsidRDefault="004154C6">
      <w:pPr>
        <w:pStyle w:val="BodyText"/>
        <w:rPr>
          <w:rFonts w:ascii="Times New Roman"/>
          <w:sz w:val="18"/>
        </w:rPr>
      </w:pPr>
    </w:p>
    <w:p w14:paraId="7475CF69" w14:textId="77777777" w:rsidR="004154C6" w:rsidRDefault="004154C6">
      <w:pPr>
        <w:pStyle w:val="BodyText"/>
        <w:rPr>
          <w:rFonts w:ascii="Times New Roman"/>
          <w:sz w:val="18"/>
        </w:rPr>
      </w:pPr>
    </w:p>
    <w:p w14:paraId="66A2E0A9" w14:textId="77777777" w:rsidR="004154C6" w:rsidRDefault="004154C6">
      <w:pPr>
        <w:pStyle w:val="BodyText"/>
        <w:rPr>
          <w:rFonts w:ascii="Times New Roman"/>
          <w:sz w:val="18"/>
        </w:rPr>
      </w:pPr>
    </w:p>
    <w:p w14:paraId="1191946E" w14:textId="77777777" w:rsidR="004154C6" w:rsidRDefault="00012B5C">
      <w:pPr>
        <w:spacing w:before="138" w:line="249" w:lineRule="auto"/>
        <w:ind w:left="100" w:right="-20"/>
        <w:rPr>
          <w:sz w:val="16"/>
        </w:rPr>
      </w:pPr>
      <w:r>
        <w:rPr>
          <w:color w:val="231F20"/>
          <w:sz w:val="16"/>
        </w:rPr>
        <w:t>REDUCTION RECYCLING COMPOSTING DISPOSAL</w:t>
      </w:r>
    </w:p>
    <w:p w14:paraId="18F7FC0E" w14:textId="77777777" w:rsidR="004154C6" w:rsidRDefault="00012B5C">
      <w:pPr>
        <w:pStyle w:val="Heading1"/>
        <w:spacing w:before="110"/>
        <w:ind w:left="259"/>
      </w:pPr>
      <w:r>
        <w:rPr>
          <w:b w:val="0"/>
        </w:rPr>
        <w:br w:type="column"/>
      </w:r>
      <w:r>
        <w:rPr>
          <w:color w:val="231F20"/>
        </w:rPr>
        <w:t>Franklin County</w:t>
      </w:r>
    </w:p>
    <w:p w14:paraId="7C8D727C" w14:textId="77777777" w:rsidR="004154C6" w:rsidRDefault="00012B5C">
      <w:pPr>
        <w:spacing w:line="569" w:lineRule="exact"/>
        <w:ind w:left="103" w:right="454"/>
        <w:jc w:val="center"/>
        <w:rPr>
          <w:rFonts w:ascii="Times New Roman"/>
          <w:b/>
          <w:sz w:val="52"/>
        </w:rPr>
      </w:pPr>
      <w:r>
        <w:rPr>
          <w:noProof/>
        </w:rPr>
        <w:drawing>
          <wp:anchor distT="0" distB="0" distL="0" distR="0" simplePos="0" relativeHeight="268432223" behindDoc="1" locked="0" layoutInCell="1" allowOverlap="1" wp14:anchorId="0BF06080" wp14:editId="1FB2CEF1">
            <wp:simplePos x="0" y="0"/>
            <wp:positionH relativeFrom="page">
              <wp:posOffset>876300</wp:posOffset>
            </wp:positionH>
            <wp:positionV relativeFrom="paragraph">
              <wp:posOffset>-240729</wp:posOffset>
            </wp:positionV>
            <wp:extent cx="6748018" cy="11396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748018" cy="1139664"/>
                    </a:xfrm>
                    <a:prstGeom prst="rect">
                      <a:avLst/>
                    </a:prstGeom>
                  </pic:spPr>
                </pic:pic>
              </a:graphicData>
            </a:graphic>
          </wp:anchor>
        </w:drawing>
      </w:r>
      <w:r>
        <w:rPr>
          <w:rFonts w:ascii="Times New Roman"/>
          <w:b/>
          <w:color w:val="231F20"/>
          <w:sz w:val="52"/>
        </w:rPr>
        <w:t>Solid Waste Management District</w:t>
      </w:r>
    </w:p>
    <w:p w14:paraId="596DF13D" w14:textId="77777777" w:rsidR="004154C6" w:rsidRDefault="00012B5C">
      <w:pPr>
        <w:pStyle w:val="BodyText"/>
        <w:spacing w:before="499" w:line="249" w:lineRule="auto"/>
        <w:ind w:left="103" w:right="484"/>
        <w:jc w:val="center"/>
      </w:pPr>
      <w:r>
        <w:rPr>
          <w:color w:val="231F20"/>
        </w:rPr>
        <w:t xml:space="preserve">117 Main Street, Second Floor, Greenfield, MA 01301 • (413) 772-2438 • Fax: (413) 772-3786 </w:t>
      </w:r>
      <w:hyperlink r:id="rId5">
        <w:r>
          <w:rPr>
            <w:color w:val="231F20"/>
          </w:rPr>
          <w:t>www.franklincountywastedistrict.org</w:t>
        </w:r>
      </w:hyperlink>
      <w:r>
        <w:rPr>
          <w:color w:val="231F20"/>
        </w:rPr>
        <w:t xml:space="preserve"> • </w:t>
      </w:r>
      <w:hyperlink r:id="rId6">
        <w:r>
          <w:rPr>
            <w:color w:val="231F20"/>
          </w:rPr>
          <w:t>info@franklincountywastedistrict.org</w:t>
        </w:r>
      </w:hyperlink>
    </w:p>
    <w:p w14:paraId="69CC841B" w14:textId="77777777" w:rsidR="004154C6" w:rsidRDefault="004154C6">
      <w:pPr>
        <w:spacing w:line="249" w:lineRule="auto"/>
        <w:jc w:val="center"/>
        <w:sectPr w:rsidR="004154C6">
          <w:type w:val="continuous"/>
          <w:pgSz w:w="12240" w:h="15840"/>
          <w:pgMar w:top="300" w:right="120" w:bottom="280" w:left="280" w:header="720" w:footer="720" w:gutter="0"/>
          <w:cols w:num="2" w:space="720" w:equalWidth="0">
            <w:col w:w="1194" w:space="1707"/>
            <w:col w:w="8939"/>
          </w:cols>
        </w:sectPr>
      </w:pPr>
    </w:p>
    <w:p w14:paraId="7DBEA1EE" w14:textId="77777777" w:rsidR="00567556" w:rsidRDefault="00567556" w:rsidP="00A33202">
      <w:pPr>
        <w:ind w:left="-270"/>
        <w:jc w:val="center"/>
        <w:rPr>
          <w:rFonts w:ascii="Arial" w:hAnsi="Arial" w:cs="Arial"/>
          <w:bCs/>
        </w:rPr>
      </w:pPr>
    </w:p>
    <w:p w14:paraId="4A7163C0" w14:textId="77777777" w:rsidR="00A33202" w:rsidRDefault="00A33202" w:rsidP="00A33202">
      <w:pPr>
        <w:ind w:left="-270"/>
        <w:rPr>
          <w:rFonts w:ascii="Arial" w:hAnsi="Arial" w:cs="Arial"/>
          <w:bCs/>
        </w:rPr>
      </w:pPr>
    </w:p>
    <w:p w14:paraId="7B0C989C" w14:textId="77777777" w:rsidR="00A33202" w:rsidRPr="00A33202" w:rsidRDefault="00A33202" w:rsidP="00A33202">
      <w:pPr>
        <w:ind w:left="-270"/>
        <w:rPr>
          <w:rFonts w:ascii="Arial" w:hAnsi="Arial" w:cs="Arial"/>
          <w:bCs/>
        </w:rPr>
      </w:pPr>
      <w:r w:rsidRPr="00A33202">
        <w:rPr>
          <w:rFonts w:ascii="Arial" w:hAnsi="Arial" w:cs="Arial"/>
          <w:bCs/>
        </w:rPr>
        <w:t>Contact:</w:t>
      </w:r>
      <w:r w:rsidRPr="00A33202">
        <w:rPr>
          <w:rFonts w:ascii="Arial" w:hAnsi="Arial" w:cs="Arial"/>
          <w:bCs/>
        </w:rPr>
        <w:tab/>
      </w:r>
      <w:r w:rsidRPr="00A33202">
        <w:rPr>
          <w:rFonts w:ascii="Arial" w:hAnsi="Arial" w:cs="Arial"/>
          <w:bCs/>
        </w:rPr>
        <w:tab/>
        <w:t xml:space="preserve">Amy Donovan, FCSWMD Program Director </w:t>
      </w:r>
      <w:hyperlink r:id="rId7" w:history="1">
        <w:r w:rsidRPr="00A33202">
          <w:rPr>
            <w:rStyle w:val="Hyperlink"/>
            <w:rFonts w:ascii="Arial" w:hAnsi="Arial" w:cs="Arial"/>
            <w:bCs/>
          </w:rPr>
          <w:t>amy@franklincountywastedistrict.org</w:t>
        </w:r>
      </w:hyperlink>
      <w:r w:rsidRPr="00A33202">
        <w:rPr>
          <w:rFonts w:ascii="Arial" w:hAnsi="Arial" w:cs="Arial"/>
          <w:bCs/>
        </w:rPr>
        <w:t xml:space="preserve"> </w:t>
      </w:r>
    </w:p>
    <w:p w14:paraId="2D478D09" w14:textId="4CD3DFED" w:rsidR="00A33202" w:rsidRPr="00A33202" w:rsidRDefault="00A33202" w:rsidP="00A33202">
      <w:pPr>
        <w:ind w:left="-270"/>
        <w:rPr>
          <w:rFonts w:ascii="Arial" w:hAnsi="Arial" w:cs="Arial"/>
          <w:bCs/>
        </w:rPr>
      </w:pPr>
      <w:r w:rsidRPr="00A33202">
        <w:rPr>
          <w:rFonts w:ascii="Arial" w:hAnsi="Arial" w:cs="Arial"/>
          <w:bCs/>
        </w:rPr>
        <w:t xml:space="preserve">Date: </w:t>
      </w:r>
      <w:r w:rsidRPr="00A33202">
        <w:rPr>
          <w:rFonts w:ascii="Arial" w:hAnsi="Arial" w:cs="Arial"/>
          <w:bCs/>
        </w:rPr>
        <w:tab/>
      </w:r>
      <w:r w:rsidRPr="00A33202">
        <w:rPr>
          <w:rFonts w:ascii="Arial" w:hAnsi="Arial" w:cs="Arial"/>
          <w:bCs/>
        </w:rPr>
        <w:tab/>
      </w:r>
      <w:r w:rsidRPr="00F34C95">
        <w:rPr>
          <w:rFonts w:ascii="Arial" w:hAnsi="Arial" w:cs="Arial"/>
          <w:bCs/>
          <w:strike/>
        </w:rPr>
        <w:t>October 1</w:t>
      </w:r>
      <w:r w:rsidR="00C229A8" w:rsidRPr="00F34C95">
        <w:rPr>
          <w:rFonts w:ascii="Arial" w:hAnsi="Arial" w:cs="Arial"/>
          <w:bCs/>
          <w:strike/>
        </w:rPr>
        <w:t>3</w:t>
      </w:r>
      <w:r w:rsidRPr="00F34C95">
        <w:rPr>
          <w:rFonts w:ascii="Arial" w:hAnsi="Arial" w:cs="Arial"/>
          <w:bCs/>
          <w:strike/>
        </w:rPr>
        <w:t>, 2022</w:t>
      </w:r>
      <w:r w:rsidR="00F34C95">
        <w:rPr>
          <w:rFonts w:ascii="Arial" w:hAnsi="Arial" w:cs="Arial"/>
          <w:bCs/>
        </w:rPr>
        <w:t xml:space="preserve">   Revised: October 20, 2022</w:t>
      </w:r>
    </w:p>
    <w:p w14:paraId="2CFA6F8F" w14:textId="77777777" w:rsidR="00A33202" w:rsidRDefault="00A33202" w:rsidP="00A33202">
      <w:pPr>
        <w:pBdr>
          <w:bottom w:val="single" w:sz="12" w:space="1" w:color="auto"/>
        </w:pBdr>
        <w:ind w:left="-270"/>
        <w:rPr>
          <w:bCs/>
        </w:rPr>
      </w:pPr>
    </w:p>
    <w:p w14:paraId="0DCF21D5" w14:textId="77777777" w:rsidR="005C7758" w:rsidRDefault="005C7758">
      <w:pPr>
        <w:pStyle w:val="BodyText"/>
        <w:rPr>
          <w:rFonts w:ascii="Times New Roman" w:hAnsi="Times New Roman" w:cs="Times New Roman"/>
          <w:sz w:val="24"/>
          <w:szCs w:val="24"/>
        </w:rPr>
      </w:pPr>
    </w:p>
    <w:p w14:paraId="5E51A179" w14:textId="77777777" w:rsidR="005C7758" w:rsidRDefault="00CB5001" w:rsidP="00CB5001">
      <w:pPr>
        <w:pStyle w:val="BodyText"/>
        <w:jc w:val="center"/>
        <w:rPr>
          <w:rFonts w:ascii="Times New Roman" w:hAnsi="Times New Roman" w:cs="Times New Roman"/>
          <w:b/>
          <w:sz w:val="24"/>
          <w:szCs w:val="24"/>
        </w:rPr>
      </w:pPr>
      <w:r>
        <w:rPr>
          <w:rFonts w:ascii="Times New Roman" w:hAnsi="Times New Roman" w:cs="Times New Roman"/>
          <w:b/>
          <w:sz w:val="24"/>
          <w:szCs w:val="24"/>
        </w:rPr>
        <w:t xml:space="preserve">Regional Mattress Recycling Program Begins October </w:t>
      </w:r>
      <w:r w:rsidR="00DD15ED">
        <w:rPr>
          <w:rFonts w:ascii="Times New Roman" w:hAnsi="Times New Roman" w:cs="Times New Roman"/>
          <w:b/>
          <w:sz w:val="24"/>
          <w:szCs w:val="24"/>
        </w:rPr>
        <w:t>24th</w:t>
      </w:r>
    </w:p>
    <w:p w14:paraId="7CAC8887" w14:textId="77777777" w:rsidR="00CB5001" w:rsidRDefault="00CB5001" w:rsidP="00CB5001">
      <w:pPr>
        <w:pStyle w:val="BodyText"/>
        <w:jc w:val="center"/>
        <w:rPr>
          <w:rFonts w:ascii="Times New Roman" w:hAnsi="Times New Roman" w:cs="Times New Roman"/>
          <w:b/>
          <w:sz w:val="24"/>
          <w:szCs w:val="24"/>
        </w:rPr>
      </w:pPr>
    </w:p>
    <w:p w14:paraId="01FEA0A0" w14:textId="77777777" w:rsidR="00CB5001" w:rsidRDefault="00CB5001" w:rsidP="00CB033F">
      <w:pPr>
        <w:pStyle w:val="BodyText"/>
        <w:ind w:left="-270" w:right="-270"/>
        <w:rPr>
          <w:rFonts w:ascii="Times New Roman" w:hAnsi="Times New Roman" w:cs="Times New Roman"/>
          <w:sz w:val="24"/>
          <w:szCs w:val="24"/>
        </w:rPr>
      </w:pPr>
      <w:r>
        <w:rPr>
          <w:rFonts w:ascii="Times New Roman" w:hAnsi="Times New Roman" w:cs="Times New Roman"/>
          <w:sz w:val="24"/>
          <w:szCs w:val="24"/>
        </w:rPr>
        <w:t xml:space="preserve">The Franklin County Solid Waste Management District is working with five towns to accept clean and dry mattresses and box springs for recycling.  This program is open to residents in all District towns.  The program is </w:t>
      </w:r>
      <w:r>
        <w:rPr>
          <w:rFonts w:ascii="Times New Roman" w:hAnsi="Times New Roman" w:cs="Times New Roman"/>
          <w:sz w:val="24"/>
          <w:szCs w:val="24"/>
          <w:u w:val="single"/>
        </w:rPr>
        <w:t>only</w:t>
      </w:r>
      <w:r>
        <w:rPr>
          <w:rFonts w:ascii="Times New Roman" w:hAnsi="Times New Roman" w:cs="Times New Roman"/>
          <w:sz w:val="24"/>
          <w:szCs w:val="24"/>
        </w:rPr>
        <w:t xml:space="preserve"> for clean and dry fabric covered mattresses and box springs</w:t>
      </w:r>
      <w:r w:rsidR="00597A10">
        <w:rPr>
          <w:rFonts w:ascii="Times New Roman" w:hAnsi="Times New Roman" w:cs="Times New Roman"/>
          <w:sz w:val="24"/>
          <w:szCs w:val="24"/>
        </w:rPr>
        <w:t>, including foam and crib mattresses</w:t>
      </w:r>
      <w:r>
        <w:rPr>
          <w:rFonts w:ascii="Times New Roman" w:hAnsi="Times New Roman" w:cs="Times New Roman"/>
          <w:sz w:val="24"/>
          <w:szCs w:val="24"/>
        </w:rPr>
        <w:t>.</w:t>
      </w:r>
    </w:p>
    <w:p w14:paraId="2064DE16" w14:textId="77777777" w:rsidR="00CB5001" w:rsidRDefault="00CB5001" w:rsidP="00CB033F">
      <w:pPr>
        <w:pStyle w:val="BodyText"/>
        <w:ind w:left="-270"/>
        <w:rPr>
          <w:rFonts w:ascii="Times New Roman" w:hAnsi="Times New Roman" w:cs="Times New Roman"/>
          <w:sz w:val="24"/>
          <w:szCs w:val="24"/>
        </w:rPr>
      </w:pPr>
    </w:p>
    <w:p w14:paraId="58A8C22B" w14:textId="63737101" w:rsidR="00CB5001" w:rsidRDefault="00A33202" w:rsidP="00CB033F">
      <w:pPr>
        <w:pStyle w:val="BodyText"/>
        <w:ind w:left="-270"/>
        <w:rPr>
          <w:rFonts w:ascii="Times New Roman" w:hAnsi="Times New Roman" w:cs="Times New Roman"/>
          <w:sz w:val="24"/>
          <w:szCs w:val="24"/>
        </w:rPr>
      </w:pPr>
      <w:r>
        <w:rPr>
          <w:rFonts w:ascii="Times New Roman" w:hAnsi="Times New Roman" w:cs="Times New Roman"/>
          <w:sz w:val="24"/>
          <w:szCs w:val="24"/>
        </w:rPr>
        <w:t xml:space="preserve">Beginning on </w:t>
      </w:r>
      <w:r w:rsidR="00CB5001">
        <w:rPr>
          <w:rFonts w:ascii="Times New Roman" w:hAnsi="Times New Roman" w:cs="Times New Roman"/>
          <w:sz w:val="24"/>
          <w:szCs w:val="24"/>
        </w:rPr>
        <w:t>October 2</w:t>
      </w:r>
      <w:r w:rsidR="00DD15ED">
        <w:rPr>
          <w:rFonts w:ascii="Times New Roman" w:hAnsi="Times New Roman" w:cs="Times New Roman"/>
          <w:sz w:val="24"/>
          <w:szCs w:val="24"/>
        </w:rPr>
        <w:t>4th</w:t>
      </w:r>
      <w:r w:rsidR="00CB5001">
        <w:rPr>
          <w:rFonts w:ascii="Times New Roman" w:hAnsi="Times New Roman" w:cs="Times New Roman"/>
          <w:sz w:val="24"/>
          <w:szCs w:val="24"/>
        </w:rPr>
        <w:t xml:space="preserve"> </w:t>
      </w:r>
      <w:r w:rsidR="00182BAC">
        <w:rPr>
          <w:rFonts w:ascii="Times New Roman" w:hAnsi="Times New Roman" w:cs="Times New Roman"/>
          <w:sz w:val="24"/>
          <w:szCs w:val="24"/>
        </w:rPr>
        <w:t xml:space="preserve">District </w:t>
      </w:r>
      <w:r w:rsidR="00CB5001">
        <w:rPr>
          <w:rFonts w:ascii="Times New Roman" w:hAnsi="Times New Roman" w:cs="Times New Roman"/>
          <w:sz w:val="24"/>
          <w:szCs w:val="24"/>
        </w:rPr>
        <w:t xml:space="preserve">residents </w:t>
      </w:r>
      <w:r w:rsidR="00DD15ED">
        <w:rPr>
          <w:rFonts w:ascii="Times New Roman" w:hAnsi="Times New Roman" w:cs="Times New Roman"/>
          <w:sz w:val="24"/>
          <w:szCs w:val="24"/>
        </w:rPr>
        <w:t>must take</w:t>
      </w:r>
      <w:r w:rsidR="00CB5001">
        <w:rPr>
          <w:rFonts w:ascii="Times New Roman" w:hAnsi="Times New Roman" w:cs="Times New Roman"/>
          <w:sz w:val="24"/>
          <w:szCs w:val="24"/>
        </w:rPr>
        <w:t xml:space="preserve"> clean and dry mattresses and box springs to a recycling program in Bernardston, Colrain, Deerfield, Montague, or Wendell.  The MassDEP now prohibits all clean and dry mattresses and box springs from going into th</w:t>
      </w:r>
      <w:r w:rsidR="00145DC9">
        <w:rPr>
          <w:rFonts w:ascii="Times New Roman" w:hAnsi="Times New Roman" w:cs="Times New Roman"/>
          <w:sz w:val="24"/>
          <w:szCs w:val="24"/>
        </w:rPr>
        <w:t>e trash for landfill disposal and these will be rejected if brought to a transfer station for disposal.</w:t>
      </w:r>
    </w:p>
    <w:p w14:paraId="5D2DC3BC" w14:textId="77777777" w:rsidR="00145DC9" w:rsidRDefault="00145DC9" w:rsidP="00CB033F">
      <w:pPr>
        <w:pStyle w:val="BodyText"/>
        <w:ind w:left="-270"/>
        <w:rPr>
          <w:rFonts w:ascii="Times New Roman" w:hAnsi="Times New Roman" w:cs="Times New Roman"/>
          <w:sz w:val="24"/>
          <w:szCs w:val="24"/>
        </w:rPr>
      </w:pPr>
    </w:p>
    <w:p w14:paraId="3FBAF484" w14:textId="77777777" w:rsidR="00145DC9" w:rsidRDefault="00145DC9" w:rsidP="00CB033F">
      <w:pPr>
        <w:pStyle w:val="BodyText"/>
        <w:ind w:left="-270"/>
        <w:rPr>
          <w:rFonts w:ascii="Times New Roman" w:hAnsi="Times New Roman" w:cs="Times New Roman"/>
          <w:sz w:val="24"/>
          <w:szCs w:val="24"/>
        </w:rPr>
      </w:pPr>
      <w:r>
        <w:rPr>
          <w:rFonts w:ascii="Times New Roman" w:hAnsi="Times New Roman" w:cs="Times New Roman"/>
          <w:sz w:val="24"/>
          <w:szCs w:val="24"/>
        </w:rPr>
        <w:t>All regional mattress recycling sites charge $35 per mattress or box spring</w:t>
      </w:r>
      <w:r w:rsidR="00597A10">
        <w:rPr>
          <w:rFonts w:ascii="Times New Roman" w:hAnsi="Times New Roman" w:cs="Times New Roman"/>
          <w:sz w:val="24"/>
          <w:szCs w:val="24"/>
        </w:rPr>
        <w:t xml:space="preserve"> regardless of size</w:t>
      </w:r>
      <w:r>
        <w:rPr>
          <w:rFonts w:ascii="Times New Roman" w:hAnsi="Times New Roman" w:cs="Times New Roman"/>
          <w:sz w:val="24"/>
          <w:szCs w:val="24"/>
        </w:rPr>
        <w:t>.</w:t>
      </w:r>
      <w:r w:rsidR="00CB033F">
        <w:rPr>
          <w:rFonts w:ascii="Times New Roman" w:hAnsi="Times New Roman" w:cs="Times New Roman"/>
          <w:sz w:val="24"/>
          <w:szCs w:val="24"/>
        </w:rPr>
        <w:t xml:space="preserve">  Check the specific information for each site before bringing a mattress for recycling. </w:t>
      </w:r>
    </w:p>
    <w:p w14:paraId="0243310B" w14:textId="77777777" w:rsidR="00CB033F" w:rsidRDefault="00CB033F" w:rsidP="00CB033F">
      <w:pPr>
        <w:pStyle w:val="BodyText"/>
        <w:ind w:left="-270"/>
        <w:rPr>
          <w:rFonts w:ascii="Times New Roman" w:hAnsi="Times New Roman" w:cs="Times New Roman"/>
          <w:sz w:val="24"/>
          <w:szCs w:val="24"/>
        </w:rPr>
      </w:pPr>
    </w:p>
    <w:p w14:paraId="66BD123D" w14:textId="77777777" w:rsidR="00CB033F" w:rsidRDefault="00FF3223" w:rsidP="00CB033F">
      <w:pPr>
        <w:pStyle w:val="BodyText"/>
        <w:ind w:left="-270"/>
        <w:rPr>
          <w:rFonts w:ascii="Times New Roman" w:hAnsi="Times New Roman" w:cs="Times New Roman"/>
          <w:sz w:val="24"/>
          <w:szCs w:val="24"/>
        </w:rPr>
      </w:pPr>
      <w:r>
        <w:rPr>
          <w:rFonts w:ascii="Times New Roman" w:hAnsi="Times New Roman" w:cs="Times New Roman"/>
          <w:sz w:val="24"/>
          <w:szCs w:val="24"/>
        </w:rPr>
        <w:t>Site addresses, hours, and payment information is below:</w:t>
      </w:r>
    </w:p>
    <w:p w14:paraId="7E71A48C" w14:textId="77777777" w:rsidR="00CB033F" w:rsidRDefault="00CB033F" w:rsidP="00CB033F">
      <w:pPr>
        <w:pStyle w:val="BodyText"/>
        <w:ind w:left="-270"/>
        <w:rPr>
          <w:rFonts w:ascii="Times New Roman" w:hAnsi="Times New Roman" w:cs="Times New Roman"/>
          <w:sz w:val="24"/>
          <w:szCs w:val="24"/>
        </w:rPr>
      </w:pPr>
    </w:p>
    <w:p w14:paraId="68C27F66" w14:textId="2AFAC362" w:rsidR="00CB033F" w:rsidRDefault="00CB033F" w:rsidP="00CB033F">
      <w:pPr>
        <w:pStyle w:val="BodyText"/>
        <w:ind w:left="-270"/>
        <w:rPr>
          <w:rFonts w:ascii="Times New Roman" w:hAnsi="Times New Roman" w:cs="Times New Roman"/>
          <w:sz w:val="24"/>
          <w:szCs w:val="24"/>
        </w:rPr>
      </w:pPr>
      <w:r>
        <w:rPr>
          <w:rFonts w:ascii="Times New Roman" w:hAnsi="Times New Roman" w:cs="Times New Roman"/>
          <w:sz w:val="24"/>
          <w:szCs w:val="24"/>
        </w:rPr>
        <w:t xml:space="preserve">Bernardston Transfer Station, Nelson Rd, Thursday </w:t>
      </w:r>
      <w:r w:rsidR="00F34C95">
        <w:rPr>
          <w:rFonts w:ascii="Times New Roman" w:hAnsi="Times New Roman" w:cs="Times New Roman"/>
          <w:sz w:val="24"/>
          <w:szCs w:val="24"/>
        </w:rPr>
        <w:t>&amp;</w:t>
      </w:r>
      <w:r>
        <w:rPr>
          <w:rFonts w:ascii="Times New Roman" w:hAnsi="Times New Roman" w:cs="Times New Roman"/>
          <w:sz w:val="24"/>
          <w:szCs w:val="24"/>
        </w:rPr>
        <w:t xml:space="preserve"> Saturday 7 am – 5 pm.  Checks only.</w:t>
      </w:r>
    </w:p>
    <w:p w14:paraId="089E65AB" w14:textId="77777777" w:rsidR="00CB033F" w:rsidRDefault="00CB033F" w:rsidP="00CB033F">
      <w:pPr>
        <w:pStyle w:val="BodyText"/>
        <w:ind w:left="-270"/>
        <w:rPr>
          <w:rFonts w:ascii="Times New Roman" w:hAnsi="Times New Roman" w:cs="Times New Roman"/>
          <w:sz w:val="24"/>
          <w:szCs w:val="24"/>
        </w:rPr>
      </w:pPr>
      <w:r>
        <w:rPr>
          <w:rFonts w:ascii="Times New Roman" w:hAnsi="Times New Roman" w:cs="Times New Roman"/>
          <w:sz w:val="24"/>
          <w:szCs w:val="24"/>
        </w:rPr>
        <w:t>Colrain Transfer Station, Charlemont Rd, Saturday 8 am – 4 pm. Cash or checks.</w:t>
      </w:r>
    </w:p>
    <w:p w14:paraId="3FAEFD08" w14:textId="77777777" w:rsidR="00CB033F" w:rsidRDefault="00CB033F" w:rsidP="00CB033F">
      <w:pPr>
        <w:pStyle w:val="BodyText"/>
        <w:ind w:left="-270" w:right="-270"/>
        <w:rPr>
          <w:rFonts w:ascii="Times New Roman" w:hAnsi="Times New Roman" w:cs="Times New Roman"/>
          <w:sz w:val="24"/>
          <w:szCs w:val="24"/>
        </w:rPr>
      </w:pPr>
      <w:r>
        <w:rPr>
          <w:rFonts w:ascii="Times New Roman" w:hAnsi="Times New Roman" w:cs="Times New Roman"/>
          <w:sz w:val="24"/>
          <w:szCs w:val="24"/>
        </w:rPr>
        <w:t xml:space="preserve">Deerfield Transfer Station, Lee Rd., Tuesday, Thursday, &amp; </w:t>
      </w:r>
      <w:r w:rsidR="008B7B80">
        <w:rPr>
          <w:rFonts w:ascii="Times New Roman" w:hAnsi="Times New Roman" w:cs="Times New Roman"/>
          <w:sz w:val="24"/>
          <w:szCs w:val="24"/>
        </w:rPr>
        <w:t>Saturday 8</w:t>
      </w:r>
      <w:r>
        <w:rPr>
          <w:rFonts w:ascii="Times New Roman" w:hAnsi="Times New Roman" w:cs="Times New Roman"/>
          <w:sz w:val="24"/>
          <w:szCs w:val="24"/>
        </w:rPr>
        <w:t>:30-4. Checks/ money order</w:t>
      </w:r>
      <w:r w:rsidR="00DD15ED">
        <w:rPr>
          <w:rFonts w:ascii="Times New Roman" w:hAnsi="Times New Roman" w:cs="Times New Roman"/>
          <w:sz w:val="24"/>
          <w:szCs w:val="24"/>
        </w:rPr>
        <w:t>.</w:t>
      </w:r>
    </w:p>
    <w:p w14:paraId="372DE051" w14:textId="1A62F2C0" w:rsidR="001A01A3" w:rsidRDefault="001A01A3" w:rsidP="00CB033F">
      <w:pPr>
        <w:pStyle w:val="BodyText"/>
        <w:ind w:left="-270" w:right="-270"/>
        <w:rPr>
          <w:rFonts w:ascii="Times New Roman" w:hAnsi="Times New Roman" w:cs="Times New Roman"/>
          <w:sz w:val="24"/>
          <w:szCs w:val="24"/>
        </w:rPr>
      </w:pPr>
      <w:r>
        <w:rPr>
          <w:rFonts w:ascii="Times New Roman" w:hAnsi="Times New Roman" w:cs="Times New Roman"/>
          <w:sz w:val="24"/>
          <w:szCs w:val="24"/>
        </w:rPr>
        <w:t>Montague Transfer Station, Sandy Lane Turners Falls,</w:t>
      </w:r>
      <w:r w:rsidR="00F34C95" w:rsidRPr="00F34C95">
        <w:t xml:space="preserve"> </w:t>
      </w:r>
      <w:r w:rsidR="00F34C95" w:rsidRPr="00F34C95">
        <w:rPr>
          <w:rFonts w:ascii="Times New Roman" w:hAnsi="Times New Roman" w:cs="Times New Roman"/>
          <w:sz w:val="24"/>
          <w:szCs w:val="24"/>
        </w:rPr>
        <w:t>Wednesday 7-1 &amp; Saturday 7-2:30</w:t>
      </w:r>
      <w:r w:rsidRPr="00F34C95">
        <w:rPr>
          <w:rFonts w:ascii="Times New Roman" w:hAnsi="Times New Roman" w:cs="Times New Roman"/>
          <w:sz w:val="24"/>
          <w:szCs w:val="24"/>
        </w:rPr>
        <w:t>.</w:t>
      </w:r>
      <w:r>
        <w:rPr>
          <w:rFonts w:ascii="Times New Roman" w:hAnsi="Times New Roman" w:cs="Times New Roman"/>
          <w:sz w:val="24"/>
          <w:szCs w:val="24"/>
        </w:rPr>
        <w:t xml:space="preserve"> Checks only</w:t>
      </w:r>
      <w:r w:rsidR="00DD15ED">
        <w:rPr>
          <w:rFonts w:ascii="Times New Roman" w:hAnsi="Times New Roman" w:cs="Times New Roman"/>
          <w:sz w:val="24"/>
          <w:szCs w:val="24"/>
        </w:rPr>
        <w:t>.</w:t>
      </w:r>
    </w:p>
    <w:p w14:paraId="7603570B" w14:textId="77777777" w:rsidR="001A01A3" w:rsidRDefault="001A01A3" w:rsidP="00CB033F">
      <w:pPr>
        <w:pStyle w:val="BodyText"/>
        <w:ind w:left="-270" w:right="-270"/>
        <w:rPr>
          <w:rFonts w:ascii="Times New Roman" w:hAnsi="Times New Roman" w:cs="Times New Roman"/>
          <w:sz w:val="24"/>
          <w:szCs w:val="24"/>
        </w:rPr>
      </w:pPr>
      <w:r>
        <w:rPr>
          <w:rFonts w:ascii="Times New Roman" w:hAnsi="Times New Roman" w:cs="Times New Roman"/>
          <w:sz w:val="24"/>
          <w:szCs w:val="24"/>
        </w:rPr>
        <w:t xml:space="preserve">Wendell Transfer Station, </w:t>
      </w:r>
      <w:r w:rsidR="005C62D3">
        <w:rPr>
          <w:rFonts w:ascii="Times New Roman" w:hAnsi="Times New Roman" w:cs="Times New Roman"/>
          <w:sz w:val="24"/>
          <w:szCs w:val="24"/>
        </w:rPr>
        <w:t xml:space="preserve">New Salem Rd., Tuesday 12-5:50 &amp; </w:t>
      </w:r>
      <w:r>
        <w:rPr>
          <w:rFonts w:ascii="Times New Roman" w:hAnsi="Times New Roman" w:cs="Times New Roman"/>
          <w:sz w:val="24"/>
          <w:szCs w:val="24"/>
        </w:rPr>
        <w:t>Saturday 7:30-3:30. Cash or checks.</w:t>
      </w:r>
    </w:p>
    <w:p w14:paraId="792F361B" w14:textId="77777777" w:rsidR="00DD15ED" w:rsidRDefault="00DD15ED" w:rsidP="00CB033F">
      <w:pPr>
        <w:pStyle w:val="BodyText"/>
        <w:ind w:left="-270" w:right="-270"/>
        <w:rPr>
          <w:rFonts w:ascii="Times New Roman" w:hAnsi="Times New Roman" w:cs="Times New Roman"/>
          <w:sz w:val="24"/>
          <w:szCs w:val="24"/>
        </w:rPr>
      </w:pPr>
    </w:p>
    <w:p w14:paraId="233BA66B" w14:textId="64BA2889" w:rsidR="00DD15ED" w:rsidRDefault="00FF3223" w:rsidP="00CB033F">
      <w:pPr>
        <w:pStyle w:val="BodyText"/>
        <w:ind w:left="-270" w:right="-270"/>
        <w:rPr>
          <w:rFonts w:ascii="Times New Roman" w:hAnsi="Times New Roman" w:cs="Times New Roman"/>
          <w:sz w:val="24"/>
          <w:szCs w:val="24"/>
        </w:rPr>
      </w:pPr>
      <w:r>
        <w:rPr>
          <w:rFonts w:ascii="Times New Roman" w:hAnsi="Times New Roman" w:cs="Times New Roman"/>
          <w:sz w:val="24"/>
          <w:szCs w:val="24"/>
        </w:rPr>
        <w:t>Franklin County r</w:t>
      </w:r>
      <w:r w:rsidR="00DD15ED">
        <w:rPr>
          <w:rFonts w:ascii="Times New Roman" w:hAnsi="Times New Roman" w:cs="Times New Roman"/>
          <w:sz w:val="24"/>
          <w:szCs w:val="24"/>
        </w:rPr>
        <w:t>esidents can also use the Greenfield Transfer Station on Cumberland Rd</w:t>
      </w:r>
      <w:r w:rsidR="008B7B80">
        <w:rPr>
          <w:rFonts w:ascii="Times New Roman" w:hAnsi="Times New Roman" w:cs="Times New Roman"/>
          <w:sz w:val="24"/>
          <w:szCs w:val="24"/>
        </w:rPr>
        <w:t>, which is</w:t>
      </w:r>
      <w:r w:rsidR="00DD15ED">
        <w:rPr>
          <w:rFonts w:ascii="Times New Roman" w:hAnsi="Times New Roman" w:cs="Times New Roman"/>
          <w:sz w:val="24"/>
          <w:szCs w:val="24"/>
        </w:rPr>
        <w:t xml:space="preserve"> open Tuesday through Friday 11-2:30 and Saturday 7:30-2.  Mattresses </w:t>
      </w:r>
      <w:r w:rsidR="008B7B80">
        <w:rPr>
          <w:rFonts w:ascii="Times New Roman" w:hAnsi="Times New Roman" w:cs="Times New Roman"/>
          <w:sz w:val="24"/>
          <w:szCs w:val="24"/>
        </w:rPr>
        <w:t xml:space="preserve">and box springs </w:t>
      </w:r>
      <w:r w:rsidR="00DD15ED">
        <w:rPr>
          <w:rFonts w:ascii="Times New Roman" w:hAnsi="Times New Roman" w:cs="Times New Roman"/>
          <w:sz w:val="24"/>
          <w:szCs w:val="24"/>
        </w:rPr>
        <w:t>cost $3</w:t>
      </w:r>
      <w:r w:rsidR="004E462E">
        <w:rPr>
          <w:rFonts w:ascii="Times New Roman" w:hAnsi="Times New Roman" w:cs="Times New Roman"/>
          <w:sz w:val="24"/>
          <w:szCs w:val="24"/>
        </w:rPr>
        <w:t xml:space="preserve">0 each plus a $5 host fee for </w:t>
      </w:r>
      <w:r w:rsidR="00F34C95">
        <w:rPr>
          <w:rFonts w:ascii="Times New Roman" w:hAnsi="Times New Roman" w:cs="Times New Roman"/>
          <w:sz w:val="24"/>
          <w:szCs w:val="24"/>
        </w:rPr>
        <w:t>out-of-town</w:t>
      </w:r>
      <w:r w:rsidR="004E462E">
        <w:rPr>
          <w:rFonts w:ascii="Times New Roman" w:hAnsi="Times New Roman" w:cs="Times New Roman"/>
          <w:sz w:val="24"/>
          <w:szCs w:val="24"/>
        </w:rPr>
        <w:t xml:space="preserve"> residents. </w:t>
      </w:r>
    </w:p>
    <w:p w14:paraId="54B209FA" w14:textId="4D359F79" w:rsidR="00F34C95" w:rsidRDefault="00F34C95" w:rsidP="00CB033F">
      <w:pPr>
        <w:pStyle w:val="BodyText"/>
        <w:ind w:left="-270" w:right="-270"/>
        <w:rPr>
          <w:rFonts w:ascii="Times New Roman" w:hAnsi="Times New Roman" w:cs="Times New Roman"/>
          <w:sz w:val="24"/>
          <w:szCs w:val="24"/>
        </w:rPr>
      </w:pPr>
    </w:p>
    <w:p w14:paraId="1D33D521" w14:textId="348FEC24" w:rsidR="00F34C95" w:rsidRDefault="00F34C95" w:rsidP="00CB033F">
      <w:pPr>
        <w:pStyle w:val="BodyText"/>
        <w:ind w:left="-270" w:right="-270"/>
        <w:rPr>
          <w:rFonts w:ascii="Times New Roman" w:hAnsi="Times New Roman" w:cs="Times New Roman"/>
          <w:sz w:val="24"/>
          <w:szCs w:val="24"/>
        </w:rPr>
      </w:pPr>
      <w:r>
        <w:rPr>
          <w:rFonts w:ascii="Times New Roman" w:hAnsi="Times New Roman" w:cs="Times New Roman"/>
          <w:sz w:val="24"/>
          <w:szCs w:val="24"/>
        </w:rPr>
        <w:t xml:space="preserve">Orange residents </w:t>
      </w:r>
      <w:r w:rsidR="00625FB7">
        <w:rPr>
          <w:rFonts w:ascii="Times New Roman" w:hAnsi="Times New Roman" w:cs="Times New Roman"/>
          <w:sz w:val="24"/>
          <w:szCs w:val="24"/>
        </w:rPr>
        <w:t xml:space="preserve">who have a transfer station permit </w:t>
      </w:r>
      <w:r>
        <w:rPr>
          <w:rFonts w:ascii="Times New Roman" w:hAnsi="Times New Roman" w:cs="Times New Roman"/>
          <w:sz w:val="24"/>
          <w:szCs w:val="24"/>
        </w:rPr>
        <w:t>can bring mattresses and box springs to the Orange Transfer Station for recycling</w:t>
      </w:r>
      <w:r w:rsidR="00625FB7">
        <w:rPr>
          <w:rFonts w:ascii="Times New Roman" w:hAnsi="Times New Roman" w:cs="Times New Roman"/>
          <w:sz w:val="24"/>
          <w:szCs w:val="24"/>
        </w:rPr>
        <w:t xml:space="preserve">; </w:t>
      </w:r>
      <w:r w:rsidR="00E47FC8">
        <w:rPr>
          <w:rFonts w:ascii="Times New Roman" w:hAnsi="Times New Roman" w:cs="Times New Roman"/>
          <w:sz w:val="24"/>
          <w:szCs w:val="24"/>
        </w:rPr>
        <w:t xml:space="preserve">call </w:t>
      </w:r>
      <w:r w:rsidR="00625FB7">
        <w:rPr>
          <w:rFonts w:ascii="Times New Roman" w:hAnsi="Times New Roman" w:cs="Times New Roman"/>
          <w:sz w:val="24"/>
          <w:szCs w:val="24"/>
        </w:rPr>
        <w:t xml:space="preserve">or visit </w:t>
      </w:r>
      <w:r w:rsidR="00E47FC8">
        <w:rPr>
          <w:rFonts w:ascii="Times New Roman" w:hAnsi="Times New Roman" w:cs="Times New Roman"/>
          <w:sz w:val="24"/>
          <w:szCs w:val="24"/>
        </w:rPr>
        <w:t>Orange Transfer Station for details</w:t>
      </w:r>
      <w:r w:rsidR="00182BAC">
        <w:rPr>
          <w:rFonts w:ascii="Times New Roman" w:hAnsi="Times New Roman" w:cs="Times New Roman"/>
          <w:sz w:val="24"/>
          <w:szCs w:val="24"/>
        </w:rPr>
        <w:t xml:space="preserve">. </w:t>
      </w:r>
      <w:r w:rsidR="00625FB7">
        <w:rPr>
          <w:rFonts w:ascii="Times New Roman" w:hAnsi="Times New Roman" w:cs="Times New Roman"/>
          <w:sz w:val="24"/>
          <w:szCs w:val="24"/>
        </w:rPr>
        <w:t xml:space="preserve">Orange residents can also bring mattresses and box springs to one of the sites above. </w:t>
      </w:r>
    </w:p>
    <w:p w14:paraId="426C0D0B" w14:textId="77777777" w:rsidR="00A33202" w:rsidRDefault="00A33202" w:rsidP="00CB033F">
      <w:pPr>
        <w:pStyle w:val="BodyText"/>
        <w:ind w:left="-270" w:right="-270"/>
        <w:rPr>
          <w:rFonts w:ascii="Times New Roman" w:hAnsi="Times New Roman" w:cs="Times New Roman"/>
          <w:sz w:val="24"/>
          <w:szCs w:val="24"/>
        </w:rPr>
      </w:pPr>
    </w:p>
    <w:p w14:paraId="463D4559" w14:textId="77777777" w:rsidR="00A33202" w:rsidRDefault="008B7B80" w:rsidP="008B7B80">
      <w:pPr>
        <w:pStyle w:val="BodyText"/>
        <w:ind w:left="-270" w:right="-270"/>
        <w:rPr>
          <w:rFonts w:ascii="Times New Roman" w:hAnsi="Times New Roman" w:cs="Times New Roman"/>
          <w:sz w:val="24"/>
          <w:szCs w:val="24"/>
        </w:rPr>
      </w:pPr>
      <w:r>
        <w:rPr>
          <w:rFonts w:ascii="Times New Roman" w:hAnsi="Times New Roman" w:cs="Times New Roman"/>
          <w:sz w:val="24"/>
          <w:szCs w:val="24"/>
        </w:rPr>
        <w:t xml:space="preserve">Shopping for </w:t>
      </w:r>
      <w:r w:rsidR="00A33202">
        <w:rPr>
          <w:rFonts w:ascii="Times New Roman" w:hAnsi="Times New Roman" w:cs="Times New Roman"/>
          <w:sz w:val="24"/>
          <w:szCs w:val="24"/>
        </w:rPr>
        <w:t xml:space="preserve">a new mattress? Ask your mattress seller if they </w:t>
      </w:r>
      <w:r>
        <w:rPr>
          <w:rFonts w:ascii="Times New Roman" w:hAnsi="Times New Roman" w:cs="Times New Roman"/>
          <w:sz w:val="24"/>
          <w:szCs w:val="24"/>
        </w:rPr>
        <w:t>will take away your old mattress when they deliver the new one. Some retailers will include this s</w:t>
      </w:r>
      <w:r w:rsidR="006A47B0">
        <w:rPr>
          <w:rFonts w:ascii="Times New Roman" w:hAnsi="Times New Roman" w:cs="Times New Roman"/>
          <w:sz w:val="24"/>
          <w:szCs w:val="24"/>
        </w:rPr>
        <w:t>ervice as part of the delivery, and some charge a fee.</w:t>
      </w:r>
    </w:p>
    <w:p w14:paraId="379A45D1" w14:textId="77777777" w:rsidR="00DD15ED" w:rsidRDefault="00DD15ED" w:rsidP="00CB033F">
      <w:pPr>
        <w:pStyle w:val="BodyText"/>
        <w:ind w:left="-270" w:right="-270"/>
        <w:rPr>
          <w:rFonts w:ascii="Times New Roman" w:hAnsi="Times New Roman" w:cs="Times New Roman"/>
          <w:sz w:val="24"/>
          <w:szCs w:val="24"/>
        </w:rPr>
      </w:pPr>
    </w:p>
    <w:p w14:paraId="34753EA4" w14:textId="77777777" w:rsidR="00DD15ED" w:rsidRDefault="00DD15ED" w:rsidP="00CB033F">
      <w:pPr>
        <w:pStyle w:val="BodyText"/>
        <w:ind w:left="-270" w:right="-270"/>
        <w:rPr>
          <w:rFonts w:ascii="Times New Roman" w:hAnsi="Times New Roman" w:cs="Times New Roman"/>
          <w:sz w:val="24"/>
          <w:szCs w:val="24"/>
        </w:rPr>
      </w:pPr>
      <w:r>
        <w:rPr>
          <w:rFonts w:ascii="Times New Roman" w:hAnsi="Times New Roman" w:cs="Times New Roman"/>
          <w:sz w:val="24"/>
          <w:szCs w:val="24"/>
        </w:rPr>
        <w:t>District towns include Bernardston, Buckland, Charlemont, Colrain, Conway, Deerfield, Erving, Gill, Hawley, Heath, Leverett, Montague, New Salem, Northfield, Orange, Rowe, Shelburne, Sunderland, Warwick, Wendell, and Whately.</w:t>
      </w:r>
    </w:p>
    <w:p w14:paraId="10F0D9A5" w14:textId="77777777" w:rsidR="003B06ED" w:rsidRDefault="003B06ED" w:rsidP="00CB033F">
      <w:pPr>
        <w:pStyle w:val="BodyText"/>
        <w:ind w:left="-270" w:right="-270"/>
        <w:rPr>
          <w:rFonts w:ascii="Times New Roman" w:hAnsi="Times New Roman" w:cs="Times New Roman"/>
          <w:sz w:val="24"/>
          <w:szCs w:val="24"/>
        </w:rPr>
      </w:pPr>
    </w:p>
    <w:p w14:paraId="02DA4E09" w14:textId="77777777" w:rsidR="003B06ED" w:rsidRPr="003B06ED" w:rsidRDefault="003B06ED" w:rsidP="00CB033F">
      <w:pPr>
        <w:pStyle w:val="BodyText"/>
        <w:ind w:left="-270" w:right="-270"/>
        <w:rPr>
          <w:rFonts w:ascii="Times New Roman" w:hAnsi="Times New Roman" w:cs="Times New Roman"/>
          <w:sz w:val="24"/>
          <w:szCs w:val="24"/>
        </w:rPr>
      </w:pPr>
      <w:r>
        <w:rPr>
          <w:rFonts w:ascii="Times New Roman" w:hAnsi="Times New Roman" w:cs="Times New Roman"/>
          <w:sz w:val="24"/>
          <w:szCs w:val="24"/>
        </w:rPr>
        <w:t>For more information</w:t>
      </w:r>
      <w:r w:rsidR="00991F1B">
        <w:rPr>
          <w:rFonts w:ascii="Times New Roman" w:hAnsi="Times New Roman" w:cs="Times New Roman"/>
          <w:sz w:val="24"/>
          <w:szCs w:val="24"/>
        </w:rPr>
        <w:t>,</w:t>
      </w:r>
      <w:r>
        <w:rPr>
          <w:rFonts w:ascii="Times New Roman" w:hAnsi="Times New Roman" w:cs="Times New Roman"/>
          <w:sz w:val="24"/>
          <w:szCs w:val="24"/>
        </w:rPr>
        <w:t xml:space="preserve"> visit </w:t>
      </w:r>
      <w:hyperlink r:id="rId8" w:history="1">
        <w:r w:rsidRPr="008B7B80">
          <w:rPr>
            <w:rStyle w:val="Hyperlink"/>
            <w:rFonts w:ascii="Times New Roman" w:hAnsi="Times New Roman" w:cs="Times New Roman"/>
            <w:color w:val="auto"/>
            <w:sz w:val="24"/>
            <w:szCs w:val="24"/>
            <w:u w:val="none"/>
          </w:rPr>
          <w:t>franklincountywastedistrict.org</w:t>
        </w:r>
      </w:hyperlink>
      <w:r>
        <w:rPr>
          <w:rFonts w:ascii="Times New Roman" w:hAnsi="Times New Roman" w:cs="Times New Roman"/>
          <w:sz w:val="24"/>
          <w:szCs w:val="24"/>
        </w:rPr>
        <w:t xml:space="preserve"> or call 413-772-2438.  </w:t>
      </w:r>
      <w:r w:rsidRPr="003B06ED">
        <w:rPr>
          <w:rFonts w:ascii="Times New Roman" w:hAnsi="Times New Roman" w:cs="Times New Roman"/>
          <w:sz w:val="24"/>
          <w:szCs w:val="24"/>
        </w:rPr>
        <w:t>MA Relay for the hearing impaired: 711 or 1-800-439-2370 (TTY/TDD)</w:t>
      </w:r>
      <w:r w:rsidR="00991F1B">
        <w:rPr>
          <w:rFonts w:ascii="Times New Roman" w:hAnsi="Times New Roman" w:cs="Times New Roman"/>
          <w:sz w:val="24"/>
          <w:szCs w:val="24"/>
        </w:rPr>
        <w:t>.</w:t>
      </w:r>
    </w:p>
    <w:sectPr w:rsidR="003B06ED" w:rsidRPr="003B06ED" w:rsidSect="00182BAC">
      <w:type w:val="continuous"/>
      <w:pgSz w:w="12240" w:h="15840"/>
      <w:pgMar w:top="1152" w:right="1152" w:bottom="1152" w:left="115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154C6"/>
    <w:rsid w:val="00012B5C"/>
    <w:rsid w:val="00043F99"/>
    <w:rsid w:val="00114158"/>
    <w:rsid w:val="00145DC9"/>
    <w:rsid w:val="00176874"/>
    <w:rsid w:val="00182BAC"/>
    <w:rsid w:val="001A01A3"/>
    <w:rsid w:val="00307E8F"/>
    <w:rsid w:val="003B06ED"/>
    <w:rsid w:val="003E538A"/>
    <w:rsid w:val="003F42A0"/>
    <w:rsid w:val="004154C6"/>
    <w:rsid w:val="004E462E"/>
    <w:rsid w:val="00512314"/>
    <w:rsid w:val="00567556"/>
    <w:rsid w:val="00597A10"/>
    <w:rsid w:val="005A0E8B"/>
    <w:rsid w:val="005C62D3"/>
    <w:rsid w:val="005C7758"/>
    <w:rsid w:val="00625FB7"/>
    <w:rsid w:val="006A47B0"/>
    <w:rsid w:val="006C4AD7"/>
    <w:rsid w:val="00730330"/>
    <w:rsid w:val="007E2D80"/>
    <w:rsid w:val="00870F98"/>
    <w:rsid w:val="008B7B80"/>
    <w:rsid w:val="008E62D8"/>
    <w:rsid w:val="008F5BD4"/>
    <w:rsid w:val="00945D13"/>
    <w:rsid w:val="00974660"/>
    <w:rsid w:val="00991F1B"/>
    <w:rsid w:val="00A33202"/>
    <w:rsid w:val="00AE3529"/>
    <w:rsid w:val="00B25557"/>
    <w:rsid w:val="00B462E6"/>
    <w:rsid w:val="00C229A8"/>
    <w:rsid w:val="00CB033F"/>
    <w:rsid w:val="00CB5001"/>
    <w:rsid w:val="00DD15ED"/>
    <w:rsid w:val="00E47FC8"/>
    <w:rsid w:val="00F34C95"/>
    <w:rsid w:val="00FF3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1792"/>
  <w15:docId w15:val="{2084EAC1-A70D-46CF-9D60-88211487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 w:eastAsia="Helvetica" w:hAnsi="Helvetica" w:cs="Helvetica"/>
    </w:rPr>
  </w:style>
  <w:style w:type="paragraph" w:styleId="Heading1">
    <w:name w:val="heading 1"/>
    <w:basedOn w:val="Normal"/>
    <w:uiPriority w:val="1"/>
    <w:qFormat/>
    <w:pPr>
      <w:spacing w:line="569" w:lineRule="exact"/>
      <w:ind w:left="103"/>
      <w:outlineLvl w:val="0"/>
    </w:pPr>
    <w:rPr>
      <w:rFonts w:ascii="Times New Roman" w:eastAsia="Times New Roman" w:hAnsi="Times New Roman" w:cs="Times New Roman"/>
      <w:b/>
      <w:bCs/>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D1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5ED"/>
    <w:rPr>
      <w:rFonts w:ascii="Segoe UI" w:eastAsia="Helvetica" w:hAnsi="Segoe UI" w:cs="Segoe UI"/>
      <w:sz w:val="18"/>
      <w:szCs w:val="18"/>
    </w:rPr>
  </w:style>
  <w:style w:type="character" w:styleId="Hyperlink">
    <w:name w:val="Hyperlink"/>
    <w:uiPriority w:val="99"/>
    <w:semiHidden/>
    <w:rsid w:val="00A33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39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ranklincountywastedistrict.org" TargetMode="External"/><Relationship Id="rId3" Type="http://schemas.openxmlformats.org/officeDocument/2006/relationships/webSettings" Target="webSettings.xml"/><Relationship Id="rId7" Type="http://schemas.openxmlformats.org/officeDocument/2006/relationships/hyperlink" Target="mailto:amy@franklincountywastedistric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ranklincountywastedistrict.org" TargetMode="External"/><Relationship Id="rId5" Type="http://schemas.openxmlformats.org/officeDocument/2006/relationships/hyperlink" Target="http://www.franklincountywastedistrict.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LH</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c:title>
  <dc:creator>Executive Director</dc:creator>
  <cp:lastModifiedBy>Town Administrator</cp:lastModifiedBy>
  <cp:revision>2</cp:revision>
  <cp:lastPrinted>2022-10-12T18:26:00Z</cp:lastPrinted>
  <dcterms:created xsi:type="dcterms:W3CDTF">2022-10-24T14:00:00Z</dcterms:created>
  <dcterms:modified xsi:type="dcterms:W3CDTF">2022-10-24T14:00:00Z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QuarkXPress(R) 9.21</vt:lpwstr>
  </property>
  <property fmtid="{D5CDD505-2E9C-101B-9397-08002B2CF9AE}" pid="4" name="LastSaved">
    <vt:filetime>2020-01-23T00:00:00Z</vt:filetime>
  </property>
  <property fmtid="{D5CDD505-2E9C-101B-9397-08002B2CF9AE}" pid="5" name="_AdHocReviewCycleID">
    <vt:i4>1119145940</vt:i4>
  </property>
  <property fmtid="{D5CDD505-2E9C-101B-9397-08002B2CF9AE}" pid="6" name="_NewReviewCycle">
    <vt:lpwstr/>
  </property>
  <property fmtid="{D5CDD505-2E9C-101B-9397-08002B2CF9AE}" pid="7" name="_EmailSubject">
    <vt:lpwstr>mattresses</vt:lpwstr>
  </property>
  <property fmtid="{D5CDD505-2E9C-101B-9397-08002B2CF9AE}" pid="8" name="_AuthorEmail">
    <vt:lpwstr>fcswmd@crocker.com</vt:lpwstr>
  </property>
  <property fmtid="{D5CDD505-2E9C-101B-9397-08002B2CF9AE}" pid="9" name="_AuthorEmailDisplayName">
    <vt:lpwstr>Jan Ameen-FCSWMD</vt:lpwstr>
  </property>
  <property fmtid="{D5CDD505-2E9C-101B-9397-08002B2CF9AE}" pid="10" name="_ReviewingToolsShownOnce">
    <vt:lpwstr/>
  </property>
</Properties>
</file>