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81A48" w14:textId="666A1A02" w:rsidR="00D278DF" w:rsidRPr="004711D6" w:rsidRDefault="00503C1F" w:rsidP="00670E6B">
      <w:pPr>
        <w:spacing w:after="0"/>
        <w:jc w:val="center"/>
        <w:rPr>
          <w:rFonts w:cstheme="minorHAnsi"/>
          <w:b/>
        </w:rPr>
      </w:pPr>
      <w:bookmarkStart w:id="0" w:name="_GoBack"/>
      <w:bookmarkEnd w:id="0"/>
      <w:r w:rsidRPr="004711D6">
        <w:rPr>
          <w:rFonts w:cstheme="minorHAnsi"/>
          <w:b/>
        </w:rPr>
        <w:t xml:space="preserve">    </w:t>
      </w:r>
      <w:r w:rsidR="001509C1" w:rsidRPr="004711D6">
        <w:rPr>
          <w:rFonts w:cstheme="minorHAnsi"/>
          <w:b/>
        </w:rPr>
        <w:t xml:space="preserve">   </w:t>
      </w:r>
      <w:r w:rsidR="008422AB" w:rsidRPr="004711D6">
        <w:rPr>
          <w:rFonts w:cstheme="minorHAnsi"/>
          <w:b/>
        </w:rPr>
        <w:t xml:space="preserve">    </w:t>
      </w:r>
      <w:r w:rsidR="005A494D" w:rsidRPr="004711D6">
        <w:rPr>
          <w:rFonts w:cstheme="minorHAnsi"/>
          <w:b/>
        </w:rPr>
        <w:t xml:space="preserve"> </w:t>
      </w:r>
      <w:r w:rsidR="00FE27B3" w:rsidRPr="004711D6">
        <w:rPr>
          <w:rFonts w:cstheme="minorHAnsi"/>
          <w:b/>
        </w:rPr>
        <w:t xml:space="preserve">  </w:t>
      </w:r>
      <w:r w:rsidR="00590172" w:rsidRPr="004711D6">
        <w:rPr>
          <w:rFonts w:cstheme="minorHAnsi"/>
          <w:b/>
        </w:rPr>
        <w:t xml:space="preserve">Town of Shelburne </w:t>
      </w:r>
      <w:r w:rsidR="00D278DF" w:rsidRPr="004711D6">
        <w:rPr>
          <w:rFonts w:cstheme="minorHAnsi"/>
          <w:b/>
        </w:rPr>
        <w:t xml:space="preserve">Planning Board </w:t>
      </w:r>
    </w:p>
    <w:p w14:paraId="59250596" w14:textId="3E7A0CCD" w:rsidR="00D278DF" w:rsidRPr="004711D6" w:rsidRDefault="00D278DF" w:rsidP="00670E6B">
      <w:pPr>
        <w:spacing w:after="0"/>
        <w:jc w:val="center"/>
        <w:rPr>
          <w:rFonts w:cstheme="minorHAnsi"/>
          <w:b/>
        </w:rPr>
      </w:pPr>
      <w:r w:rsidRPr="004711D6">
        <w:rPr>
          <w:rFonts w:cstheme="minorHAnsi"/>
          <w:b/>
        </w:rPr>
        <w:t xml:space="preserve">Minutes of Remote Participation Meeting </w:t>
      </w:r>
      <w:r w:rsidR="00A536A4">
        <w:rPr>
          <w:rFonts w:cstheme="minorHAnsi"/>
          <w:b/>
        </w:rPr>
        <w:t xml:space="preserve">Sept. </w:t>
      </w:r>
      <w:r w:rsidR="004708BE">
        <w:rPr>
          <w:rFonts w:cstheme="minorHAnsi"/>
          <w:b/>
        </w:rPr>
        <w:t>22</w:t>
      </w:r>
      <w:r w:rsidRPr="004711D6">
        <w:rPr>
          <w:rFonts w:cstheme="minorHAnsi"/>
          <w:b/>
        </w:rPr>
        <w:t>, 202</w:t>
      </w:r>
      <w:r w:rsidR="00D0326B" w:rsidRPr="004711D6">
        <w:rPr>
          <w:rFonts w:cstheme="minorHAnsi"/>
          <w:b/>
        </w:rPr>
        <w:t>1</w:t>
      </w:r>
    </w:p>
    <w:p w14:paraId="7C5425A1" w14:textId="77777777" w:rsidR="00D278DF" w:rsidRPr="004711D6" w:rsidRDefault="00D278DF" w:rsidP="00670E6B">
      <w:pPr>
        <w:spacing w:after="0"/>
        <w:rPr>
          <w:rFonts w:cstheme="minorHAnsi"/>
        </w:rPr>
      </w:pPr>
    </w:p>
    <w:p w14:paraId="43347F09" w14:textId="0F80A296" w:rsidR="00D278DF" w:rsidRPr="004711D6" w:rsidRDefault="00D278DF" w:rsidP="00670E6B">
      <w:pPr>
        <w:spacing w:after="0" w:line="240" w:lineRule="auto"/>
        <w:rPr>
          <w:rFonts w:cstheme="minorHAnsi"/>
        </w:rPr>
      </w:pPr>
      <w:r w:rsidRPr="004711D6">
        <w:rPr>
          <w:rFonts w:cstheme="minorHAnsi"/>
        </w:rPr>
        <w:t xml:space="preserve">A duly posted meeting of the Shelburne Planning Board was held remotely on Wednesday, </w:t>
      </w:r>
      <w:r w:rsidR="00A935E7">
        <w:rPr>
          <w:rFonts w:cstheme="minorHAnsi"/>
        </w:rPr>
        <w:t xml:space="preserve">September </w:t>
      </w:r>
      <w:r w:rsidR="004708BE">
        <w:rPr>
          <w:rFonts w:cstheme="minorHAnsi"/>
        </w:rPr>
        <w:t>22</w:t>
      </w:r>
      <w:r w:rsidR="00D0326B" w:rsidRPr="004711D6">
        <w:rPr>
          <w:rFonts w:cstheme="minorHAnsi"/>
        </w:rPr>
        <w:t>, 2021</w:t>
      </w:r>
      <w:r w:rsidRPr="004711D6">
        <w:rPr>
          <w:rFonts w:cstheme="minorHAnsi"/>
        </w:rPr>
        <w:t xml:space="preserve"> at 7:</w:t>
      </w:r>
      <w:r w:rsidR="00A276B9" w:rsidRPr="004711D6">
        <w:rPr>
          <w:rFonts w:cstheme="minorHAnsi"/>
        </w:rPr>
        <w:t>0</w:t>
      </w:r>
      <w:r w:rsidRPr="004711D6">
        <w:rPr>
          <w:rFonts w:cstheme="minorHAnsi"/>
        </w:rPr>
        <w:t xml:space="preserve">0 pm using Zoom online software.  </w:t>
      </w:r>
    </w:p>
    <w:p w14:paraId="4FFA4553" w14:textId="77777777" w:rsidR="00D278DF" w:rsidRPr="004711D6" w:rsidRDefault="00D278DF" w:rsidP="00670E6B">
      <w:pPr>
        <w:spacing w:after="0" w:line="240" w:lineRule="auto"/>
        <w:rPr>
          <w:rFonts w:cstheme="minorHAnsi"/>
        </w:rPr>
      </w:pPr>
      <w:r w:rsidRPr="004711D6">
        <w:rPr>
          <w:rFonts w:cstheme="minorHAnsi"/>
        </w:rPr>
        <w:t>Present: John Wheeler, Chair</w:t>
      </w:r>
    </w:p>
    <w:p w14:paraId="4F425ED0" w14:textId="6F3E4F59" w:rsidR="00D278DF" w:rsidRPr="004711D6" w:rsidRDefault="00D278DF" w:rsidP="00670E6B">
      <w:pPr>
        <w:spacing w:after="0" w:line="240" w:lineRule="auto"/>
        <w:ind w:firstLine="720"/>
        <w:rPr>
          <w:rFonts w:cstheme="minorHAnsi"/>
        </w:rPr>
      </w:pPr>
      <w:r w:rsidRPr="004711D6">
        <w:rPr>
          <w:rFonts w:cstheme="minorHAnsi"/>
        </w:rPr>
        <w:t>Will Flanders</w:t>
      </w:r>
      <w:r w:rsidR="00C90323" w:rsidRPr="004711D6">
        <w:rPr>
          <w:rFonts w:cstheme="minorHAnsi"/>
        </w:rPr>
        <w:t xml:space="preserve"> </w:t>
      </w:r>
    </w:p>
    <w:p w14:paraId="563BF08F" w14:textId="1E48322E" w:rsidR="00A536A4" w:rsidRDefault="004F2846" w:rsidP="00670E6B">
      <w:pPr>
        <w:spacing w:after="0" w:line="240" w:lineRule="auto"/>
        <w:rPr>
          <w:rFonts w:cstheme="minorHAnsi"/>
        </w:rPr>
      </w:pPr>
      <w:r w:rsidRPr="004711D6">
        <w:rPr>
          <w:rFonts w:cstheme="minorHAnsi"/>
        </w:rPr>
        <w:tab/>
      </w:r>
      <w:r w:rsidR="00A536A4">
        <w:rPr>
          <w:rFonts w:cstheme="minorHAnsi"/>
        </w:rPr>
        <w:t xml:space="preserve">Tricia </w:t>
      </w:r>
      <w:r w:rsidR="0074054C">
        <w:rPr>
          <w:rFonts w:cstheme="minorHAnsi"/>
        </w:rPr>
        <w:t>Yacavone-Biagi</w:t>
      </w:r>
    </w:p>
    <w:p w14:paraId="0076E86F" w14:textId="54EA12AF" w:rsidR="00A536A4" w:rsidRDefault="00A536A4" w:rsidP="00670E6B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>Seth Wilschutz</w:t>
      </w:r>
    </w:p>
    <w:p w14:paraId="32DB9446" w14:textId="1C6DDB0A" w:rsidR="004708BE" w:rsidRPr="004711D6" w:rsidRDefault="004708BE" w:rsidP="00670E6B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>Cam Stevenson</w:t>
      </w:r>
    </w:p>
    <w:p w14:paraId="491D6CE7" w14:textId="47F305D8" w:rsidR="00D278DF" w:rsidRPr="004711D6" w:rsidRDefault="00D278DF" w:rsidP="00670E6B">
      <w:pPr>
        <w:spacing w:after="0" w:line="240" w:lineRule="auto"/>
        <w:rPr>
          <w:rFonts w:cstheme="minorHAnsi"/>
        </w:rPr>
      </w:pPr>
      <w:r w:rsidRPr="004711D6">
        <w:rPr>
          <w:rFonts w:cstheme="minorHAnsi"/>
        </w:rPr>
        <w:t xml:space="preserve">Administrative Assistant:  </w:t>
      </w:r>
      <w:r w:rsidR="004708BE">
        <w:rPr>
          <w:rFonts w:cstheme="minorHAnsi"/>
        </w:rPr>
        <w:t>Faye Whitney</w:t>
      </w:r>
      <w:r w:rsidRPr="004711D6">
        <w:rPr>
          <w:rFonts w:cstheme="minorHAnsi"/>
        </w:rPr>
        <w:t xml:space="preserve">  </w:t>
      </w:r>
    </w:p>
    <w:p w14:paraId="08E7B1E3" w14:textId="00BF7914" w:rsidR="00D278DF" w:rsidRPr="004711D6" w:rsidRDefault="004708BE" w:rsidP="00670E6B">
      <w:pPr>
        <w:spacing w:after="0" w:line="240" w:lineRule="auto"/>
        <w:rPr>
          <w:rFonts w:cstheme="minorHAnsi"/>
          <w:b/>
          <w:bCs/>
          <w:i/>
          <w:iCs/>
          <w:color w:val="FF0000"/>
        </w:rPr>
      </w:pPr>
      <w:r>
        <w:rPr>
          <w:rFonts w:cstheme="minorHAnsi"/>
        </w:rPr>
        <w:t>Guests</w:t>
      </w:r>
      <w:r w:rsidR="00A276B9" w:rsidRPr="004711D6">
        <w:rPr>
          <w:rFonts w:cstheme="minorHAnsi"/>
        </w:rPr>
        <w:t>:</w:t>
      </w:r>
      <w:r w:rsidR="00537F2D" w:rsidRPr="004711D6">
        <w:rPr>
          <w:rFonts w:cstheme="minorHAnsi"/>
        </w:rPr>
        <w:t xml:space="preserve"> </w:t>
      </w:r>
      <w:r>
        <w:rPr>
          <w:rFonts w:cstheme="minorHAnsi"/>
        </w:rPr>
        <w:t>Donna MacNicol, Joe Palmeri, Eric Lucentini</w:t>
      </w:r>
    </w:p>
    <w:p w14:paraId="3BA00E62" w14:textId="590EB9B2" w:rsidR="00D278DF" w:rsidRPr="004711D6" w:rsidRDefault="00D278DF" w:rsidP="00670E6B">
      <w:pPr>
        <w:spacing w:after="0" w:line="240" w:lineRule="auto"/>
        <w:rPr>
          <w:rFonts w:cstheme="minorHAnsi"/>
        </w:rPr>
      </w:pPr>
      <w:r w:rsidRPr="004711D6">
        <w:rPr>
          <w:rFonts w:cstheme="minorHAnsi"/>
        </w:rPr>
        <w:t>Absent</w:t>
      </w:r>
      <w:r w:rsidR="0005494D" w:rsidRPr="004711D6">
        <w:rPr>
          <w:rFonts w:cstheme="minorHAnsi"/>
        </w:rPr>
        <w:t>:</w:t>
      </w:r>
      <w:r w:rsidR="00FF4372" w:rsidRPr="004711D6">
        <w:rPr>
          <w:rFonts w:cstheme="minorHAnsi"/>
        </w:rPr>
        <w:t xml:space="preserve"> </w:t>
      </w:r>
      <w:r w:rsidR="0013673D">
        <w:rPr>
          <w:rFonts w:cstheme="minorHAnsi"/>
        </w:rPr>
        <w:t>None</w:t>
      </w:r>
      <w:r w:rsidR="00367777" w:rsidRPr="004711D6">
        <w:rPr>
          <w:rFonts w:cstheme="minorHAnsi"/>
        </w:rPr>
        <w:t xml:space="preserve">    </w:t>
      </w:r>
    </w:p>
    <w:p w14:paraId="454195FA" w14:textId="00236D51" w:rsidR="00F24F9A" w:rsidRPr="004711D6" w:rsidRDefault="00F24F9A" w:rsidP="00670E6B">
      <w:pPr>
        <w:spacing w:after="0" w:line="240" w:lineRule="auto"/>
        <w:rPr>
          <w:rFonts w:cstheme="minorHAnsi"/>
        </w:rPr>
      </w:pPr>
    </w:p>
    <w:p w14:paraId="75957951" w14:textId="4C94B77A" w:rsidR="00D278DF" w:rsidRDefault="00D278DF" w:rsidP="00670E6B">
      <w:pPr>
        <w:spacing w:after="0" w:line="240" w:lineRule="auto"/>
        <w:rPr>
          <w:rFonts w:cstheme="minorHAnsi"/>
        </w:rPr>
      </w:pPr>
      <w:r w:rsidRPr="004711D6">
        <w:rPr>
          <w:rFonts w:cstheme="minorHAnsi"/>
        </w:rPr>
        <w:t>The meeting was called to order at 7</w:t>
      </w:r>
      <w:r w:rsidR="007924A4" w:rsidRPr="004711D6">
        <w:rPr>
          <w:rFonts w:cstheme="minorHAnsi"/>
        </w:rPr>
        <w:t>:</w:t>
      </w:r>
      <w:r w:rsidR="00E42C51">
        <w:rPr>
          <w:rFonts w:cstheme="minorHAnsi"/>
        </w:rPr>
        <w:t>03</w:t>
      </w:r>
      <w:r w:rsidR="00863172" w:rsidRPr="004711D6">
        <w:rPr>
          <w:rFonts w:cstheme="minorHAnsi"/>
        </w:rPr>
        <w:t xml:space="preserve"> </w:t>
      </w:r>
      <w:r w:rsidRPr="004711D6">
        <w:rPr>
          <w:rFonts w:cstheme="minorHAnsi"/>
        </w:rPr>
        <w:t>p.m.  John Wheeler noted he was recording the audio of the meeting.</w:t>
      </w:r>
    </w:p>
    <w:p w14:paraId="004F9A8B" w14:textId="08E86F8F" w:rsidR="004708BE" w:rsidRDefault="004708BE" w:rsidP="00670E6B">
      <w:pPr>
        <w:spacing w:after="0" w:line="240" w:lineRule="auto"/>
        <w:rPr>
          <w:rFonts w:cstheme="minorHAnsi"/>
        </w:rPr>
      </w:pPr>
    </w:p>
    <w:p w14:paraId="580C891B" w14:textId="1E2D9F32" w:rsidR="004708BE" w:rsidRDefault="004708BE" w:rsidP="00670E6B">
      <w:pPr>
        <w:spacing w:after="0" w:line="240" w:lineRule="auto"/>
        <w:rPr>
          <w:rFonts w:cstheme="minorHAnsi"/>
          <w:b/>
        </w:rPr>
      </w:pPr>
      <w:r w:rsidRPr="004708BE">
        <w:rPr>
          <w:rFonts w:cstheme="minorHAnsi"/>
          <w:b/>
        </w:rPr>
        <w:t>Meeting with Town Counsel</w:t>
      </w:r>
      <w:r>
        <w:rPr>
          <w:rFonts w:cstheme="minorHAnsi"/>
          <w:b/>
        </w:rPr>
        <w:t xml:space="preserve"> Donna MacNicol</w:t>
      </w:r>
    </w:p>
    <w:p w14:paraId="046F430F" w14:textId="638E7169" w:rsidR="004708BE" w:rsidRDefault="004708BE" w:rsidP="00670E6B">
      <w:pPr>
        <w:spacing w:after="0" w:line="240" w:lineRule="auto"/>
        <w:rPr>
          <w:rFonts w:cstheme="minorHAnsi"/>
        </w:rPr>
      </w:pPr>
      <w:r w:rsidRPr="004708BE">
        <w:rPr>
          <w:rFonts w:cstheme="minorHAnsi"/>
        </w:rPr>
        <w:t xml:space="preserve">The </w:t>
      </w:r>
      <w:r>
        <w:rPr>
          <w:rFonts w:cstheme="minorHAnsi"/>
        </w:rPr>
        <w:t>Board was joined by ZBA members Joe Palmeri and Eric Lucentini.</w:t>
      </w:r>
    </w:p>
    <w:p w14:paraId="6AA1A395" w14:textId="0E18EC33" w:rsidR="004708BE" w:rsidRDefault="004708BE" w:rsidP="00670E6B">
      <w:pPr>
        <w:spacing w:after="0" w:line="240" w:lineRule="auto"/>
        <w:rPr>
          <w:rFonts w:cstheme="minorHAnsi"/>
        </w:rPr>
      </w:pPr>
      <w:r>
        <w:rPr>
          <w:rFonts w:cstheme="minorHAnsi"/>
        </w:rPr>
        <w:t>Six topics for discussion were on the agenda.</w:t>
      </w:r>
    </w:p>
    <w:p w14:paraId="6D2A284E" w14:textId="3FD9B4F4" w:rsidR="004708BE" w:rsidRDefault="004708BE" w:rsidP="00670E6B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f</w:t>
      </w:r>
      <w:r w:rsidR="00452407">
        <w:rPr>
          <w:rFonts w:cstheme="minorHAnsi"/>
        </w:rPr>
        <w:t>i</w:t>
      </w:r>
      <w:r>
        <w:rPr>
          <w:rFonts w:cstheme="minorHAnsi"/>
        </w:rPr>
        <w:t>rst was changing marijuana definitions to simply refer</w:t>
      </w:r>
      <w:r w:rsidR="00452407">
        <w:rPr>
          <w:rFonts w:cstheme="minorHAnsi"/>
        </w:rPr>
        <w:t>e</w:t>
      </w:r>
      <w:r>
        <w:rPr>
          <w:rFonts w:cstheme="minorHAnsi"/>
        </w:rPr>
        <w:t>nce the CCC’s de</w:t>
      </w:r>
      <w:r w:rsidR="00452407">
        <w:rPr>
          <w:rFonts w:cstheme="minorHAnsi"/>
        </w:rPr>
        <w:t>f</w:t>
      </w:r>
      <w:r>
        <w:rPr>
          <w:rFonts w:cstheme="minorHAnsi"/>
        </w:rPr>
        <w:t>initions. Donna said if the town didn’t list definitions, it would default to those of the CCC. She will c</w:t>
      </w:r>
      <w:r w:rsidR="00452407">
        <w:rPr>
          <w:rFonts w:cstheme="minorHAnsi"/>
        </w:rPr>
        <w:t>h</w:t>
      </w:r>
      <w:r>
        <w:rPr>
          <w:rFonts w:cstheme="minorHAnsi"/>
        </w:rPr>
        <w:t>e</w:t>
      </w:r>
      <w:r w:rsidR="00452407">
        <w:rPr>
          <w:rFonts w:cstheme="minorHAnsi"/>
        </w:rPr>
        <w:t>c</w:t>
      </w:r>
      <w:r>
        <w:rPr>
          <w:rFonts w:cstheme="minorHAnsi"/>
        </w:rPr>
        <w:t>k with the AG to see if the town can refence CCC defini</w:t>
      </w:r>
      <w:r w:rsidR="00452407">
        <w:rPr>
          <w:rFonts w:cstheme="minorHAnsi"/>
        </w:rPr>
        <w:t>t</w:t>
      </w:r>
      <w:r>
        <w:rPr>
          <w:rFonts w:cstheme="minorHAnsi"/>
        </w:rPr>
        <w:t>ions or ju</w:t>
      </w:r>
      <w:r w:rsidR="00452407">
        <w:rPr>
          <w:rFonts w:cstheme="minorHAnsi"/>
        </w:rPr>
        <w:t>s</w:t>
      </w:r>
      <w:r>
        <w:rPr>
          <w:rFonts w:cstheme="minorHAnsi"/>
        </w:rPr>
        <w:t>t remove the defin</w:t>
      </w:r>
      <w:r w:rsidR="00452407">
        <w:rPr>
          <w:rFonts w:cstheme="minorHAnsi"/>
        </w:rPr>
        <w:t>it</w:t>
      </w:r>
      <w:r>
        <w:rPr>
          <w:rFonts w:cstheme="minorHAnsi"/>
        </w:rPr>
        <w:t xml:space="preserve">ions </w:t>
      </w:r>
      <w:r w:rsidR="00452407">
        <w:rPr>
          <w:rFonts w:cstheme="minorHAnsi"/>
        </w:rPr>
        <w:t>fro</w:t>
      </w:r>
      <w:r>
        <w:rPr>
          <w:rFonts w:cstheme="minorHAnsi"/>
        </w:rPr>
        <w:t>m the by</w:t>
      </w:r>
      <w:r w:rsidR="00452407">
        <w:rPr>
          <w:rFonts w:cstheme="minorHAnsi"/>
        </w:rPr>
        <w:t>l</w:t>
      </w:r>
      <w:r>
        <w:rPr>
          <w:rFonts w:cstheme="minorHAnsi"/>
        </w:rPr>
        <w:t xml:space="preserve">aws. Seth </w:t>
      </w:r>
      <w:r w:rsidR="00452407">
        <w:rPr>
          <w:rFonts w:cstheme="minorHAnsi"/>
        </w:rPr>
        <w:t>s</w:t>
      </w:r>
      <w:r>
        <w:rPr>
          <w:rFonts w:cstheme="minorHAnsi"/>
        </w:rPr>
        <w:t>uggested removi</w:t>
      </w:r>
      <w:r w:rsidR="00452407">
        <w:rPr>
          <w:rFonts w:cstheme="minorHAnsi"/>
        </w:rPr>
        <w:t>n</w:t>
      </w:r>
      <w:r>
        <w:rPr>
          <w:rFonts w:cstheme="minorHAnsi"/>
        </w:rPr>
        <w:t>g the defi</w:t>
      </w:r>
      <w:r w:rsidR="00452407">
        <w:rPr>
          <w:rFonts w:cstheme="minorHAnsi"/>
        </w:rPr>
        <w:t>ni</w:t>
      </w:r>
      <w:r>
        <w:rPr>
          <w:rFonts w:cstheme="minorHAnsi"/>
        </w:rPr>
        <w:t>tions while m</w:t>
      </w:r>
      <w:r w:rsidR="00452407">
        <w:rPr>
          <w:rFonts w:cstheme="minorHAnsi"/>
        </w:rPr>
        <w:t>a</w:t>
      </w:r>
      <w:r>
        <w:rPr>
          <w:rFonts w:cstheme="minorHAnsi"/>
        </w:rPr>
        <w:t>king</w:t>
      </w:r>
      <w:r w:rsidR="00452407">
        <w:rPr>
          <w:rFonts w:cstheme="minorHAnsi"/>
        </w:rPr>
        <w:t xml:space="preserve"> </w:t>
      </w:r>
      <w:r>
        <w:rPr>
          <w:rFonts w:cstheme="minorHAnsi"/>
        </w:rPr>
        <w:t>sure the Board is keeping up with CCC changes.</w:t>
      </w:r>
    </w:p>
    <w:p w14:paraId="2AC6CE4D" w14:textId="212E0CEE" w:rsidR="004708BE" w:rsidRDefault="004708BE" w:rsidP="00670E6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next topic was how to change the bylaws to replace the old practice of issuing inappropriate variances. It </w:t>
      </w:r>
      <w:r w:rsidR="00452407">
        <w:rPr>
          <w:rFonts w:cstheme="minorHAnsi"/>
        </w:rPr>
        <w:t>is</w:t>
      </w:r>
      <w:r>
        <w:rPr>
          <w:rFonts w:cstheme="minorHAnsi"/>
        </w:rPr>
        <w:t xml:space="preserve"> almost impossible to issue a variance</w:t>
      </w:r>
      <w:r w:rsidR="00452407">
        <w:rPr>
          <w:rFonts w:cstheme="minorHAnsi"/>
        </w:rPr>
        <w:t>,</w:t>
      </w:r>
      <w:r>
        <w:rPr>
          <w:rFonts w:cstheme="minorHAnsi"/>
        </w:rPr>
        <w:t xml:space="preserve"> as three, strict criteria must be met. Donna said new case law </w:t>
      </w:r>
      <w:r w:rsidR="00EE5238">
        <w:rPr>
          <w:rFonts w:cstheme="minorHAnsi"/>
        </w:rPr>
        <w:t xml:space="preserve">says that single and two-family non-conforming </w:t>
      </w:r>
      <w:r w:rsidR="00452407">
        <w:rPr>
          <w:rFonts w:cstheme="minorHAnsi"/>
        </w:rPr>
        <w:t>s</w:t>
      </w:r>
      <w:r w:rsidR="00EE5238">
        <w:rPr>
          <w:rFonts w:cstheme="minorHAnsi"/>
        </w:rPr>
        <w:t>tructur</w:t>
      </w:r>
      <w:r w:rsidR="00452407">
        <w:rPr>
          <w:rFonts w:cstheme="minorHAnsi"/>
        </w:rPr>
        <w:t>e</w:t>
      </w:r>
      <w:r w:rsidR="00EE5238">
        <w:rPr>
          <w:rFonts w:cstheme="minorHAnsi"/>
        </w:rPr>
        <w:t>s do not need</w:t>
      </w:r>
      <w:r w:rsidR="00452407">
        <w:rPr>
          <w:rFonts w:cstheme="minorHAnsi"/>
        </w:rPr>
        <w:t xml:space="preserve"> </w:t>
      </w:r>
      <w:r w:rsidR="00EE5238">
        <w:rPr>
          <w:rFonts w:cstheme="minorHAnsi"/>
        </w:rPr>
        <w:t>variances. It w</w:t>
      </w:r>
      <w:r w:rsidR="00452407">
        <w:rPr>
          <w:rFonts w:cstheme="minorHAnsi"/>
        </w:rPr>
        <w:t>a</w:t>
      </w:r>
      <w:r w:rsidR="00EE5238">
        <w:rPr>
          <w:rFonts w:cstheme="minorHAnsi"/>
        </w:rPr>
        <w:t>s suggest</w:t>
      </w:r>
      <w:r w:rsidR="00452407">
        <w:rPr>
          <w:rFonts w:cstheme="minorHAnsi"/>
        </w:rPr>
        <w:t>e</w:t>
      </w:r>
      <w:r w:rsidR="00EE5238">
        <w:rPr>
          <w:rFonts w:cstheme="minorHAnsi"/>
        </w:rPr>
        <w:t>d that the bylaws co</w:t>
      </w:r>
      <w:r w:rsidR="00452407">
        <w:rPr>
          <w:rFonts w:cstheme="minorHAnsi"/>
        </w:rPr>
        <w:t>ul</w:t>
      </w:r>
      <w:r w:rsidR="00EE5238">
        <w:rPr>
          <w:rFonts w:cstheme="minorHAnsi"/>
        </w:rPr>
        <w:t>d be changed to h</w:t>
      </w:r>
      <w:r w:rsidR="00452407">
        <w:rPr>
          <w:rFonts w:cstheme="minorHAnsi"/>
        </w:rPr>
        <w:t>a</w:t>
      </w:r>
      <w:r w:rsidR="00EE5238">
        <w:rPr>
          <w:rFonts w:cstheme="minorHAnsi"/>
        </w:rPr>
        <w:t>ve some things now covered by var</w:t>
      </w:r>
      <w:r w:rsidR="00452407">
        <w:rPr>
          <w:rFonts w:cstheme="minorHAnsi"/>
        </w:rPr>
        <w:t>ia</w:t>
      </w:r>
      <w:r w:rsidR="00EE5238">
        <w:rPr>
          <w:rFonts w:cstheme="minorHAnsi"/>
        </w:rPr>
        <w:t>nces instead require a Special Permit. Most variance requests are due to s</w:t>
      </w:r>
      <w:r w:rsidR="00452407">
        <w:rPr>
          <w:rFonts w:cstheme="minorHAnsi"/>
        </w:rPr>
        <w:t>e</w:t>
      </w:r>
      <w:r w:rsidR="00EE5238">
        <w:rPr>
          <w:rFonts w:cstheme="minorHAnsi"/>
        </w:rPr>
        <w:t>tback requirements. The town would not want to lose setback re</w:t>
      </w:r>
      <w:r w:rsidR="00452407">
        <w:rPr>
          <w:rFonts w:cstheme="minorHAnsi"/>
        </w:rPr>
        <w:t>q</w:t>
      </w:r>
      <w:r w:rsidR="00EE5238">
        <w:rPr>
          <w:rFonts w:cstheme="minorHAnsi"/>
        </w:rPr>
        <w:t>uiremen</w:t>
      </w:r>
      <w:r w:rsidR="00452407">
        <w:rPr>
          <w:rFonts w:cstheme="minorHAnsi"/>
        </w:rPr>
        <w:t>t</w:t>
      </w:r>
      <w:r w:rsidR="00EE5238">
        <w:rPr>
          <w:rFonts w:cstheme="minorHAnsi"/>
        </w:rPr>
        <w:t>s but perhaps those setbacks could be changed for the crowded village commercial and village residential areas. Joe Palmeri suggested tha</w:t>
      </w:r>
      <w:r w:rsidR="00452407">
        <w:rPr>
          <w:rFonts w:cstheme="minorHAnsi"/>
        </w:rPr>
        <w:t>t</w:t>
      </w:r>
      <w:r w:rsidR="00EE5238">
        <w:rPr>
          <w:rFonts w:cstheme="minorHAnsi"/>
        </w:rPr>
        <w:t xml:space="preserve"> th</w:t>
      </w:r>
      <w:r w:rsidR="00452407">
        <w:rPr>
          <w:rFonts w:cstheme="minorHAnsi"/>
        </w:rPr>
        <w:t>e</w:t>
      </w:r>
      <w:r w:rsidR="00EE5238">
        <w:rPr>
          <w:rFonts w:cstheme="minorHAnsi"/>
        </w:rPr>
        <w:t>re be a density bylaw for the village.</w:t>
      </w:r>
    </w:p>
    <w:p w14:paraId="16BA1BB1" w14:textId="7B4DBA08" w:rsidR="00A95B5E" w:rsidRDefault="00A95B5E" w:rsidP="00670E6B">
      <w:pPr>
        <w:spacing w:after="0" w:line="240" w:lineRule="auto"/>
        <w:rPr>
          <w:rFonts w:cstheme="minorHAnsi"/>
        </w:rPr>
      </w:pPr>
      <w:r>
        <w:rPr>
          <w:rFonts w:cstheme="minorHAnsi"/>
        </w:rPr>
        <w:t>Re</w:t>
      </w:r>
      <w:r w:rsidR="00452407">
        <w:rPr>
          <w:rFonts w:cstheme="minorHAnsi"/>
        </w:rPr>
        <w:t>la</w:t>
      </w:r>
      <w:r>
        <w:rPr>
          <w:rFonts w:cstheme="minorHAnsi"/>
        </w:rPr>
        <w:t>ted to the topic of variances were fin</w:t>
      </w:r>
      <w:r w:rsidR="00452407">
        <w:rPr>
          <w:rFonts w:cstheme="minorHAnsi"/>
        </w:rPr>
        <w:t>di</w:t>
      </w:r>
      <w:r>
        <w:rPr>
          <w:rFonts w:cstheme="minorHAnsi"/>
        </w:rPr>
        <w:t>ngs. The ZBA finds issuing findings to be difficult as there are no c</w:t>
      </w:r>
      <w:r w:rsidR="00452407">
        <w:rPr>
          <w:rFonts w:cstheme="minorHAnsi"/>
        </w:rPr>
        <w:t>r</w:t>
      </w:r>
      <w:r>
        <w:rPr>
          <w:rFonts w:cstheme="minorHAnsi"/>
        </w:rPr>
        <w:t>iteria. Donna suggested that the ZBA discuss the issue then bring suggestions to the Plann</w:t>
      </w:r>
      <w:r w:rsidR="00452407">
        <w:rPr>
          <w:rFonts w:cstheme="minorHAnsi"/>
        </w:rPr>
        <w:t>i</w:t>
      </w:r>
      <w:r>
        <w:rPr>
          <w:rFonts w:cstheme="minorHAnsi"/>
        </w:rPr>
        <w:t>ng Board for a bylaw change.</w:t>
      </w:r>
    </w:p>
    <w:p w14:paraId="55FED04D" w14:textId="60BCF092" w:rsidR="00EE5238" w:rsidRDefault="00EE5238" w:rsidP="00670E6B">
      <w:pPr>
        <w:spacing w:after="0" w:line="240" w:lineRule="auto"/>
        <w:rPr>
          <w:rFonts w:cstheme="minorHAnsi"/>
        </w:rPr>
      </w:pPr>
      <w:r>
        <w:rPr>
          <w:rFonts w:cstheme="minorHAnsi"/>
        </w:rPr>
        <w:t>Using tax title properties for affordable housing was the next</w:t>
      </w:r>
      <w:r w:rsidR="00452407">
        <w:rPr>
          <w:rFonts w:cstheme="minorHAnsi"/>
        </w:rPr>
        <w:t xml:space="preserve"> </w:t>
      </w:r>
      <w:r>
        <w:rPr>
          <w:rFonts w:cstheme="minorHAnsi"/>
        </w:rPr>
        <w:t>topic. Many of the tax title propert</w:t>
      </w:r>
      <w:r w:rsidR="00452407">
        <w:rPr>
          <w:rFonts w:cstheme="minorHAnsi"/>
        </w:rPr>
        <w:t>i</w:t>
      </w:r>
      <w:r>
        <w:rPr>
          <w:rFonts w:cstheme="minorHAnsi"/>
        </w:rPr>
        <w:t>es involve non-conforming lots. Donna said a developer c</w:t>
      </w:r>
      <w:r w:rsidR="00452407">
        <w:rPr>
          <w:rFonts w:cstheme="minorHAnsi"/>
        </w:rPr>
        <w:t>o</w:t>
      </w:r>
      <w:r>
        <w:rPr>
          <w:rFonts w:cstheme="minorHAnsi"/>
        </w:rPr>
        <w:t xml:space="preserve">uld come in and would be able to waive zoning requirements </w:t>
      </w:r>
      <w:r w:rsidR="00452407">
        <w:rPr>
          <w:rFonts w:cstheme="minorHAnsi"/>
        </w:rPr>
        <w:t>if</w:t>
      </w:r>
      <w:r>
        <w:rPr>
          <w:rFonts w:cstheme="minorHAnsi"/>
        </w:rPr>
        <w:t xml:space="preserve"> affordable housing were to be built. The problem is finding a developer. Two of the town’s tax title</w:t>
      </w:r>
      <w:r w:rsidR="00452407">
        <w:rPr>
          <w:rFonts w:cstheme="minorHAnsi"/>
        </w:rPr>
        <w:t xml:space="preserve"> </w:t>
      </w:r>
      <w:r>
        <w:rPr>
          <w:rFonts w:cstheme="minorHAnsi"/>
        </w:rPr>
        <w:t>pro</w:t>
      </w:r>
      <w:r w:rsidR="00452407">
        <w:rPr>
          <w:rFonts w:cstheme="minorHAnsi"/>
        </w:rPr>
        <w:t>p</w:t>
      </w:r>
      <w:r>
        <w:rPr>
          <w:rFonts w:cstheme="minorHAnsi"/>
        </w:rPr>
        <w:t>erties have house</w:t>
      </w:r>
      <w:r w:rsidR="00452407">
        <w:rPr>
          <w:rFonts w:cstheme="minorHAnsi"/>
        </w:rPr>
        <w:t>s</w:t>
      </w:r>
      <w:r>
        <w:rPr>
          <w:rFonts w:cstheme="minorHAnsi"/>
        </w:rPr>
        <w:t xml:space="preserve"> that should be demolished and are on non-conforming lots. Donna felt that a building permit could be issued to rehabilitate t</w:t>
      </w:r>
      <w:r w:rsidR="00452407">
        <w:rPr>
          <w:rFonts w:cstheme="minorHAnsi"/>
        </w:rPr>
        <w:t>h</w:t>
      </w:r>
      <w:r>
        <w:rPr>
          <w:rFonts w:cstheme="minorHAnsi"/>
        </w:rPr>
        <w:t>ose house</w:t>
      </w:r>
      <w:r w:rsidR="00452407">
        <w:rPr>
          <w:rFonts w:cstheme="minorHAnsi"/>
        </w:rPr>
        <w:t>s</w:t>
      </w:r>
      <w:r>
        <w:rPr>
          <w:rFonts w:cstheme="minorHAnsi"/>
        </w:rPr>
        <w:t>, which would be grandfathered, as long as the st</w:t>
      </w:r>
      <w:r w:rsidR="00452407">
        <w:rPr>
          <w:rFonts w:cstheme="minorHAnsi"/>
        </w:rPr>
        <w:t>ructures</w:t>
      </w:r>
      <w:r>
        <w:rPr>
          <w:rFonts w:cstheme="minorHAnsi"/>
        </w:rPr>
        <w:t xml:space="preserve"> </w:t>
      </w:r>
      <w:r w:rsidR="00452407">
        <w:rPr>
          <w:rFonts w:cstheme="minorHAnsi"/>
        </w:rPr>
        <w:t xml:space="preserve">were </w:t>
      </w:r>
      <w:r>
        <w:rPr>
          <w:rFonts w:cstheme="minorHAnsi"/>
        </w:rPr>
        <w:t>rebuilt on the existing footprint.</w:t>
      </w:r>
    </w:p>
    <w:p w14:paraId="5A5E2233" w14:textId="724B2F74" w:rsidR="00EE5238" w:rsidRDefault="00EE5238" w:rsidP="00670E6B">
      <w:pPr>
        <w:spacing w:after="0" w:line="240" w:lineRule="auto"/>
        <w:rPr>
          <w:rFonts w:cstheme="minorHAnsi"/>
        </w:rPr>
      </w:pPr>
      <w:r>
        <w:rPr>
          <w:rFonts w:cstheme="minorHAnsi"/>
        </w:rPr>
        <w:t>Next up was a possible</w:t>
      </w:r>
      <w:r w:rsidR="00452407">
        <w:rPr>
          <w:rFonts w:cstheme="minorHAnsi"/>
        </w:rPr>
        <w:t xml:space="preserve"> </w:t>
      </w:r>
      <w:r>
        <w:rPr>
          <w:rFonts w:cstheme="minorHAnsi"/>
        </w:rPr>
        <w:t>revisio</w:t>
      </w:r>
      <w:r w:rsidR="00452407">
        <w:rPr>
          <w:rFonts w:cstheme="minorHAnsi"/>
        </w:rPr>
        <w:t>n</w:t>
      </w:r>
      <w:r>
        <w:rPr>
          <w:rFonts w:cstheme="minorHAnsi"/>
        </w:rPr>
        <w:t xml:space="preserve"> of the home-based business secti</w:t>
      </w:r>
      <w:r w:rsidR="00452407">
        <w:rPr>
          <w:rFonts w:cstheme="minorHAnsi"/>
        </w:rPr>
        <w:t>o</w:t>
      </w:r>
      <w:r>
        <w:rPr>
          <w:rFonts w:cstheme="minorHAnsi"/>
        </w:rPr>
        <w:t>n of the b</w:t>
      </w:r>
      <w:r w:rsidR="00452407">
        <w:rPr>
          <w:rFonts w:cstheme="minorHAnsi"/>
        </w:rPr>
        <w:t>ylaws</w:t>
      </w:r>
      <w:r>
        <w:rPr>
          <w:rFonts w:cstheme="minorHAnsi"/>
        </w:rPr>
        <w:t>. Donna said Shelbu</w:t>
      </w:r>
      <w:r w:rsidR="00452407">
        <w:rPr>
          <w:rFonts w:cstheme="minorHAnsi"/>
        </w:rPr>
        <w:t>rn</w:t>
      </w:r>
      <w:r>
        <w:rPr>
          <w:rFonts w:cstheme="minorHAnsi"/>
        </w:rPr>
        <w:t>e had one of the more comprehensive home-based business bylaws and none of the 13 towns she represents had a better one. The current byla</w:t>
      </w:r>
      <w:r w:rsidR="00452407">
        <w:rPr>
          <w:rFonts w:cstheme="minorHAnsi"/>
        </w:rPr>
        <w:t>w</w:t>
      </w:r>
      <w:r>
        <w:rPr>
          <w:rFonts w:cstheme="minorHAnsi"/>
        </w:rPr>
        <w:t xml:space="preserve"> does not deal with dif</w:t>
      </w:r>
      <w:r w:rsidR="00452407">
        <w:rPr>
          <w:rFonts w:cstheme="minorHAnsi"/>
        </w:rPr>
        <w:t>fe</w:t>
      </w:r>
      <w:r>
        <w:rPr>
          <w:rFonts w:cstheme="minorHAnsi"/>
        </w:rPr>
        <w:t>rent ty</w:t>
      </w:r>
      <w:r w:rsidR="00452407">
        <w:rPr>
          <w:rFonts w:cstheme="minorHAnsi"/>
        </w:rPr>
        <w:t>p</w:t>
      </w:r>
      <w:r>
        <w:rPr>
          <w:rFonts w:cstheme="minorHAnsi"/>
        </w:rPr>
        <w:t>es of busines</w:t>
      </w:r>
      <w:r w:rsidR="00452407">
        <w:rPr>
          <w:rFonts w:cstheme="minorHAnsi"/>
        </w:rPr>
        <w:t>ses</w:t>
      </w:r>
      <w:r w:rsidR="00A95B5E">
        <w:rPr>
          <w:rFonts w:cstheme="minorHAnsi"/>
        </w:rPr>
        <w:t>, such as production, sales, office,</w:t>
      </w:r>
      <w:r w:rsidR="00452407">
        <w:rPr>
          <w:rFonts w:cstheme="minorHAnsi"/>
        </w:rPr>
        <w:t xml:space="preserve"> </w:t>
      </w:r>
      <w:r w:rsidR="00A95B5E">
        <w:rPr>
          <w:rFonts w:cstheme="minorHAnsi"/>
        </w:rPr>
        <w:t>etc. Also</w:t>
      </w:r>
      <w:r w:rsidR="00452407">
        <w:rPr>
          <w:rFonts w:cstheme="minorHAnsi"/>
        </w:rPr>
        <w:t>,</w:t>
      </w:r>
      <w:r w:rsidR="00A95B5E">
        <w:rPr>
          <w:rFonts w:cstheme="minorHAnsi"/>
        </w:rPr>
        <w:t xml:space="preserve"> it does not forbid retail operations. Tho</w:t>
      </w:r>
      <w:r w:rsidR="00452407">
        <w:rPr>
          <w:rFonts w:cstheme="minorHAnsi"/>
        </w:rPr>
        <w:t>s</w:t>
      </w:r>
      <w:r w:rsidR="00A95B5E">
        <w:rPr>
          <w:rFonts w:cstheme="minorHAnsi"/>
        </w:rPr>
        <w:t>e portions may need to be fine-t</w:t>
      </w:r>
      <w:r w:rsidR="00452407">
        <w:rPr>
          <w:rFonts w:cstheme="minorHAnsi"/>
        </w:rPr>
        <w:t>u</w:t>
      </w:r>
      <w:r w:rsidR="00A95B5E">
        <w:rPr>
          <w:rFonts w:cstheme="minorHAnsi"/>
        </w:rPr>
        <w:t>ned.</w:t>
      </w:r>
    </w:p>
    <w:p w14:paraId="7AE78DC8" w14:textId="67A02079" w:rsidR="00A95B5E" w:rsidRDefault="00A95B5E" w:rsidP="00670E6B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last subject concerned several members of th</w:t>
      </w:r>
      <w:r w:rsidR="00452407">
        <w:rPr>
          <w:rFonts w:cstheme="minorHAnsi"/>
        </w:rPr>
        <w:t>e</w:t>
      </w:r>
      <w:r>
        <w:rPr>
          <w:rFonts w:cstheme="minorHAnsi"/>
        </w:rPr>
        <w:t xml:space="preserve"> Board being on a committee that is working to get the CPA adopted and </w:t>
      </w:r>
      <w:r w:rsidR="00452407">
        <w:rPr>
          <w:rFonts w:cstheme="minorHAnsi"/>
        </w:rPr>
        <w:t>w</w:t>
      </w:r>
      <w:r w:rsidR="0074054C">
        <w:rPr>
          <w:rFonts w:cstheme="minorHAnsi"/>
        </w:rPr>
        <w:t>ere</w:t>
      </w:r>
      <w:r>
        <w:rPr>
          <w:rFonts w:cstheme="minorHAnsi"/>
        </w:rPr>
        <w:t xml:space="preserve"> there any ethical limits to that. Donna</w:t>
      </w:r>
      <w:r w:rsidR="00452407">
        <w:rPr>
          <w:rFonts w:cstheme="minorHAnsi"/>
        </w:rPr>
        <w:t xml:space="preserve"> </w:t>
      </w:r>
      <w:r>
        <w:rPr>
          <w:rFonts w:cstheme="minorHAnsi"/>
        </w:rPr>
        <w:t>said as long as there we</w:t>
      </w:r>
      <w:r w:rsidR="00452407">
        <w:rPr>
          <w:rFonts w:cstheme="minorHAnsi"/>
        </w:rPr>
        <w:t>r</w:t>
      </w:r>
      <w:r>
        <w:rPr>
          <w:rFonts w:cstheme="minorHAnsi"/>
        </w:rPr>
        <w:t>e no financial inter</w:t>
      </w:r>
      <w:r w:rsidR="00452407">
        <w:rPr>
          <w:rFonts w:cstheme="minorHAnsi"/>
        </w:rPr>
        <w:t>e</w:t>
      </w:r>
      <w:r>
        <w:rPr>
          <w:rFonts w:cstheme="minorHAnsi"/>
        </w:rPr>
        <w:t>sts involved and as long as the Board members represented themsel</w:t>
      </w:r>
      <w:r w:rsidR="00452407">
        <w:rPr>
          <w:rFonts w:cstheme="minorHAnsi"/>
        </w:rPr>
        <w:t>v</w:t>
      </w:r>
      <w:r>
        <w:rPr>
          <w:rFonts w:cstheme="minorHAnsi"/>
        </w:rPr>
        <w:t>es as individuals, not speaking for th</w:t>
      </w:r>
      <w:r w:rsidR="00452407">
        <w:rPr>
          <w:rFonts w:cstheme="minorHAnsi"/>
        </w:rPr>
        <w:t>e</w:t>
      </w:r>
      <w:r>
        <w:rPr>
          <w:rFonts w:cstheme="minorHAnsi"/>
        </w:rPr>
        <w:t xml:space="preserve"> Planning B</w:t>
      </w:r>
      <w:r w:rsidR="00452407">
        <w:rPr>
          <w:rFonts w:cstheme="minorHAnsi"/>
        </w:rPr>
        <w:t>oa</w:t>
      </w:r>
      <w:r>
        <w:rPr>
          <w:rFonts w:cstheme="minorHAnsi"/>
        </w:rPr>
        <w:t>rd, it was</w:t>
      </w:r>
      <w:r w:rsidR="00452407">
        <w:rPr>
          <w:rFonts w:cstheme="minorHAnsi"/>
        </w:rPr>
        <w:t xml:space="preserve"> </w:t>
      </w:r>
      <w:r>
        <w:rPr>
          <w:rFonts w:cstheme="minorHAnsi"/>
        </w:rPr>
        <w:t>fine.</w:t>
      </w:r>
    </w:p>
    <w:p w14:paraId="0F597761" w14:textId="4F9277B5" w:rsidR="00A95B5E" w:rsidRDefault="00A95B5E" w:rsidP="00670E6B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sign bylaw was discu</w:t>
      </w:r>
      <w:r w:rsidR="00452407">
        <w:rPr>
          <w:rFonts w:cstheme="minorHAnsi"/>
        </w:rPr>
        <w:t>s</w:t>
      </w:r>
      <w:r>
        <w:rPr>
          <w:rFonts w:cstheme="minorHAnsi"/>
        </w:rPr>
        <w:t>sed and all agreed it was very difficult to enforce. Currently th</w:t>
      </w:r>
      <w:r w:rsidR="0074054C">
        <w:rPr>
          <w:rFonts w:cstheme="minorHAnsi"/>
        </w:rPr>
        <w:t>e</w:t>
      </w:r>
      <w:r>
        <w:rPr>
          <w:rFonts w:cstheme="minorHAnsi"/>
        </w:rPr>
        <w:t xml:space="preserve">re are complaints about the number of “banner” signs. </w:t>
      </w:r>
      <w:r w:rsidR="0074054C">
        <w:rPr>
          <w:rFonts w:cstheme="minorHAnsi"/>
        </w:rPr>
        <w:t>I</w:t>
      </w:r>
      <w:r>
        <w:rPr>
          <w:rFonts w:cstheme="minorHAnsi"/>
        </w:rPr>
        <w:t>t was thought if those types of s</w:t>
      </w:r>
      <w:r w:rsidR="0074054C">
        <w:rPr>
          <w:rFonts w:cstheme="minorHAnsi"/>
        </w:rPr>
        <w:t>igns</w:t>
      </w:r>
      <w:r>
        <w:rPr>
          <w:rFonts w:cstheme="minorHAnsi"/>
        </w:rPr>
        <w:t xml:space="preserve"> were elimi</w:t>
      </w:r>
      <w:r w:rsidR="0074054C">
        <w:rPr>
          <w:rFonts w:cstheme="minorHAnsi"/>
        </w:rPr>
        <w:t>na</w:t>
      </w:r>
      <w:r>
        <w:rPr>
          <w:rFonts w:cstheme="minorHAnsi"/>
        </w:rPr>
        <w:t>ted other sig</w:t>
      </w:r>
      <w:r w:rsidR="0074054C">
        <w:rPr>
          <w:rFonts w:cstheme="minorHAnsi"/>
        </w:rPr>
        <w:t>n</w:t>
      </w:r>
      <w:r>
        <w:rPr>
          <w:rFonts w:cstheme="minorHAnsi"/>
        </w:rPr>
        <w:t>s wou</w:t>
      </w:r>
      <w:r w:rsidR="0074054C">
        <w:rPr>
          <w:rFonts w:cstheme="minorHAnsi"/>
        </w:rPr>
        <w:t>ld</w:t>
      </w:r>
      <w:r>
        <w:rPr>
          <w:rFonts w:cstheme="minorHAnsi"/>
        </w:rPr>
        <w:t xml:space="preserve"> soon take the place. There is a fine line between the rights of busine</w:t>
      </w:r>
      <w:r w:rsidR="0074054C">
        <w:rPr>
          <w:rFonts w:cstheme="minorHAnsi"/>
        </w:rPr>
        <w:t>ss</w:t>
      </w:r>
      <w:r>
        <w:rPr>
          <w:rFonts w:cstheme="minorHAnsi"/>
        </w:rPr>
        <w:t xml:space="preserve"> own</w:t>
      </w:r>
      <w:r w:rsidR="0074054C">
        <w:rPr>
          <w:rFonts w:cstheme="minorHAnsi"/>
        </w:rPr>
        <w:t>e</w:t>
      </w:r>
      <w:r>
        <w:rPr>
          <w:rFonts w:cstheme="minorHAnsi"/>
        </w:rPr>
        <w:t>rs to choose what signs to have and the complaints concerning the proliferation of signs.</w:t>
      </w:r>
      <w:r w:rsidR="0074054C">
        <w:rPr>
          <w:rFonts w:cstheme="minorHAnsi"/>
        </w:rPr>
        <w:t xml:space="preserve"> </w:t>
      </w:r>
      <w:r>
        <w:rPr>
          <w:rFonts w:cstheme="minorHAnsi"/>
        </w:rPr>
        <w:t xml:space="preserve">John Wheeler suggested that </w:t>
      </w:r>
      <w:r w:rsidR="0074054C">
        <w:rPr>
          <w:rFonts w:cstheme="minorHAnsi"/>
        </w:rPr>
        <w:t>e</w:t>
      </w:r>
      <w:r>
        <w:rPr>
          <w:rFonts w:cstheme="minorHAnsi"/>
        </w:rPr>
        <w:t>veryone look over the current sign bylaw and make suggestions.</w:t>
      </w:r>
    </w:p>
    <w:p w14:paraId="5AE94059" w14:textId="41568274" w:rsidR="00A95B5E" w:rsidRDefault="00A95B5E" w:rsidP="00670E6B">
      <w:pPr>
        <w:spacing w:after="0" w:line="240" w:lineRule="auto"/>
        <w:rPr>
          <w:rFonts w:cstheme="minorHAnsi"/>
        </w:rPr>
      </w:pPr>
    </w:p>
    <w:p w14:paraId="2ED77A1A" w14:textId="54501E29" w:rsidR="00A95B5E" w:rsidRDefault="00A95B5E" w:rsidP="00670E6B">
      <w:pPr>
        <w:spacing w:after="0" w:line="240" w:lineRule="auto"/>
        <w:rPr>
          <w:rFonts w:cstheme="minorHAnsi"/>
          <w:b/>
        </w:rPr>
      </w:pPr>
      <w:r w:rsidRPr="00A95B5E">
        <w:rPr>
          <w:rFonts w:cstheme="minorHAnsi"/>
          <w:b/>
        </w:rPr>
        <w:t>Minutes</w:t>
      </w:r>
    </w:p>
    <w:p w14:paraId="20A1E689" w14:textId="7D48060D" w:rsidR="00A95B5E" w:rsidRPr="00B64ABD" w:rsidRDefault="00B64ABD" w:rsidP="00670E6B">
      <w:pPr>
        <w:spacing w:after="0" w:line="240" w:lineRule="auto"/>
        <w:rPr>
          <w:rFonts w:cstheme="minorHAnsi"/>
        </w:rPr>
      </w:pPr>
      <w:r w:rsidRPr="00B64ABD">
        <w:rPr>
          <w:rFonts w:cstheme="minorHAnsi"/>
        </w:rPr>
        <w:lastRenderedPageBreak/>
        <w:t>T</w:t>
      </w:r>
      <w:r w:rsidR="0074054C">
        <w:rPr>
          <w:rFonts w:cstheme="minorHAnsi"/>
        </w:rPr>
        <w:t>h</w:t>
      </w:r>
      <w:r w:rsidRPr="00B64ABD">
        <w:rPr>
          <w:rFonts w:cstheme="minorHAnsi"/>
        </w:rPr>
        <w:t>e</w:t>
      </w:r>
      <w:r w:rsidR="0074054C">
        <w:rPr>
          <w:rFonts w:cstheme="minorHAnsi"/>
        </w:rPr>
        <w:t xml:space="preserve"> </w:t>
      </w:r>
      <w:r w:rsidRPr="00B64ABD">
        <w:rPr>
          <w:rFonts w:cstheme="minorHAnsi"/>
        </w:rPr>
        <w:t>minutes of Sept</w:t>
      </w:r>
      <w:r w:rsidR="0074054C">
        <w:rPr>
          <w:rFonts w:cstheme="minorHAnsi"/>
        </w:rPr>
        <w:t>em</w:t>
      </w:r>
      <w:r w:rsidRPr="00B64ABD">
        <w:rPr>
          <w:rFonts w:cstheme="minorHAnsi"/>
        </w:rPr>
        <w:t>b</w:t>
      </w:r>
      <w:r w:rsidR="0074054C">
        <w:rPr>
          <w:rFonts w:cstheme="minorHAnsi"/>
        </w:rPr>
        <w:t>e</w:t>
      </w:r>
      <w:r w:rsidRPr="00B64ABD">
        <w:rPr>
          <w:rFonts w:cstheme="minorHAnsi"/>
        </w:rPr>
        <w:t xml:space="preserve">r 8 were discussed and changes </w:t>
      </w:r>
      <w:r>
        <w:rPr>
          <w:rFonts w:cstheme="minorHAnsi"/>
        </w:rPr>
        <w:t>to be ma</w:t>
      </w:r>
      <w:r w:rsidR="0074054C">
        <w:rPr>
          <w:rFonts w:cstheme="minorHAnsi"/>
        </w:rPr>
        <w:t>d</w:t>
      </w:r>
      <w:r>
        <w:rPr>
          <w:rFonts w:cstheme="minorHAnsi"/>
        </w:rPr>
        <w:t>e were noted. A motion</w:t>
      </w:r>
      <w:r w:rsidR="0074054C">
        <w:rPr>
          <w:rFonts w:cstheme="minorHAnsi"/>
        </w:rPr>
        <w:t xml:space="preserve"> </w:t>
      </w:r>
      <w:r>
        <w:rPr>
          <w:rFonts w:cstheme="minorHAnsi"/>
        </w:rPr>
        <w:t>was made by Will, secon</w:t>
      </w:r>
      <w:r w:rsidR="0074054C">
        <w:rPr>
          <w:rFonts w:cstheme="minorHAnsi"/>
        </w:rPr>
        <w:t>d</w:t>
      </w:r>
      <w:r>
        <w:rPr>
          <w:rFonts w:cstheme="minorHAnsi"/>
        </w:rPr>
        <w:t>ed by Tricia to appr</w:t>
      </w:r>
      <w:r w:rsidR="0074054C">
        <w:rPr>
          <w:rFonts w:cstheme="minorHAnsi"/>
        </w:rPr>
        <w:t>o</w:t>
      </w:r>
      <w:r>
        <w:rPr>
          <w:rFonts w:cstheme="minorHAnsi"/>
        </w:rPr>
        <w:t>ve the minutes of September 8, as am</w:t>
      </w:r>
      <w:r w:rsidR="0074054C">
        <w:rPr>
          <w:rFonts w:cstheme="minorHAnsi"/>
        </w:rPr>
        <w:t>e</w:t>
      </w:r>
      <w:r>
        <w:rPr>
          <w:rFonts w:cstheme="minorHAnsi"/>
        </w:rPr>
        <w:t>nded. Roll call vote: Will – aye; Tricia – aye; Seth – aye; Cam – abst</w:t>
      </w:r>
      <w:r w:rsidR="0074054C">
        <w:rPr>
          <w:rFonts w:cstheme="minorHAnsi"/>
        </w:rPr>
        <w:t>a</w:t>
      </w:r>
      <w:r>
        <w:rPr>
          <w:rFonts w:cstheme="minorHAnsi"/>
        </w:rPr>
        <w:t>in; John – abstain. Moti</w:t>
      </w:r>
      <w:r w:rsidR="0074054C">
        <w:rPr>
          <w:rFonts w:cstheme="minorHAnsi"/>
        </w:rPr>
        <w:t>o</w:t>
      </w:r>
      <w:r>
        <w:rPr>
          <w:rFonts w:cstheme="minorHAnsi"/>
        </w:rPr>
        <w:t>n passed 3-0-2.</w:t>
      </w:r>
    </w:p>
    <w:p w14:paraId="69BFFDA6" w14:textId="17C21277" w:rsidR="003908AB" w:rsidRDefault="003908AB" w:rsidP="00670E6B">
      <w:pPr>
        <w:spacing w:after="0" w:line="240" w:lineRule="auto"/>
        <w:rPr>
          <w:rFonts w:cstheme="minorHAnsi"/>
        </w:rPr>
      </w:pPr>
    </w:p>
    <w:p w14:paraId="0B4B1003" w14:textId="52490388" w:rsidR="00B64ABD" w:rsidRPr="0074054C" w:rsidRDefault="00B64ABD" w:rsidP="00670E6B">
      <w:pPr>
        <w:spacing w:after="0" w:line="240" w:lineRule="auto"/>
        <w:rPr>
          <w:rFonts w:cstheme="minorHAnsi"/>
          <w:b/>
          <w:bCs/>
        </w:rPr>
      </w:pPr>
      <w:r w:rsidRPr="0074054C">
        <w:rPr>
          <w:rFonts w:cstheme="minorHAnsi"/>
          <w:b/>
          <w:bCs/>
        </w:rPr>
        <w:t>OLD BUSINESS</w:t>
      </w:r>
    </w:p>
    <w:p w14:paraId="56195085" w14:textId="1AF89AE0" w:rsidR="00B64ABD" w:rsidRDefault="00B64ABD" w:rsidP="00670E6B">
      <w:pPr>
        <w:spacing w:after="0" w:line="240" w:lineRule="auto"/>
        <w:rPr>
          <w:rFonts w:cstheme="minorHAnsi"/>
          <w:bCs/>
        </w:rPr>
      </w:pPr>
      <w:r w:rsidRPr="0074054C">
        <w:rPr>
          <w:rFonts w:cstheme="minorHAnsi"/>
          <w:b/>
          <w:bCs/>
        </w:rPr>
        <w:t>CPA</w:t>
      </w:r>
      <w:r>
        <w:rPr>
          <w:rFonts w:cstheme="minorHAnsi"/>
          <w:bCs/>
        </w:rPr>
        <w:t xml:space="preserve"> – Will and John have been attending CPA meetings. The discussion has concern</w:t>
      </w:r>
      <w:r w:rsidR="0074054C">
        <w:rPr>
          <w:rFonts w:cstheme="minorHAnsi"/>
          <w:bCs/>
        </w:rPr>
        <w:t>e</w:t>
      </w:r>
      <w:r>
        <w:rPr>
          <w:rFonts w:cstheme="minorHAnsi"/>
          <w:bCs/>
        </w:rPr>
        <w:t xml:space="preserve">d getting a proposal in place to be voted on at next year’s Annual Town Meeting. A public hearing on CPA will </w:t>
      </w:r>
      <w:r w:rsidR="0074054C">
        <w:rPr>
          <w:rFonts w:cstheme="minorHAnsi"/>
          <w:bCs/>
        </w:rPr>
        <w:t>b</w:t>
      </w:r>
      <w:r>
        <w:rPr>
          <w:rFonts w:cstheme="minorHAnsi"/>
          <w:bCs/>
        </w:rPr>
        <w:t xml:space="preserve">e scheduled for November 3. </w:t>
      </w:r>
      <w:r>
        <w:rPr>
          <w:rFonts w:cstheme="minorHAnsi"/>
        </w:rPr>
        <w:t>Will said at the next CPA me</w:t>
      </w:r>
      <w:r w:rsidR="0013673D">
        <w:rPr>
          <w:rFonts w:cstheme="minorHAnsi"/>
        </w:rPr>
        <w:t>e</w:t>
      </w:r>
      <w:r>
        <w:rPr>
          <w:rFonts w:cstheme="minorHAnsi"/>
        </w:rPr>
        <w:t>ting the group was hoping to settle on what materials to give to ot</w:t>
      </w:r>
      <w:r w:rsidR="0074054C">
        <w:rPr>
          <w:rFonts w:cstheme="minorHAnsi"/>
        </w:rPr>
        <w:t>h</w:t>
      </w:r>
      <w:r>
        <w:rPr>
          <w:rFonts w:cstheme="minorHAnsi"/>
        </w:rPr>
        <w:t>er boards and the public.</w:t>
      </w:r>
    </w:p>
    <w:p w14:paraId="2AB5DADB" w14:textId="4D6B0041" w:rsidR="002D1EFB" w:rsidRDefault="002D1EFB" w:rsidP="00670E6B">
      <w:pPr>
        <w:spacing w:after="0" w:line="240" w:lineRule="auto"/>
        <w:rPr>
          <w:rFonts w:cstheme="minorHAnsi"/>
          <w:bCs/>
        </w:rPr>
      </w:pPr>
    </w:p>
    <w:p w14:paraId="0C973E2B" w14:textId="673D4E68" w:rsidR="00B64ABD" w:rsidRDefault="00B64ABD" w:rsidP="00670E6B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/>
        </w:rPr>
        <w:t xml:space="preserve">Planning Board Goals for the </w:t>
      </w:r>
      <w:r w:rsidR="0074054C">
        <w:rPr>
          <w:rFonts w:cstheme="minorHAnsi"/>
          <w:b/>
        </w:rPr>
        <w:t>N</w:t>
      </w:r>
      <w:r>
        <w:rPr>
          <w:rFonts w:cstheme="minorHAnsi"/>
          <w:b/>
        </w:rPr>
        <w:t xml:space="preserve">ext </w:t>
      </w:r>
      <w:r w:rsidR="0074054C">
        <w:rPr>
          <w:rFonts w:cstheme="minorHAnsi"/>
          <w:b/>
        </w:rPr>
        <w:t>Y</w:t>
      </w:r>
      <w:r>
        <w:rPr>
          <w:rFonts w:cstheme="minorHAnsi"/>
          <w:b/>
        </w:rPr>
        <w:t xml:space="preserve">ear </w:t>
      </w:r>
      <w:r w:rsidR="002D1EFB">
        <w:rPr>
          <w:rFonts w:cstheme="minorHAnsi"/>
          <w:bCs/>
        </w:rPr>
        <w:t xml:space="preserve">– </w:t>
      </w:r>
      <w:r w:rsidR="00E42C51">
        <w:rPr>
          <w:rFonts w:cstheme="minorHAnsi"/>
          <w:bCs/>
        </w:rPr>
        <w:t xml:space="preserve"> </w:t>
      </w:r>
    </w:p>
    <w:p w14:paraId="13307058" w14:textId="666166F4" w:rsidR="00B64ABD" w:rsidRDefault="00B64ABD" w:rsidP="00670E6B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ab/>
        <w:t>Consider AG’s response to marijuana defin</w:t>
      </w:r>
      <w:r w:rsidR="0074054C">
        <w:rPr>
          <w:rFonts w:cstheme="minorHAnsi"/>
          <w:bCs/>
        </w:rPr>
        <w:t>i</w:t>
      </w:r>
      <w:r>
        <w:rPr>
          <w:rFonts w:cstheme="minorHAnsi"/>
          <w:bCs/>
        </w:rPr>
        <w:t>tions</w:t>
      </w:r>
    </w:p>
    <w:p w14:paraId="12944D71" w14:textId="35F5EAB6" w:rsidR="00B64ABD" w:rsidRDefault="00B64ABD" w:rsidP="00670E6B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ab/>
        <w:t>Change agricultural greenhouse in the use ta</w:t>
      </w:r>
      <w:r w:rsidR="0074054C">
        <w:rPr>
          <w:rFonts w:cstheme="minorHAnsi"/>
          <w:bCs/>
        </w:rPr>
        <w:t>b</w:t>
      </w:r>
      <w:r>
        <w:rPr>
          <w:rFonts w:cstheme="minorHAnsi"/>
          <w:bCs/>
        </w:rPr>
        <w:t>le</w:t>
      </w:r>
    </w:p>
    <w:p w14:paraId="15F4E7D9" w14:textId="4E5A4144" w:rsidR="00B64ABD" w:rsidRDefault="00B64ABD" w:rsidP="00670E6B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ab/>
        <w:t>Work on adjusting Section 10, Fin</w:t>
      </w:r>
      <w:r w:rsidR="0013673D">
        <w:rPr>
          <w:rFonts w:cstheme="minorHAnsi"/>
          <w:bCs/>
        </w:rPr>
        <w:t>d</w:t>
      </w:r>
      <w:r>
        <w:rPr>
          <w:rFonts w:cstheme="minorHAnsi"/>
          <w:bCs/>
        </w:rPr>
        <w:t>ings/Variances</w:t>
      </w:r>
    </w:p>
    <w:p w14:paraId="527358A1" w14:textId="74D9E635" w:rsidR="00B64ABD" w:rsidRDefault="00B64ABD" w:rsidP="00670E6B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ab/>
      </w:r>
      <w:r w:rsidR="0074054C">
        <w:rPr>
          <w:rFonts w:cstheme="minorHAnsi"/>
          <w:bCs/>
        </w:rPr>
        <w:t>Resiliency</w:t>
      </w:r>
      <w:r>
        <w:rPr>
          <w:rFonts w:cstheme="minorHAnsi"/>
          <w:bCs/>
        </w:rPr>
        <w:t>/Sustainability</w:t>
      </w:r>
    </w:p>
    <w:p w14:paraId="36A47F7A" w14:textId="16DCE2EF" w:rsidR="00B64ABD" w:rsidRDefault="00B64ABD" w:rsidP="00670E6B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ab/>
        <w:t>Housing needs</w:t>
      </w:r>
    </w:p>
    <w:p w14:paraId="5FD2615E" w14:textId="24EE2AD1" w:rsidR="00B64ABD" w:rsidRDefault="00B64ABD" w:rsidP="00670E6B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ab/>
      </w:r>
    </w:p>
    <w:p w14:paraId="16B9AF45" w14:textId="524A50A5" w:rsidR="00FF4372" w:rsidRDefault="00E42C51" w:rsidP="00670E6B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r w:rsidR="00FF4372" w:rsidRPr="00E569B9">
        <w:rPr>
          <w:rFonts w:cstheme="minorHAnsi"/>
          <w:b/>
          <w:caps/>
        </w:rPr>
        <w:t>Admin Assist Position Transition</w:t>
      </w:r>
      <w:r w:rsidR="00FC014D" w:rsidRPr="004711D6">
        <w:rPr>
          <w:rFonts w:cstheme="minorHAnsi"/>
          <w:bCs/>
        </w:rPr>
        <w:t xml:space="preserve"> </w:t>
      </w:r>
    </w:p>
    <w:p w14:paraId="75FFB71E" w14:textId="38D4BE7E" w:rsidR="003C2323" w:rsidRDefault="00B64ABD" w:rsidP="003C2323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Faye and Liz have had one meeting and will have at least one more. Liz will turn over the computer </w:t>
      </w:r>
      <w:r w:rsidR="0074054C">
        <w:rPr>
          <w:rFonts w:cstheme="minorHAnsi"/>
          <w:bCs/>
        </w:rPr>
        <w:t>a</w:t>
      </w:r>
      <w:r>
        <w:rPr>
          <w:rFonts w:cstheme="minorHAnsi"/>
          <w:bCs/>
        </w:rPr>
        <w:t>nd keys to the filing cabinets at the end of this mont</w:t>
      </w:r>
      <w:r w:rsidR="0074054C">
        <w:rPr>
          <w:rFonts w:cstheme="minorHAnsi"/>
          <w:bCs/>
        </w:rPr>
        <w:t>h</w:t>
      </w:r>
      <w:r>
        <w:rPr>
          <w:rFonts w:cstheme="minorHAnsi"/>
          <w:bCs/>
        </w:rPr>
        <w:t>.</w:t>
      </w:r>
    </w:p>
    <w:p w14:paraId="6BDBB31F" w14:textId="77777777" w:rsidR="003C2323" w:rsidRDefault="003C2323" w:rsidP="00670E6B">
      <w:pPr>
        <w:spacing w:after="0" w:line="240" w:lineRule="auto"/>
        <w:rPr>
          <w:rFonts w:cstheme="minorHAnsi"/>
          <w:bCs/>
        </w:rPr>
      </w:pPr>
    </w:p>
    <w:p w14:paraId="59FD3E07" w14:textId="77777777" w:rsidR="006F707F" w:rsidRDefault="00D27756" w:rsidP="00670E6B">
      <w:pPr>
        <w:pStyle w:val="ColorfulList-Accent11"/>
        <w:spacing w:after="0"/>
        <w:ind w:left="0"/>
        <w:rPr>
          <w:rFonts w:asciiTheme="minorHAnsi" w:hAnsiTheme="minorHAnsi" w:cstheme="minorHAnsi"/>
          <w:b/>
          <w:sz w:val="22"/>
          <w:szCs w:val="22"/>
        </w:rPr>
      </w:pPr>
      <w:r w:rsidRPr="004711D6">
        <w:rPr>
          <w:rFonts w:asciiTheme="minorHAnsi" w:hAnsiTheme="minorHAnsi" w:cstheme="minorHAnsi"/>
          <w:b/>
          <w:sz w:val="22"/>
          <w:szCs w:val="22"/>
        </w:rPr>
        <w:t>COMMITEE and REGIONAL PROJECT UPDATES</w:t>
      </w:r>
      <w:r w:rsidR="00174C74" w:rsidRPr="004711D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B0C3A4B" w14:textId="77777777" w:rsidR="006F707F" w:rsidRDefault="006F707F" w:rsidP="00670E6B">
      <w:pPr>
        <w:pStyle w:val="ColorfulList-Accent11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updates</w:t>
      </w:r>
    </w:p>
    <w:p w14:paraId="714EBD53" w14:textId="33D34509" w:rsidR="00D27756" w:rsidRPr="004711D6" w:rsidRDefault="00174C74" w:rsidP="00670E6B">
      <w:pPr>
        <w:pStyle w:val="ColorfulList-Accent11"/>
        <w:spacing w:after="0"/>
        <w:ind w:left="0"/>
        <w:rPr>
          <w:rFonts w:asciiTheme="minorHAnsi" w:hAnsiTheme="minorHAnsi" w:cstheme="minorHAnsi"/>
          <w:b/>
          <w:sz w:val="22"/>
          <w:szCs w:val="22"/>
        </w:rPr>
      </w:pPr>
      <w:r w:rsidRPr="004711D6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3459EAD1" w14:textId="6CBEDB25" w:rsidR="00D278DF" w:rsidRDefault="00D278DF" w:rsidP="00670E6B">
      <w:pPr>
        <w:spacing w:after="0" w:line="240" w:lineRule="auto"/>
        <w:rPr>
          <w:rFonts w:cstheme="minorHAnsi"/>
        </w:rPr>
      </w:pPr>
      <w:r w:rsidRPr="004711D6">
        <w:rPr>
          <w:rFonts w:cstheme="minorHAnsi"/>
          <w:b/>
        </w:rPr>
        <w:t>Other business not reasonably foreseen 48 hours prior to the meeting</w:t>
      </w:r>
      <w:r w:rsidR="0074054C">
        <w:rPr>
          <w:rFonts w:cstheme="minorHAnsi"/>
          <w:b/>
        </w:rPr>
        <w:t xml:space="preserve"> – </w:t>
      </w:r>
      <w:r w:rsidRPr="004711D6">
        <w:rPr>
          <w:rFonts w:cstheme="minorHAnsi"/>
        </w:rPr>
        <w:t>nothing presented</w:t>
      </w:r>
      <w:r w:rsidR="00EE0ADE">
        <w:rPr>
          <w:rFonts w:cstheme="minorHAnsi"/>
        </w:rPr>
        <w:t>.</w:t>
      </w:r>
    </w:p>
    <w:p w14:paraId="3F9A832F" w14:textId="77777777" w:rsidR="006F707F" w:rsidRPr="004711D6" w:rsidRDefault="006F707F" w:rsidP="00670E6B">
      <w:pPr>
        <w:spacing w:after="0" w:line="240" w:lineRule="auto"/>
        <w:rPr>
          <w:rFonts w:cstheme="minorHAnsi"/>
        </w:rPr>
      </w:pPr>
    </w:p>
    <w:p w14:paraId="78921E67" w14:textId="00469413" w:rsidR="00D278DF" w:rsidRDefault="00D278DF" w:rsidP="00670E6B">
      <w:pPr>
        <w:spacing w:after="0" w:line="240" w:lineRule="auto"/>
        <w:rPr>
          <w:rFonts w:cstheme="minorHAnsi"/>
          <w:bCs/>
        </w:rPr>
      </w:pPr>
      <w:r w:rsidRPr="004711D6">
        <w:rPr>
          <w:rFonts w:cstheme="minorHAnsi"/>
          <w:b/>
        </w:rPr>
        <w:t xml:space="preserve">Mail – </w:t>
      </w:r>
      <w:r w:rsidR="006F707F">
        <w:rPr>
          <w:rFonts w:cstheme="minorHAnsi"/>
          <w:bCs/>
        </w:rPr>
        <w:t>None</w:t>
      </w:r>
    </w:p>
    <w:p w14:paraId="2EAB4285" w14:textId="77777777" w:rsidR="006F707F" w:rsidRPr="004711D6" w:rsidRDefault="006F707F" w:rsidP="00670E6B">
      <w:pPr>
        <w:spacing w:after="0" w:line="240" w:lineRule="auto"/>
        <w:rPr>
          <w:rFonts w:cstheme="minorHAnsi"/>
          <w:bCs/>
        </w:rPr>
      </w:pPr>
    </w:p>
    <w:p w14:paraId="606BD958" w14:textId="77777777" w:rsidR="0074054C" w:rsidRDefault="00D278DF" w:rsidP="00670E6B">
      <w:pPr>
        <w:spacing w:after="0" w:line="240" w:lineRule="auto"/>
        <w:rPr>
          <w:rFonts w:cstheme="minorHAnsi"/>
          <w:bCs/>
        </w:rPr>
      </w:pPr>
      <w:r w:rsidRPr="004711D6">
        <w:rPr>
          <w:rFonts w:cstheme="minorHAnsi"/>
          <w:b/>
        </w:rPr>
        <w:t>Public Comments</w:t>
      </w:r>
      <w:r w:rsidR="00EF48CB">
        <w:rPr>
          <w:rFonts w:cstheme="minorHAnsi"/>
          <w:b/>
        </w:rPr>
        <w:t xml:space="preserve"> </w:t>
      </w:r>
      <w:r w:rsidR="007C333E" w:rsidRPr="007C333E">
        <w:rPr>
          <w:rFonts w:cstheme="minorHAnsi"/>
          <w:bCs/>
        </w:rPr>
        <w:t>– none.</w:t>
      </w:r>
    </w:p>
    <w:p w14:paraId="18A54464" w14:textId="70EA1D1D" w:rsidR="00D278DF" w:rsidRPr="004711D6" w:rsidRDefault="007C333E" w:rsidP="00670E6B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5FB0E37A" w14:textId="247DEFE5" w:rsidR="006F707F" w:rsidRDefault="00D278DF" w:rsidP="00670E6B">
      <w:pPr>
        <w:spacing w:after="0" w:line="240" w:lineRule="auto"/>
        <w:rPr>
          <w:rFonts w:cstheme="minorHAnsi"/>
          <w:bCs/>
        </w:rPr>
      </w:pPr>
      <w:r w:rsidRPr="004711D6">
        <w:rPr>
          <w:rFonts w:cstheme="minorHAnsi"/>
          <w:b/>
        </w:rPr>
        <w:t xml:space="preserve">Schedule next meeting - </w:t>
      </w:r>
      <w:r w:rsidRPr="004711D6">
        <w:rPr>
          <w:rFonts w:cstheme="minorHAnsi"/>
          <w:bCs/>
        </w:rPr>
        <w:t xml:space="preserve">The Board will meet </w:t>
      </w:r>
      <w:r w:rsidR="00590172" w:rsidRPr="004711D6">
        <w:rPr>
          <w:rFonts w:cstheme="minorHAnsi"/>
          <w:bCs/>
        </w:rPr>
        <w:t xml:space="preserve">remotely </w:t>
      </w:r>
      <w:r w:rsidRPr="004711D6">
        <w:rPr>
          <w:rFonts w:cstheme="minorHAnsi"/>
          <w:bCs/>
        </w:rPr>
        <w:t xml:space="preserve">again </w:t>
      </w:r>
      <w:r w:rsidR="00132643" w:rsidRPr="004711D6">
        <w:rPr>
          <w:rFonts w:cstheme="minorHAnsi"/>
          <w:bCs/>
        </w:rPr>
        <w:t>at</w:t>
      </w:r>
      <w:r w:rsidR="00EF420D" w:rsidRPr="004711D6">
        <w:rPr>
          <w:rFonts w:cstheme="minorHAnsi"/>
          <w:bCs/>
        </w:rPr>
        <w:t xml:space="preserve"> </w:t>
      </w:r>
      <w:r w:rsidR="00132643" w:rsidRPr="004711D6">
        <w:rPr>
          <w:rFonts w:cstheme="minorHAnsi"/>
          <w:bCs/>
        </w:rPr>
        <w:t>7</w:t>
      </w:r>
      <w:r w:rsidR="000E10D1" w:rsidRPr="004711D6">
        <w:rPr>
          <w:rFonts w:cstheme="minorHAnsi"/>
          <w:bCs/>
        </w:rPr>
        <w:t>:00</w:t>
      </w:r>
      <w:r w:rsidR="00132643" w:rsidRPr="004711D6">
        <w:rPr>
          <w:rFonts w:cstheme="minorHAnsi"/>
          <w:bCs/>
        </w:rPr>
        <w:t xml:space="preserve">pm on </w:t>
      </w:r>
      <w:r w:rsidR="006F707F">
        <w:rPr>
          <w:rFonts w:cstheme="minorHAnsi"/>
          <w:bCs/>
        </w:rPr>
        <w:t>October 13.</w:t>
      </w:r>
    </w:p>
    <w:p w14:paraId="319F9622" w14:textId="00BCA274" w:rsidR="00742AE5" w:rsidRPr="004711D6" w:rsidRDefault="00FC014D" w:rsidP="00670E6B">
      <w:pPr>
        <w:spacing w:after="0" w:line="240" w:lineRule="auto"/>
        <w:rPr>
          <w:rFonts w:cstheme="minorHAnsi"/>
          <w:bCs/>
        </w:rPr>
      </w:pPr>
      <w:r w:rsidRPr="004711D6">
        <w:rPr>
          <w:rFonts w:cstheme="minorHAnsi"/>
          <w:bCs/>
        </w:rPr>
        <w:t xml:space="preserve">  </w:t>
      </w:r>
    </w:p>
    <w:p w14:paraId="301DEF7F" w14:textId="205C4ED4" w:rsidR="006F707F" w:rsidRPr="00B64ABD" w:rsidRDefault="006F707F" w:rsidP="006F707F">
      <w:pPr>
        <w:spacing w:after="0" w:line="240" w:lineRule="auto"/>
        <w:rPr>
          <w:rFonts w:cstheme="minorHAnsi"/>
        </w:rPr>
      </w:pPr>
      <w:r>
        <w:rPr>
          <w:rFonts w:cstheme="minorHAnsi"/>
        </w:rPr>
        <w:t>At 9:17 p.m. a</w:t>
      </w:r>
      <w:r w:rsidR="00D278DF" w:rsidRPr="006F707F">
        <w:rPr>
          <w:rFonts w:cstheme="minorHAnsi"/>
        </w:rPr>
        <w:t xml:space="preserve"> motion to adjourn the meeting was made</w:t>
      </w:r>
      <w:r w:rsidR="0074054C">
        <w:rPr>
          <w:rFonts w:cstheme="minorHAnsi"/>
        </w:rPr>
        <w:t xml:space="preserve"> by</w:t>
      </w:r>
      <w:r w:rsidR="00FC014D" w:rsidRPr="006F707F">
        <w:rPr>
          <w:rFonts w:cstheme="minorHAnsi"/>
        </w:rPr>
        <w:t xml:space="preserve"> </w:t>
      </w:r>
      <w:r w:rsidR="00CE067A" w:rsidRPr="006F707F">
        <w:rPr>
          <w:rFonts w:cstheme="minorHAnsi"/>
        </w:rPr>
        <w:t>Will</w:t>
      </w:r>
      <w:r w:rsidR="00EF48CB" w:rsidRPr="006F707F">
        <w:rPr>
          <w:rFonts w:cstheme="minorHAnsi"/>
        </w:rPr>
        <w:t xml:space="preserve"> </w:t>
      </w:r>
      <w:r w:rsidR="008D2E66" w:rsidRPr="006F707F">
        <w:rPr>
          <w:rFonts w:cstheme="minorHAnsi"/>
        </w:rPr>
        <w:t>a</w:t>
      </w:r>
      <w:r w:rsidR="00D278DF" w:rsidRPr="006F707F">
        <w:rPr>
          <w:rFonts w:cstheme="minorHAnsi"/>
        </w:rPr>
        <w:t>nd seconded by</w:t>
      </w:r>
      <w:r w:rsidR="000E10D1" w:rsidRPr="006F707F">
        <w:rPr>
          <w:rFonts w:cstheme="minorHAnsi"/>
        </w:rPr>
        <w:t xml:space="preserve"> </w:t>
      </w:r>
      <w:r w:rsidR="00CE067A" w:rsidRPr="006F707F">
        <w:rPr>
          <w:rFonts w:cstheme="minorHAnsi"/>
        </w:rPr>
        <w:t>Tricia</w:t>
      </w:r>
      <w:r w:rsidR="009E5F27" w:rsidRPr="006F707F">
        <w:rPr>
          <w:rFonts w:cstheme="minorHAnsi"/>
        </w:rPr>
        <w:t>.</w:t>
      </w:r>
      <w:r w:rsidR="00D278DF" w:rsidRPr="006F707F">
        <w:rPr>
          <w:rFonts w:cstheme="minorHAnsi"/>
        </w:rPr>
        <w:t xml:space="preserve">  </w:t>
      </w:r>
      <w:r>
        <w:rPr>
          <w:rFonts w:cstheme="minorHAnsi"/>
        </w:rPr>
        <w:t>Roll call vote: Will – aye; Tricia – aye; Seth – aye; Cam – aye; John – abstain. Moti</w:t>
      </w:r>
      <w:r w:rsidR="0074054C">
        <w:rPr>
          <w:rFonts w:cstheme="minorHAnsi"/>
        </w:rPr>
        <w:t>o</w:t>
      </w:r>
      <w:r>
        <w:rPr>
          <w:rFonts w:cstheme="minorHAnsi"/>
        </w:rPr>
        <w:t>n passed 4-0-1.</w:t>
      </w:r>
    </w:p>
    <w:p w14:paraId="7A0F7AF5" w14:textId="70A975ED" w:rsidR="00D278DF" w:rsidRPr="006F707F" w:rsidRDefault="00D278DF" w:rsidP="00670E6B">
      <w:pPr>
        <w:spacing w:after="0" w:line="240" w:lineRule="auto"/>
        <w:rPr>
          <w:rFonts w:cstheme="minorHAnsi"/>
        </w:rPr>
      </w:pPr>
      <w:r w:rsidRPr="006F707F">
        <w:rPr>
          <w:rFonts w:cstheme="minorHAnsi"/>
        </w:rPr>
        <w:t xml:space="preserve">   </w:t>
      </w:r>
    </w:p>
    <w:p w14:paraId="4CEBF3E5" w14:textId="77777777" w:rsidR="00D278DF" w:rsidRPr="004711D6" w:rsidRDefault="00D278DF" w:rsidP="00670E6B">
      <w:pPr>
        <w:spacing w:after="0" w:line="240" w:lineRule="auto"/>
        <w:rPr>
          <w:rFonts w:cstheme="minorHAnsi"/>
          <w:b/>
        </w:rPr>
      </w:pPr>
    </w:p>
    <w:p w14:paraId="12F87C13" w14:textId="0202A592" w:rsidR="00D278DF" w:rsidRPr="006F707F" w:rsidRDefault="00D278DF" w:rsidP="00670E6B">
      <w:pPr>
        <w:spacing w:after="0" w:line="240" w:lineRule="auto"/>
        <w:rPr>
          <w:rFonts w:cstheme="minorHAnsi"/>
        </w:rPr>
      </w:pPr>
      <w:r w:rsidRPr="006F707F">
        <w:rPr>
          <w:rFonts w:cstheme="minorHAnsi"/>
        </w:rPr>
        <w:t>Respectfully submitted,</w:t>
      </w:r>
    </w:p>
    <w:p w14:paraId="64A7B0ED" w14:textId="08B2F2C2" w:rsidR="00D278DF" w:rsidRPr="004711D6" w:rsidRDefault="0074054C" w:rsidP="00670E6B">
      <w:pPr>
        <w:spacing w:after="0" w:line="240" w:lineRule="auto"/>
        <w:rPr>
          <w:rFonts w:cstheme="minorHAnsi"/>
        </w:rPr>
      </w:pPr>
      <w:r>
        <w:rPr>
          <w:rFonts w:cstheme="minorHAnsi"/>
        </w:rPr>
        <w:t>Faye Whitney</w:t>
      </w:r>
    </w:p>
    <w:p w14:paraId="103B5AAD" w14:textId="439D19CD" w:rsidR="00D278DF" w:rsidRPr="004711D6" w:rsidRDefault="00D278DF" w:rsidP="00670E6B">
      <w:pPr>
        <w:spacing w:after="0" w:line="240" w:lineRule="auto"/>
        <w:rPr>
          <w:rFonts w:cstheme="minorHAnsi"/>
        </w:rPr>
      </w:pPr>
      <w:r w:rsidRPr="004711D6">
        <w:rPr>
          <w:rFonts w:cstheme="minorHAnsi"/>
        </w:rPr>
        <w:t>Administrative Assistant</w:t>
      </w:r>
    </w:p>
    <w:p w14:paraId="7CF3A270" w14:textId="608B43C2" w:rsidR="004711D6" w:rsidRPr="004711D6" w:rsidRDefault="00F93516" w:rsidP="00670E6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</w:t>
      </w:r>
    </w:p>
    <w:p w14:paraId="6DC13FB9" w14:textId="740FC3F3" w:rsidR="00D278DF" w:rsidRDefault="00D278DF" w:rsidP="00670E6B">
      <w:pPr>
        <w:spacing w:after="0" w:line="240" w:lineRule="auto"/>
        <w:rPr>
          <w:rFonts w:cstheme="minorHAnsi"/>
          <w:b/>
        </w:rPr>
      </w:pPr>
      <w:r w:rsidRPr="004711D6">
        <w:rPr>
          <w:rFonts w:cstheme="minorHAnsi"/>
          <w:b/>
          <w:caps/>
        </w:rPr>
        <w:t>List of Documents</w:t>
      </w:r>
      <w:r w:rsidRPr="004711D6">
        <w:rPr>
          <w:rFonts w:cstheme="minorHAnsi"/>
          <w:b/>
        </w:rPr>
        <w:t>:</w:t>
      </w:r>
      <w:r w:rsidR="00CE067A">
        <w:rPr>
          <w:rFonts w:cstheme="minorHAnsi"/>
          <w:b/>
        </w:rPr>
        <w:t xml:space="preserve">    </w:t>
      </w:r>
    </w:p>
    <w:p w14:paraId="1BDD3006" w14:textId="0BDD2A6A" w:rsidR="007C333E" w:rsidRPr="007C333E" w:rsidRDefault="006F707F" w:rsidP="00670E6B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None</w:t>
      </w:r>
    </w:p>
    <w:sectPr w:rsidR="007C333E" w:rsidRPr="007C333E" w:rsidSect="00F04C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11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47B52" w14:textId="77777777" w:rsidR="00BC0BE9" w:rsidRDefault="00BC0BE9">
      <w:pPr>
        <w:spacing w:after="0" w:line="240" w:lineRule="auto"/>
      </w:pPr>
      <w:r>
        <w:separator/>
      </w:r>
    </w:p>
  </w:endnote>
  <w:endnote w:type="continuationSeparator" w:id="0">
    <w:p w14:paraId="29815404" w14:textId="77777777" w:rsidR="00BC0BE9" w:rsidRDefault="00BC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2885B" w14:textId="77777777" w:rsidR="00FA39A9" w:rsidRDefault="00FA3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2861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0A0E7" w14:textId="77777777" w:rsidR="00FA39A9" w:rsidRDefault="00FA39A9">
        <w:pPr>
          <w:pStyle w:val="Footer"/>
          <w:jc w:val="right"/>
        </w:pPr>
        <w:r>
          <w:t xml:space="preserve">Approved:  ____________________   Date: _____________________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09A985" w14:textId="77777777" w:rsidR="00FA39A9" w:rsidRDefault="00FA39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FA488" w14:textId="77777777" w:rsidR="00FA39A9" w:rsidRDefault="00FA3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174C3" w14:textId="77777777" w:rsidR="00BC0BE9" w:rsidRDefault="00BC0BE9">
      <w:pPr>
        <w:spacing w:after="0" w:line="240" w:lineRule="auto"/>
      </w:pPr>
      <w:r>
        <w:separator/>
      </w:r>
    </w:p>
  </w:footnote>
  <w:footnote w:type="continuationSeparator" w:id="0">
    <w:p w14:paraId="2DD34292" w14:textId="77777777" w:rsidR="00BC0BE9" w:rsidRDefault="00BC0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0520A" w14:textId="77777777" w:rsidR="00FA39A9" w:rsidRDefault="00FA3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D4716" w14:textId="42ED0C2B" w:rsidR="00FA39A9" w:rsidRDefault="00FA39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4F648" w14:textId="77777777" w:rsidR="00FA39A9" w:rsidRDefault="00FA39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61CA"/>
    <w:multiLevelType w:val="hybridMultilevel"/>
    <w:tmpl w:val="75BE9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7482"/>
    <w:multiLevelType w:val="hybridMultilevel"/>
    <w:tmpl w:val="0000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24A1F"/>
    <w:multiLevelType w:val="hybridMultilevel"/>
    <w:tmpl w:val="7DCC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14BD2"/>
    <w:multiLevelType w:val="hybridMultilevel"/>
    <w:tmpl w:val="A36AC218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375326BC"/>
    <w:multiLevelType w:val="hybridMultilevel"/>
    <w:tmpl w:val="5854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F0D94"/>
    <w:multiLevelType w:val="hybridMultilevel"/>
    <w:tmpl w:val="17AE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60B5C"/>
    <w:multiLevelType w:val="hybridMultilevel"/>
    <w:tmpl w:val="EF4C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A6420"/>
    <w:multiLevelType w:val="hybridMultilevel"/>
    <w:tmpl w:val="E41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72934"/>
    <w:multiLevelType w:val="hybridMultilevel"/>
    <w:tmpl w:val="F352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F4E0F"/>
    <w:multiLevelType w:val="hybridMultilevel"/>
    <w:tmpl w:val="D990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A11E4"/>
    <w:multiLevelType w:val="hybridMultilevel"/>
    <w:tmpl w:val="370E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DF"/>
    <w:rsid w:val="0000183F"/>
    <w:rsid w:val="000023A2"/>
    <w:rsid w:val="00006749"/>
    <w:rsid w:val="000104AB"/>
    <w:rsid w:val="00012B44"/>
    <w:rsid w:val="00030CFE"/>
    <w:rsid w:val="00043F6D"/>
    <w:rsid w:val="0004768F"/>
    <w:rsid w:val="00047811"/>
    <w:rsid w:val="000523BD"/>
    <w:rsid w:val="00053219"/>
    <w:rsid w:val="0005494D"/>
    <w:rsid w:val="000607B2"/>
    <w:rsid w:val="00061FA2"/>
    <w:rsid w:val="00063C92"/>
    <w:rsid w:val="00065A7F"/>
    <w:rsid w:val="00066E6C"/>
    <w:rsid w:val="00073926"/>
    <w:rsid w:val="000803BF"/>
    <w:rsid w:val="00084516"/>
    <w:rsid w:val="000924A6"/>
    <w:rsid w:val="00097BAD"/>
    <w:rsid w:val="00097DD8"/>
    <w:rsid w:val="000A5871"/>
    <w:rsid w:val="000B77AA"/>
    <w:rsid w:val="000C3C39"/>
    <w:rsid w:val="000C3EDF"/>
    <w:rsid w:val="000D7381"/>
    <w:rsid w:val="000D75BA"/>
    <w:rsid w:val="000E10D1"/>
    <w:rsid w:val="000F0752"/>
    <w:rsid w:val="00110664"/>
    <w:rsid w:val="001141CD"/>
    <w:rsid w:val="001169AE"/>
    <w:rsid w:val="001303E7"/>
    <w:rsid w:val="00132106"/>
    <w:rsid w:val="00132643"/>
    <w:rsid w:val="0013673D"/>
    <w:rsid w:val="001401B6"/>
    <w:rsid w:val="00141169"/>
    <w:rsid w:val="001420CA"/>
    <w:rsid w:val="001421BA"/>
    <w:rsid w:val="00144F41"/>
    <w:rsid w:val="001461F6"/>
    <w:rsid w:val="001509C1"/>
    <w:rsid w:val="0015181F"/>
    <w:rsid w:val="00151CB3"/>
    <w:rsid w:val="0015611C"/>
    <w:rsid w:val="00174C74"/>
    <w:rsid w:val="00181989"/>
    <w:rsid w:val="00186878"/>
    <w:rsid w:val="00191B02"/>
    <w:rsid w:val="001974F1"/>
    <w:rsid w:val="001B0405"/>
    <w:rsid w:val="001C41AC"/>
    <w:rsid w:val="001D012F"/>
    <w:rsid w:val="001E2788"/>
    <w:rsid w:val="001E7353"/>
    <w:rsid w:val="001F65D6"/>
    <w:rsid w:val="001F7947"/>
    <w:rsid w:val="00206921"/>
    <w:rsid w:val="00210160"/>
    <w:rsid w:val="00224877"/>
    <w:rsid w:val="00226F5F"/>
    <w:rsid w:val="002455A4"/>
    <w:rsid w:val="002A05BF"/>
    <w:rsid w:val="002B6509"/>
    <w:rsid w:val="002C0E9A"/>
    <w:rsid w:val="002C4B30"/>
    <w:rsid w:val="002D1CD5"/>
    <w:rsid w:val="002D1EFB"/>
    <w:rsid w:val="002D3688"/>
    <w:rsid w:val="002D7EC7"/>
    <w:rsid w:val="002E6285"/>
    <w:rsid w:val="002F6F2B"/>
    <w:rsid w:val="00310D4D"/>
    <w:rsid w:val="00311FFC"/>
    <w:rsid w:val="00313E15"/>
    <w:rsid w:val="003154EA"/>
    <w:rsid w:val="00321873"/>
    <w:rsid w:val="0032308B"/>
    <w:rsid w:val="003265BD"/>
    <w:rsid w:val="003326A8"/>
    <w:rsid w:val="0033343D"/>
    <w:rsid w:val="00334635"/>
    <w:rsid w:val="00342935"/>
    <w:rsid w:val="00356F20"/>
    <w:rsid w:val="00357267"/>
    <w:rsid w:val="00360176"/>
    <w:rsid w:val="00367777"/>
    <w:rsid w:val="00384908"/>
    <w:rsid w:val="003908AB"/>
    <w:rsid w:val="0039439C"/>
    <w:rsid w:val="003B047A"/>
    <w:rsid w:val="003B30AC"/>
    <w:rsid w:val="003B3F5B"/>
    <w:rsid w:val="003C2323"/>
    <w:rsid w:val="003C358B"/>
    <w:rsid w:val="003C6E4F"/>
    <w:rsid w:val="003D1CAE"/>
    <w:rsid w:val="003D4740"/>
    <w:rsid w:val="003E2475"/>
    <w:rsid w:val="003F47EE"/>
    <w:rsid w:val="003F51AE"/>
    <w:rsid w:val="003F6175"/>
    <w:rsid w:val="00400E1F"/>
    <w:rsid w:val="00401B05"/>
    <w:rsid w:val="00410723"/>
    <w:rsid w:val="00416193"/>
    <w:rsid w:val="004172ED"/>
    <w:rsid w:val="004173AF"/>
    <w:rsid w:val="00421E00"/>
    <w:rsid w:val="00425BDE"/>
    <w:rsid w:val="004317B5"/>
    <w:rsid w:val="00437A3D"/>
    <w:rsid w:val="0044401C"/>
    <w:rsid w:val="00444D79"/>
    <w:rsid w:val="00452407"/>
    <w:rsid w:val="00453961"/>
    <w:rsid w:val="00461D96"/>
    <w:rsid w:val="004708BE"/>
    <w:rsid w:val="00471049"/>
    <w:rsid w:val="004711D6"/>
    <w:rsid w:val="00474943"/>
    <w:rsid w:val="00477F7B"/>
    <w:rsid w:val="0048737A"/>
    <w:rsid w:val="004B4820"/>
    <w:rsid w:val="004D59ED"/>
    <w:rsid w:val="004D69F6"/>
    <w:rsid w:val="004E35D1"/>
    <w:rsid w:val="004E54E4"/>
    <w:rsid w:val="004E7B02"/>
    <w:rsid w:val="004F0C19"/>
    <w:rsid w:val="004F2846"/>
    <w:rsid w:val="004F431A"/>
    <w:rsid w:val="004F5C73"/>
    <w:rsid w:val="004F7202"/>
    <w:rsid w:val="00500BFE"/>
    <w:rsid w:val="00503C1F"/>
    <w:rsid w:val="00504F27"/>
    <w:rsid w:val="005104B4"/>
    <w:rsid w:val="005107AE"/>
    <w:rsid w:val="0051535E"/>
    <w:rsid w:val="00537F2D"/>
    <w:rsid w:val="0055365F"/>
    <w:rsid w:val="0055436A"/>
    <w:rsid w:val="005610F8"/>
    <w:rsid w:val="005648AC"/>
    <w:rsid w:val="00571C2A"/>
    <w:rsid w:val="0058247B"/>
    <w:rsid w:val="00584FF4"/>
    <w:rsid w:val="0058658C"/>
    <w:rsid w:val="00590172"/>
    <w:rsid w:val="005921AE"/>
    <w:rsid w:val="00593856"/>
    <w:rsid w:val="005944A5"/>
    <w:rsid w:val="005A221E"/>
    <w:rsid w:val="005A2241"/>
    <w:rsid w:val="005A494D"/>
    <w:rsid w:val="005A6F5A"/>
    <w:rsid w:val="005B38ED"/>
    <w:rsid w:val="005C0260"/>
    <w:rsid w:val="005F06AF"/>
    <w:rsid w:val="005F1838"/>
    <w:rsid w:val="005F714B"/>
    <w:rsid w:val="006019AB"/>
    <w:rsid w:val="006040F6"/>
    <w:rsid w:val="00632BC6"/>
    <w:rsid w:val="0063424F"/>
    <w:rsid w:val="0063435E"/>
    <w:rsid w:val="006348CB"/>
    <w:rsid w:val="0064252F"/>
    <w:rsid w:val="0064484D"/>
    <w:rsid w:val="006557E9"/>
    <w:rsid w:val="00661E09"/>
    <w:rsid w:val="00662A0D"/>
    <w:rsid w:val="00665FE6"/>
    <w:rsid w:val="006701AD"/>
    <w:rsid w:val="00670E6B"/>
    <w:rsid w:val="00671446"/>
    <w:rsid w:val="00671F64"/>
    <w:rsid w:val="006747EA"/>
    <w:rsid w:val="00674EE5"/>
    <w:rsid w:val="00676AB5"/>
    <w:rsid w:val="00682D6B"/>
    <w:rsid w:val="00687A0E"/>
    <w:rsid w:val="0069269D"/>
    <w:rsid w:val="006A4139"/>
    <w:rsid w:val="006A54BE"/>
    <w:rsid w:val="006C08D2"/>
    <w:rsid w:val="006C30E7"/>
    <w:rsid w:val="006C6103"/>
    <w:rsid w:val="006C6BB6"/>
    <w:rsid w:val="006D2AE6"/>
    <w:rsid w:val="006D51E7"/>
    <w:rsid w:val="006D70C0"/>
    <w:rsid w:val="006E0AE7"/>
    <w:rsid w:val="006E16F6"/>
    <w:rsid w:val="006E69D2"/>
    <w:rsid w:val="006F1BDC"/>
    <w:rsid w:val="006F707F"/>
    <w:rsid w:val="00701C41"/>
    <w:rsid w:val="007102B7"/>
    <w:rsid w:val="00711C24"/>
    <w:rsid w:val="0072687C"/>
    <w:rsid w:val="0074054C"/>
    <w:rsid w:val="00742AE5"/>
    <w:rsid w:val="0074397D"/>
    <w:rsid w:val="00745F39"/>
    <w:rsid w:val="00755AA5"/>
    <w:rsid w:val="00757E3F"/>
    <w:rsid w:val="00761AB5"/>
    <w:rsid w:val="00765E1C"/>
    <w:rsid w:val="00773384"/>
    <w:rsid w:val="007843D8"/>
    <w:rsid w:val="007924A4"/>
    <w:rsid w:val="007955E1"/>
    <w:rsid w:val="007B00F3"/>
    <w:rsid w:val="007C1575"/>
    <w:rsid w:val="007C333E"/>
    <w:rsid w:val="007E1928"/>
    <w:rsid w:val="007F59E4"/>
    <w:rsid w:val="007F62D9"/>
    <w:rsid w:val="00807695"/>
    <w:rsid w:val="00816B08"/>
    <w:rsid w:val="00816D34"/>
    <w:rsid w:val="00816D97"/>
    <w:rsid w:val="00822663"/>
    <w:rsid w:val="00824126"/>
    <w:rsid w:val="0082439F"/>
    <w:rsid w:val="00827A03"/>
    <w:rsid w:val="00831F74"/>
    <w:rsid w:val="00832AD4"/>
    <w:rsid w:val="00835BD7"/>
    <w:rsid w:val="00836790"/>
    <w:rsid w:val="008422AB"/>
    <w:rsid w:val="0084548F"/>
    <w:rsid w:val="00845C8F"/>
    <w:rsid w:val="00846E03"/>
    <w:rsid w:val="00847DA6"/>
    <w:rsid w:val="00851E62"/>
    <w:rsid w:val="00863172"/>
    <w:rsid w:val="008740E0"/>
    <w:rsid w:val="008918F3"/>
    <w:rsid w:val="00894C62"/>
    <w:rsid w:val="008A20A1"/>
    <w:rsid w:val="008C4CEE"/>
    <w:rsid w:val="008C5F9F"/>
    <w:rsid w:val="008D265F"/>
    <w:rsid w:val="008D2E66"/>
    <w:rsid w:val="008E264F"/>
    <w:rsid w:val="008E2E6C"/>
    <w:rsid w:val="008E472C"/>
    <w:rsid w:val="00902959"/>
    <w:rsid w:val="00911C8D"/>
    <w:rsid w:val="0091632A"/>
    <w:rsid w:val="0091750F"/>
    <w:rsid w:val="00941D3B"/>
    <w:rsid w:val="00943D05"/>
    <w:rsid w:val="009450A0"/>
    <w:rsid w:val="00946B0C"/>
    <w:rsid w:val="00952DF1"/>
    <w:rsid w:val="00954D55"/>
    <w:rsid w:val="0095718B"/>
    <w:rsid w:val="00961C98"/>
    <w:rsid w:val="00966839"/>
    <w:rsid w:val="00970298"/>
    <w:rsid w:val="009815D9"/>
    <w:rsid w:val="00981FC6"/>
    <w:rsid w:val="009861B2"/>
    <w:rsid w:val="00996A59"/>
    <w:rsid w:val="009B30FA"/>
    <w:rsid w:val="009C00C0"/>
    <w:rsid w:val="009C1A5B"/>
    <w:rsid w:val="009D08C4"/>
    <w:rsid w:val="009D1487"/>
    <w:rsid w:val="009E00E6"/>
    <w:rsid w:val="009E1CE4"/>
    <w:rsid w:val="009E5F27"/>
    <w:rsid w:val="009F6EA4"/>
    <w:rsid w:val="00A04BF8"/>
    <w:rsid w:val="00A126C4"/>
    <w:rsid w:val="00A21BE2"/>
    <w:rsid w:val="00A276B9"/>
    <w:rsid w:val="00A378BD"/>
    <w:rsid w:val="00A522A1"/>
    <w:rsid w:val="00A536A4"/>
    <w:rsid w:val="00A64194"/>
    <w:rsid w:val="00A673E8"/>
    <w:rsid w:val="00A72A9B"/>
    <w:rsid w:val="00A83101"/>
    <w:rsid w:val="00A84569"/>
    <w:rsid w:val="00A8790E"/>
    <w:rsid w:val="00A87985"/>
    <w:rsid w:val="00A90BA6"/>
    <w:rsid w:val="00A935E7"/>
    <w:rsid w:val="00A95B5E"/>
    <w:rsid w:val="00AA40D1"/>
    <w:rsid w:val="00AC2ED2"/>
    <w:rsid w:val="00AD0C56"/>
    <w:rsid w:val="00AE3C5E"/>
    <w:rsid w:val="00AF08DB"/>
    <w:rsid w:val="00B10C10"/>
    <w:rsid w:val="00B11E0D"/>
    <w:rsid w:val="00B152AB"/>
    <w:rsid w:val="00B25AFE"/>
    <w:rsid w:val="00B2758D"/>
    <w:rsid w:val="00B277ED"/>
    <w:rsid w:val="00B30E0B"/>
    <w:rsid w:val="00B328BA"/>
    <w:rsid w:val="00B44CB1"/>
    <w:rsid w:val="00B45CC8"/>
    <w:rsid w:val="00B55FBA"/>
    <w:rsid w:val="00B5752E"/>
    <w:rsid w:val="00B64ABD"/>
    <w:rsid w:val="00B659CD"/>
    <w:rsid w:val="00B70A47"/>
    <w:rsid w:val="00B909AC"/>
    <w:rsid w:val="00B92EA6"/>
    <w:rsid w:val="00BA0962"/>
    <w:rsid w:val="00BA0CB7"/>
    <w:rsid w:val="00BA44CA"/>
    <w:rsid w:val="00BB41A8"/>
    <w:rsid w:val="00BC0BE9"/>
    <w:rsid w:val="00BD6D8B"/>
    <w:rsid w:val="00BD7173"/>
    <w:rsid w:val="00BD71D2"/>
    <w:rsid w:val="00BF0C49"/>
    <w:rsid w:val="00BF1193"/>
    <w:rsid w:val="00BF1998"/>
    <w:rsid w:val="00C054FF"/>
    <w:rsid w:val="00C12BE0"/>
    <w:rsid w:val="00C1654B"/>
    <w:rsid w:val="00C20443"/>
    <w:rsid w:val="00C36474"/>
    <w:rsid w:val="00C403C1"/>
    <w:rsid w:val="00C41687"/>
    <w:rsid w:val="00C56591"/>
    <w:rsid w:val="00C57AEF"/>
    <w:rsid w:val="00C706BB"/>
    <w:rsid w:val="00C80E38"/>
    <w:rsid w:val="00C90323"/>
    <w:rsid w:val="00C9429C"/>
    <w:rsid w:val="00CA050B"/>
    <w:rsid w:val="00CA30CF"/>
    <w:rsid w:val="00CA50CC"/>
    <w:rsid w:val="00CA7D7F"/>
    <w:rsid w:val="00CB55E5"/>
    <w:rsid w:val="00CB56A0"/>
    <w:rsid w:val="00CC46BE"/>
    <w:rsid w:val="00CC47AB"/>
    <w:rsid w:val="00CD47E8"/>
    <w:rsid w:val="00CD6F16"/>
    <w:rsid w:val="00CE067A"/>
    <w:rsid w:val="00CE2DF1"/>
    <w:rsid w:val="00CE7CE3"/>
    <w:rsid w:val="00CF5D84"/>
    <w:rsid w:val="00D00076"/>
    <w:rsid w:val="00D0326B"/>
    <w:rsid w:val="00D11353"/>
    <w:rsid w:val="00D12E80"/>
    <w:rsid w:val="00D21723"/>
    <w:rsid w:val="00D240B5"/>
    <w:rsid w:val="00D27756"/>
    <w:rsid w:val="00D278DF"/>
    <w:rsid w:val="00D34F3F"/>
    <w:rsid w:val="00D40D11"/>
    <w:rsid w:val="00D52382"/>
    <w:rsid w:val="00D62EEC"/>
    <w:rsid w:val="00D649FA"/>
    <w:rsid w:val="00D843F4"/>
    <w:rsid w:val="00D90E6F"/>
    <w:rsid w:val="00D96363"/>
    <w:rsid w:val="00DA2AB9"/>
    <w:rsid w:val="00DB28F3"/>
    <w:rsid w:val="00DB3F9B"/>
    <w:rsid w:val="00DC7E8B"/>
    <w:rsid w:val="00DD1C9F"/>
    <w:rsid w:val="00DD7ADA"/>
    <w:rsid w:val="00DE5CFD"/>
    <w:rsid w:val="00DF4F79"/>
    <w:rsid w:val="00E04F04"/>
    <w:rsid w:val="00E11363"/>
    <w:rsid w:val="00E14953"/>
    <w:rsid w:val="00E240C9"/>
    <w:rsid w:val="00E25669"/>
    <w:rsid w:val="00E267BC"/>
    <w:rsid w:val="00E42C51"/>
    <w:rsid w:val="00E45FBA"/>
    <w:rsid w:val="00E4634D"/>
    <w:rsid w:val="00E50B3A"/>
    <w:rsid w:val="00E5375D"/>
    <w:rsid w:val="00E569B9"/>
    <w:rsid w:val="00E8192A"/>
    <w:rsid w:val="00E83562"/>
    <w:rsid w:val="00E86E62"/>
    <w:rsid w:val="00E91109"/>
    <w:rsid w:val="00EA1083"/>
    <w:rsid w:val="00EA1712"/>
    <w:rsid w:val="00EA2551"/>
    <w:rsid w:val="00ED2979"/>
    <w:rsid w:val="00ED2DC8"/>
    <w:rsid w:val="00ED4055"/>
    <w:rsid w:val="00EE0ADE"/>
    <w:rsid w:val="00EE22B1"/>
    <w:rsid w:val="00EE5238"/>
    <w:rsid w:val="00EF420D"/>
    <w:rsid w:val="00EF48CB"/>
    <w:rsid w:val="00F01E54"/>
    <w:rsid w:val="00F04BF0"/>
    <w:rsid w:val="00F04C37"/>
    <w:rsid w:val="00F07473"/>
    <w:rsid w:val="00F07CB4"/>
    <w:rsid w:val="00F10447"/>
    <w:rsid w:val="00F10683"/>
    <w:rsid w:val="00F10ACC"/>
    <w:rsid w:val="00F2112A"/>
    <w:rsid w:val="00F24F9A"/>
    <w:rsid w:val="00F27B92"/>
    <w:rsid w:val="00F3785A"/>
    <w:rsid w:val="00F44996"/>
    <w:rsid w:val="00F44AEC"/>
    <w:rsid w:val="00F44DA9"/>
    <w:rsid w:val="00F5001F"/>
    <w:rsid w:val="00F51270"/>
    <w:rsid w:val="00F55343"/>
    <w:rsid w:val="00F65522"/>
    <w:rsid w:val="00F66658"/>
    <w:rsid w:val="00F73E90"/>
    <w:rsid w:val="00F84606"/>
    <w:rsid w:val="00F84E34"/>
    <w:rsid w:val="00F93516"/>
    <w:rsid w:val="00F965CF"/>
    <w:rsid w:val="00FA39A9"/>
    <w:rsid w:val="00FC014D"/>
    <w:rsid w:val="00FC0CDB"/>
    <w:rsid w:val="00FC1285"/>
    <w:rsid w:val="00FD017A"/>
    <w:rsid w:val="00FD0658"/>
    <w:rsid w:val="00FD3E04"/>
    <w:rsid w:val="00FD7C7B"/>
    <w:rsid w:val="00FE27B3"/>
    <w:rsid w:val="00FE29DD"/>
    <w:rsid w:val="00FE2AF7"/>
    <w:rsid w:val="00FE2C7E"/>
    <w:rsid w:val="00FE77B9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AEB12"/>
  <w15:docId w15:val="{FECB6ADF-00C6-4652-B6B9-2BEF2AC4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8D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D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2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D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278DF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278DF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2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4A4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2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 Board</dc:creator>
  <cp:keywords/>
  <dc:description/>
  <cp:lastModifiedBy>Faye Whitney</cp:lastModifiedBy>
  <cp:revision>2</cp:revision>
  <cp:lastPrinted>2021-09-22T14:14:00Z</cp:lastPrinted>
  <dcterms:created xsi:type="dcterms:W3CDTF">2022-01-26T23:04:00Z</dcterms:created>
  <dcterms:modified xsi:type="dcterms:W3CDTF">2022-01-26T23:04:00Z</dcterms:modified>
</cp:coreProperties>
</file>