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October 25,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AC" w:rsidRPr="00D15157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4AC" w:rsidRPr="00D15157" w:rsidRDefault="000524AC" w:rsidP="000524AC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524AC" w:rsidRPr="00D15157" w:rsidRDefault="000524AC" w:rsidP="000524A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95182D">
        <w:fldChar w:fldCharType="begin"/>
      </w:r>
      <w:r w:rsidR="0095182D">
        <w:instrText xml:space="preserve"> HYPERLINK "https://us02web.zoom.us/j/3590583442" </w:instrText>
      </w:r>
      <w:r w:rsidR="0095182D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95182D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0524AC" w:rsidRPr="00D15157" w:rsidRDefault="000524AC" w:rsidP="000524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0524AC" w:rsidRPr="00D15157" w:rsidRDefault="000524AC" w:rsidP="000524A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0524AC" w:rsidRDefault="000524AC" w:rsidP="000524A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0524AC" w:rsidRPr="00BD65FE" w:rsidRDefault="000524AC" w:rsidP="0005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524AC" w:rsidRDefault="000524AC" w:rsidP="0005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0758C4">
        <w:rPr>
          <w:rFonts w:ascii="Times New Roman" w:hAnsi="Times New Roman" w:cs="Times New Roman"/>
          <w:sz w:val="24"/>
          <w:szCs w:val="24"/>
        </w:rPr>
        <w:t>: September 27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0524AC" w:rsidRDefault="000524AC" w:rsidP="00052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Joe Judd, Town Clerk</w:t>
      </w:r>
      <w:r w:rsidR="00FA1122">
        <w:rPr>
          <w:rFonts w:ascii="Times New Roman" w:hAnsi="Times New Roman" w:cs="Times New Roman"/>
          <w:sz w:val="24"/>
          <w:szCs w:val="24"/>
        </w:rPr>
        <w:t xml:space="preserve"> RE: State Mandates Regarding Elections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Linda Overing, Breezeway Farm Consulting CDBG Public Hearing RE:</w:t>
      </w:r>
      <w:r w:rsidR="00171347">
        <w:rPr>
          <w:rFonts w:ascii="Times New Roman" w:hAnsi="Times New Roman" w:cs="Times New Roman"/>
          <w:sz w:val="24"/>
          <w:szCs w:val="24"/>
        </w:rPr>
        <w:t xml:space="preserve"> FY’20 </w:t>
      </w:r>
      <w:r w:rsidR="00171347">
        <w:rPr>
          <w:rFonts w:ascii="Times New Roman" w:hAnsi="Times New Roman" w:cs="Times New Roman"/>
          <w:sz w:val="24"/>
          <w:szCs w:val="24"/>
        </w:rPr>
        <w:tab/>
      </w:r>
      <w:r w:rsidR="00171347">
        <w:rPr>
          <w:rFonts w:ascii="Times New Roman" w:hAnsi="Times New Roman" w:cs="Times New Roman"/>
          <w:sz w:val="24"/>
          <w:szCs w:val="24"/>
        </w:rPr>
        <w:tab/>
      </w:r>
      <w:r w:rsidR="00171347">
        <w:rPr>
          <w:rFonts w:ascii="Times New Roman" w:hAnsi="Times New Roman" w:cs="Times New Roman"/>
          <w:sz w:val="24"/>
          <w:szCs w:val="24"/>
        </w:rPr>
        <w:tab/>
        <w:t xml:space="preserve">  Projects (Bridge Street Phase 1 and Food Pantry) Update</w:t>
      </w:r>
    </w:p>
    <w:p w:rsidR="00470C6E" w:rsidRDefault="00470C6E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Terry Dun RE: Historical Society Easement Request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Leah Phillips RE: Little Mohawk Ball Field 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Outdoor Seating for Downtown Eateries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Cowell Gym Heating System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November 15, 2021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524AC" w:rsidRDefault="000524AC" w:rsidP="000524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 xml:space="preserve">- </w:t>
      </w:r>
      <w:r w:rsidR="004C40F0">
        <w:rPr>
          <w:rFonts w:ascii="Times New Roman" w:hAnsi="Times New Roman" w:cs="Times New Roman"/>
          <w:sz w:val="24"/>
          <w:szCs w:val="24"/>
        </w:rPr>
        <w:t>Open Space Committee RE: Supporting Proposed Community Preservation Act</w:t>
      </w:r>
    </w:p>
    <w:p w:rsidR="000524AC" w:rsidRPr="00534286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24AC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4AC" w:rsidRPr="00BD65FE" w:rsidRDefault="000524AC" w:rsidP="00052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0524AC" w:rsidRDefault="000524AC" w:rsidP="000524AC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AC"/>
    <w:rsid w:val="000524AC"/>
    <w:rsid w:val="000758C4"/>
    <w:rsid w:val="00171347"/>
    <w:rsid w:val="00470C6E"/>
    <w:rsid w:val="004C40F0"/>
    <w:rsid w:val="0095182D"/>
    <w:rsid w:val="00C80BEB"/>
    <w:rsid w:val="00F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739"/>
  <w15:chartTrackingRefBased/>
  <w15:docId w15:val="{4BDFD06E-357E-4629-AAB4-38C12CDC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2021-10-12T11:46:00Z</cp:lastPrinted>
  <dcterms:created xsi:type="dcterms:W3CDTF">2021-10-04T13:56:00Z</dcterms:created>
  <dcterms:modified xsi:type="dcterms:W3CDTF">2021-10-12T11:47:00Z</dcterms:modified>
</cp:coreProperties>
</file>