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</w:t>
      </w:r>
      <w:r w:rsidR="00B5355B">
        <w:rPr>
          <w:rFonts w:ascii="Times New Roman" w:hAnsi="Times New Roman" w:cs="Times New Roman"/>
          <w:sz w:val="24"/>
          <w:szCs w:val="24"/>
        </w:rPr>
        <w:t>ard</w:t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  <w:t>Meeting Agenda</w:t>
      </w:r>
      <w:r w:rsidR="00B5355B">
        <w:rPr>
          <w:rFonts w:ascii="Times New Roman" w:hAnsi="Times New Roman" w:cs="Times New Roman"/>
          <w:sz w:val="24"/>
          <w:szCs w:val="24"/>
        </w:rPr>
        <w:tab/>
        <w:t xml:space="preserve">    April 11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C2DD5" w:rsidRDefault="001C2DD5" w:rsidP="001C2DD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C2DD5" w:rsidRPr="00885AED" w:rsidRDefault="001C2DD5" w:rsidP="001C2DD5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B5355B">
        <w:rPr>
          <w:rFonts w:ascii="Times New Roman" w:hAnsi="Times New Roman" w:cs="Times New Roman"/>
          <w:sz w:val="24"/>
          <w:szCs w:val="24"/>
        </w:rPr>
        <w:t xml:space="preserve"> 28</w:t>
      </w:r>
      <w:r w:rsidRPr="00885AED">
        <w:rPr>
          <w:rFonts w:ascii="Times New Roman" w:hAnsi="Times New Roman" w:cs="Times New Roman"/>
          <w:sz w:val="24"/>
          <w:szCs w:val="24"/>
        </w:rPr>
        <w:t>, 2022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4EF6" w:rsidRDefault="003E4EF6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</w:t>
      </w:r>
      <w:r w:rsidR="00B5355B">
        <w:rPr>
          <w:rFonts w:ascii="Times New Roman" w:hAnsi="Times New Roman" w:cs="Times New Roman"/>
          <w:sz w:val="24"/>
          <w:szCs w:val="24"/>
        </w:rPr>
        <w:t xml:space="preserve"> Jessica Atwood &amp; Laura Christopher </w:t>
      </w:r>
      <w:proofErr w:type="spellStart"/>
      <w:r w:rsidR="00B5355B">
        <w:rPr>
          <w:rFonts w:ascii="Times New Roman" w:hAnsi="Times New Roman" w:cs="Times New Roman"/>
          <w:sz w:val="24"/>
          <w:szCs w:val="24"/>
        </w:rPr>
        <w:t>RE:MassDevelopment</w:t>
      </w:r>
      <w:proofErr w:type="spellEnd"/>
      <w:r w:rsidR="00B5355B">
        <w:rPr>
          <w:rFonts w:ascii="Times New Roman" w:hAnsi="Times New Roman" w:cs="Times New Roman"/>
          <w:sz w:val="24"/>
          <w:szCs w:val="24"/>
        </w:rPr>
        <w:t xml:space="preserve"> Economic </w:t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  <w:t xml:space="preserve">   Development Administration Grant and Regional Economic Development Org. </w:t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ab/>
        <w:t xml:space="preserve">   Project</w:t>
      </w:r>
    </w:p>
    <w:p w:rsidR="001C2DD5" w:rsidRDefault="003E4EF6" w:rsidP="00B53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55B">
        <w:rPr>
          <w:rFonts w:ascii="Times New Roman" w:hAnsi="Times New Roman" w:cs="Times New Roman"/>
          <w:sz w:val="24"/>
          <w:szCs w:val="24"/>
        </w:rPr>
        <w:t xml:space="preserve">6:15 pm </w:t>
      </w:r>
      <w:r w:rsidR="00C03117">
        <w:rPr>
          <w:rFonts w:ascii="Times New Roman" w:hAnsi="Times New Roman" w:cs="Times New Roman"/>
          <w:sz w:val="24"/>
          <w:szCs w:val="24"/>
        </w:rPr>
        <w:t xml:space="preserve"> High River LLC RE: </w:t>
      </w:r>
      <w:r w:rsidR="00B5355B">
        <w:rPr>
          <w:rFonts w:ascii="Times New Roman" w:hAnsi="Times New Roman" w:cs="Times New Roman"/>
          <w:sz w:val="24"/>
          <w:szCs w:val="24"/>
        </w:rPr>
        <w:t>Public Hearing for Sunday Entertainment License</w:t>
      </w:r>
      <w:r w:rsidR="008B432D">
        <w:rPr>
          <w:rFonts w:ascii="Times New Roman" w:hAnsi="Times New Roman" w:cs="Times New Roman"/>
          <w:sz w:val="24"/>
          <w:szCs w:val="24"/>
        </w:rPr>
        <w:t xml:space="preserve"> </w:t>
      </w:r>
      <w:r w:rsidR="00C03117">
        <w:rPr>
          <w:rFonts w:ascii="Times New Roman" w:hAnsi="Times New Roman" w:cs="Times New Roman"/>
          <w:sz w:val="24"/>
          <w:szCs w:val="24"/>
        </w:rPr>
        <w:t xml:space="preserve">for </w:t>
      </w:r>
      <w:r w:rsidR="00C03117">
        <w:rPr>
          <w:rFonts w:ascii="Times New Roman" w:hAnsi="Times New Roman" w:cs="Times New Roman"/>
          <w:sz w:val="24"/>
          <w:szCs w:val="24"/>
        </w:rPr>
        <w:tab/>
      </w:r>
      <w:r w:rsidR="00C03117">
        <w:rPr>
          <w:rFonts w:ascii="Times New Roman" w:hAnsi="Times New Roman" w:cs="Times New Roman"/>
          <w:sz w:val="24"/>
          <w:szCs w:val="24"/>
        </w:rPr>
        <w:tab/>
      </w:r>
      <w:r w:rsidR="00C03117">
        <w:rPr>
          <w:rFonts w:ascii="Times New Roman" w:hAnsi="Times New Roman" w:cs="Times New Roman"/>
          <w:sz w:val="24"/>
          <w:szCs w:val="24"/>
        </w:rPr>
        <w:tab/>
        <w:t xml:space="preserve">   “Sunday Stroll” Summer Music Series </w:t>
      </w:r>
      <w:r w:rsidR="001C2DD5">
        <w:rPr>
          <w:rFonts w:ascii="Times New Roman" w:hAnsi="Times New Roman" w:cs="Times New Roman"/>
          <w:sz w:val="24"/>
          <w:szCs w:val="24"/>
        </w:rPr>
        <w:tab/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B5355B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C2DD5">
        <w:rPr>
          <w:rFonts w:ascii="Times New Roman" w:hAnsi="Times New Roman" w:cs="Times New Roman"/>
          <w:sz w:val="24"/>
          <w:szCs w:val="24"/>
        </w:rPr>
        <w:t>West County Senior Services District</w:t>
      </w:r>
      <w:r>
        <w:rPr>
          <w:rFonts w:ascii="Times New Roman" w:hAnsi="Times New Roman" w:cs="Times New Roman"/>
          <w:sz w:val="24"/>
          <w:szCs w:val="24"/>
        </w:rPr>
        <w:t xml:space="preserve"> Public Forum Schedule</w:t>
      </w:r>
      <w:r w:rsidR="00792469">
        <w:rPr>
          <w:rFonts w:ascii="Times New Roman" w:hAnsi="Times New Roman" w:cs="Times New Roman"/>
          <w:sz w:val="24"/>
          <w:szCs w:val="24"/>
        </w:rPr>
        <w:t xml:space="preserve"> (see schedule)</w:t>
      </w:r>
    </w:p>
    <w:p w:rsidR="001C2DD5" w:rsidRDefault="00B5355B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1C2DD5">
        <w:rPr>
          <w:rFonts w:ascii="Times New Roman" w:hAnsi="Times New Roman" w:cs="Times New Roman"/>
          <w:sz w:val="24"/>
          <w:szCs w:val="24"/>
        </w:rPr>
        <w:t>. Tow</w:t>
      </w:r>
      <w:r w:rsidR="00792469">
        <w:rPr>
          <w:rFonts w:ascii="Times New Roman" w:hAnsi="Times New Roman" w:cs="Times New Roman"/>
          <w:sz w:val="24"/>
          <w:szCs w:val="24"/>
        </w:rPr>
        <w:t>n Hall RE: Re-Opening – May 2</w:t>
      </w:r>
      <w:r w:rsidR="00792469" w:rsidRPr="0079246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92469">
        <w:rPr>
          <w:rFonts w:ascii="Times New Roman" w:hAnsi="Times New Roman" w:cs="Times New Roman"/>
          <w:sz w:val="24"/>
          <w:szCs w:val="24"/>
        </w:rPr>
        <w:t xml:space="preserve">  Mondays &amp; Thursdays 8am until noon</w:t>
      </w:r>
    </w:p>
    <w:p w:rsidR="00B5355B" w:rsidRDefault="00B5355B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Pre-Town Meeting Forum, May 26</w:t>
      </w:r>
      <w:r w:rsidRPr="00B535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6:30 pm Buckland-Shelburne Elementary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School Cafeteria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B53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E61E3">
        <w:rPr>
          <w:rFonts w:ascii="Times New Roman" w:hAnsi="Times New Roman" w:cs="Times New Roman"/>
          <w:sz w:val="24"/>
          <w:szCs w:val="24"/>
        </w:rPr>
        <w:t xml:space="preserve">Energy Committee RE: Energy Advocate Position / </w:t>
      </w:r>
      <w:proofErr w:type="spellStart"/>
      <w:r w:rsidR="00DE61E3">
        <w:rPr>
          <w:rFonts w:ascii="Times New Roman" w:hAnsi="Times New Roman" w:cs="Times New Roman"/>
          <w:sz w:val="24"/>
          <w:szCs w:val="24"/>
        </w:rPr>
        <w:t>MassSave</w:t>
      </w:r>
      <w:proofErr w:type="spellEnd"/>
      <w:r w:rsidR="00DE61E3">
        <w:rPr>
          <w:rFonts w:ascii="Times New Roman" w:hAnsi="Times New Roman" w:cs="Times New Roman"/>
          <w:sz w:val="24"/>
          <w:szCs w:val="24"/>
        </w:rPr>
        <w:t xml:space="preserve"> Community First Grant</w:t>
      </w:r>
    </w:p>
    <w:p w:rsidR="009D5CBE" w:rsidRDefault="009D5CBE" w:rsidP="00B53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FY’21 CBDG Grant Administration Proposal Award</w:t>
      </w:r>
    </w:p>
    <w:p w:rsidR="00792469" w:rsidRDefault="009D5CBE" w:rsidP="00B53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bookmarkStart w:id="0" w:name="_GoBack"/>
      <w:bookmarkEnd w:id="0"/>
      <w:r w:rsidR="00792469">
        <w:rPr>
          <w:rFonts w:ascii="Times New Roman" w:hAnsi="Times New Roman" w:cs="Times New Roman"/>
          <w:sz w:val="24"/>
          <w:szCs w:val="24"/>
        </w:rPr>
        <w:t>. Review of FY’23 Proposed Budget Materials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B5355B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1CBD"/>
    <w:multiLevelType w:val="hybridMultilevel"/>
    <w:tmpl w:val="80C2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D5"/>
    <w:rsid w:val="000111F5"/>
    <w:rsid w:val="001C2DD5"/>
    <w:rsid w:val="003E4EF6"/>
    <w:rsid w:val="00634E7A"/>
    <w:rsid w:val="00792469"/>
    <w:rsid w:val="008B432D"/>
    <w:rsid w:val="009D5CBE"/>
    <w:rsid w:val="00B5355B"/>
    <w:rsid w:val="00C03117"/>
    <w:rsid w:val="00C80BEB"/>
    <w:rsid w:val="00D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40A1"/>
  <w15:chartTrackingRefBased/>
  <w15:docId w15:val="{EAFE9C6D-0C1A-48DD-A6F0-512F16B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D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2022-03-21T14:22:00Z</cp:lastPrinted>
  <dcterms:created xsi:type="dcterms:W3CDTF">2022-03-30T15:56:00Z</dcterms:created>
  <dcterms:modified xsi:type="dcterms:W3CDTF">2022-04-06T14:24:00Z</dcterms:modified>
</cp:coreProperties>
</file>