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July 18,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83" w:rsidRDefault="00413383" w:rsidP="00413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413383" w:rsidRDefault="00413383" w:rsidP="00413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413383" w:rsidRDefault="00413383" w:rsidP="00413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413383" w:rsidRDefault="00413383" w:rsidP="00413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413383" w:rsidRDefault="00413383" w:rsidP="00413383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413383" w:rsidRPr="00885AED" w:rsidRDefault="00413383" w:rsidP="00413383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413383" w:rsidRDefault="00413383" w:rsidP="00413383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 21,</w:t>
      </w:r>
      <w:r w:rsidRPr="00885AE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413383" w:rsidRDefault="00413383" w:rsidP="00413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413383" w:rsidRDefault="00413383" w:rsidP="00413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2704" w:rsidRDefault="00A82704" w:rsidP="00A82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Joseph Rae RE: Entertainment License Request</w:t>
      </w:r>
    </w:p>
    <w:p w:rsidR="00413383" w:rsidRDefault="00413383" w:rsidP="00A82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</w:t>
      </w:r>
      <w:r w:rsidR="00AF2C73">
        <w:rPr>
          <w:rFonts w:ascii="Times New Roman" w:hAnsi="Times New Roman" w:cs="Times New Roman"/>
          <w:sz w:val="24"/>
          <w:szCs w:val="24"/>
        </w:rPr>
        <w:t xml:space="preserve">Jeff Boettner, </w:t>
      </w:r>
      <w:r w:rsidR="00A2629B">
        <w:rPr>
          <w:rFonts w:ascii="Times New Roman" w:hAnsi="Times New Roman" w:cs="Times New Roman"/>
          <w:sz w:val="24"/>
          <w:szCs w:val="24"/>
        </w:rPr>
        <w:t>Energy Committee RE: USDA Rural Pilot Program Opportunity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Assistant Assessor Vacancy</w:t>
      </w: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Ancient Glacier, LLC RE: Draft Lease of 19-23 Bridge Street </w:t>
      </w: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0DEC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3C0DEC">
        <w:rPr>
          <w:rFonts w:ascii="Times New Roman" w:hAnsi="Times New Roman" w:cs="Times New Roman"/>
          <w:sz w:val="24"/>
          <w:szCs w:val="24"/>
        </w:rPr>
        <w:t>Joe Judd, Town Clerk RE: Constable Assignment</w:t>
      </w:r>
    </w:p>
    <w:p w:rsidR="001444FA" w:rsidRDefault="001444FA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Call-In Policy Highway Department</w:t>
      </w:r>
    </w:p>
    <w:p w:rsidR="00413383" w:rsidRDefault="001444FA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bookmarkStart w:id="0" w:name="_GoBack"/>
      <w:bookmarkEnd w:id="0"/>
      <w:r w:rsidR="00F006EB">
        <w:rPr>
          <w:rFonts w:ascii="Times New Roman" w:hAnsi="Times New Roman" w:cs="Times New Roman"/>
          <w:sz w:val="24"/>
          <w:szCs w:val="24"/>
        </w:rPr>
        <w:t>Annual Appointments &amp; Re-Organization of the Board</w:t>
      </w: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August 1, 2022</w:t>
      </w: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83" w:rsidRDefault="00413383" w:rsidP="0041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413383" w:rsidRDefault="00413383" w:rsidP="00413383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83"/>
    <w:rsid w:val="001444FA"/>
    <w:rsid w:val="002F5AD3"/>
    <w:rsid w:val="003C0DEC"/>
    <w:rsid w:val="00413383"/>
    <w:rsid w:val="00A2629B"/>
    <w:rsid w:val="00A82704"/>
    <w:rsid w:val="00AF2C73"/>
    <w:rsid w:val="00C80BEB"/>
    <w:rsid w:val="00F0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0790"/>
  <w15:chartTrackingRefBased/>
  <w15:docId w15:val="{580AF4E5-1C19-4EC2-B77A-B1749D7C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3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2022-06-23T14:36:00Z</cp:lastPrinted>
  <dcterms:created xsi:type="dcterms:W3CDTF">2022-06-22T14:26:00Z</dcterms:created>
  <dcterms:modified xsi:type="dcterms:W3CDTF">2022-07-13T11:09:00Z</dcterms:modified>
</cp:coreProperties>
</file>