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117" w:rsidRDefault="00A34117" w:rsidP="00A341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January 4,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5:30pm </w:t>
      </w:r>
    </w:p>
    <w:p w:rsidR="00A34117" w:rsidRDefault="00A34117" w:rsidP="00A341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4117" w:rsidRDefault="00A34117" w:rsidP="00A341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A34117" w:rsidRDefault="00A34117" w:rsidP="00A341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5C366C">
        <w:fldChar w:fldCharType="begin"/>
      </w:r>
      <w:r w:rsidR="005C366C">
        <w:instrText xml:space="preserve"> HYPERLINK "https://us02web.zoom.us/j/3590583442" </w:instrText>
      </w:r>
      <w:r w:rsidR="005C366C"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t>https://us02web.zoom.us/j/3590583442</w:t>
      </w:r>
      <w:r w:rsidR="005C366C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A34117" w:rsidRDefault="00A34117" w:rsidP="00A3411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Dial 1-929-436-2866 and enter Meeting ID: 359 058 3442</w:t>
      </w:r>
    </w:p>
    <w:p w:rsidR="00A34117" w:rsidRDefault="00A34117" w:rsidP="00A341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A34117" w:rsidRDefault="00A34117" w:rsidP="00A34117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A34117" w:rsidRPr="00885AED" w:rsidRDefault="00A34117" w:rsidP="00A34117">
      <w:pPr>
        <w:rPr>
          <w:rFonts w:ascii="Times New Roman" w:hAnsi="Times New Roman" w:cs="Times New Roman"/>
          <w:b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1.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A34117" w:rsidRDefault="00A34117" w:rsidP="00A34117">
      <w:pPr>
        <w:rPr>
          <w:rFonts w:ascii="Times New Roman" w:hAnsi="Times New Roman" w:cs="Times New Roman"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2.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885AE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December 19, 2022</w:t>
      </w:r>
    </w:p>
    <w:p w:rsidR="00A34117" w:rsidRDefault="00A34117" w:rsidP="00A341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A34117" w:rsidRDefault="00A34117" w:rsidP="00A341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60DC" w:rsidRPr="002E4BBC" w:rsidRDefault="00A34117" w:rsidP="00A341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5:45 pm Town Clerk, Joe Judd RE: Public Hearing to Opt Out of Vote by Mail for Town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Election </w:t>
      </w:r>
    </w:p>
    <w:p w:rsidR="00A34117" w:rsidRDefault="00A34117" w:rsidP="00A341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34117" w:rsidRPr="000E1EDD" w:rsidRDefault="00A34117" w:rsidP="00A3411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4117" w:rsidRDefault="00A34117" w:rsidP="00A341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a. 375 &amp; 379 Main Street RE: Demolition Update </w:t>
      </w:r>
    </w:p>
    <w:p w:rsidR="00A34117" w:rsidRDefault="00A34117" w:rsidP="00A341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Relocation of Veteran’s Memorial at BSE</w:t>
      </w:r>
    </w:p>
    <w:p w:rsidR="00A34117" w:rsidRDefault="00A34117" w:rsidP="00A341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Proposed Pavilion at 19 Bridge Street</w:t>
      </w:r>
    </w:p>
    <w:p w:rsidR="00A34117" w:rsidRPr="00AE7E8A" w:rsidRDefault="00A34117" w:rsidP="00A341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34117" w:rsidRDefault="00A34117" w:rsidP="00A341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34117" w:rsidRDefault="00A34117" w:rsidP="00A341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Angel Bragdon, Collector/Treasurer RE: Request to Reconsider Salary Increases</w:t>
      </w:r>
    </w:p>
    <w:p w:rsidR="00A34117" w:rsidRDefault="009021B9" w:rsidP="00A341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41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117" w:rsidRDefault="00A34117" w:rsidP="00A341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34117" w:rsidRDefault="00A34117" w:rsidP="00A341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Next Meeting: January 30</w:t>
      </w:r>
      <w:r w:rsidRPr="009F53DC">
        <w:rPr>
          <w:rFonts w:ascii="Times New Roman" w:hAnsi="Times New Roman" w:cs="Times New Roman"/>
          <w:sz w:val="24"/>
          <w:szCs w:val="24"/>
        </w:rPr>
        <w:t>, 2023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34117" w:rsidRDefault="00A34117" w:rsidP="00A341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4117" w:rsidRDefault="00A34117" w:rsidP="00A341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Correspondence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34117" w:rsidRDefault="00A34117" w:rsidP="00A341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34117" w:rsidRDefault="00A34117" w:rsidP="00A341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34117" w:rsidRDefault="00A34117" w:rsidP="00A341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4117" w:rsidRDefault="00A34117" w:rsidP="00A341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17"/>
    <w:rsid w:val="002E4BBC"/>
    <w:rsid w:val="005C366C"/>
    <w:rsid w:val="009021B9"/>
    <w:rsid w:val="00A34117"/>
    <w:rsid w:val="00C80BEB"/>
    <w:rsid w:val="00DD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BDE89"/>
  <w15:chartTrackingRefBased/>
  <w15:docId w15:val="{02240453-16E0-4DBF-B956-9A42CCE6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11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41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4</cp:revision>
  <cp:lastPrinted>2022-12-29T15:12:00Z</cp:lastPrinted>
  <dcterms:created xsi:type="dcterms:W3CDTF">2022-12-20T13:25:00Z</dcterms:created>
  <dcterms:modified xsi:type="dcterms:W3CDTF">2022-12-29T15:22:00Z</dcterms:modified>
</cp:coreProperties>
</file>