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E8" w:rsidRPr="00035D31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April 24</w:t>
      </w:r>
      <w:r w:rsidRPr="00035D31">
        <w:rPr>
          <w:rFonts w:ascii="Times New Roman" w:hAnsi="Times New Roman" w:cs="Times New Roman"/>
          <w:sz w:val="24"/>
          <w:szCs w:val="24"/>
        </w:rPr>
        <w:t>, 2023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966FE8" w:rsidRPr="00035D31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966FE8" w:rsidRPr="00035D31" w:rsidRDefault="00966FE8" w:rsidP="00966FE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966FE8" w:rsidRPr="00035D31" w:rsidRDefault="00966FE8" w:rsidP="00966FE8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966FE8" w:rsidRPr="00035D31" w:rsidRDefault="00966FE8" w:rsidP="00966FE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66FE8" w:rsidRPr="00035D31" w:rsidRDefault="00966FE8" w:rsidP="00966FE8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 10, 2023</w:t>
      </w:r>
    </w:p>
    <w:p w:rsidR="00966FE8" w:rsidRPr="00035D31" w:rsidRDefault="00966FE8" w:rsidP="00966FE8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966FE8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A26052" w:rsidRDefault="00A26052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Shelburne School Committee Representatives – </w:t>
      </w:r>
      <w:r w:rsidRPr="00A26052">
        <w:rPr>
          <w:rFonts w:ascii="Times New Roman" w:hAnsi="Times New Roman" w:cs="Times New Roman"/>
          <w:i/>
          <w:sz w:val="24"/>
          <w:szCs w:val="24"/>
        </w:rPr>
        <w:t>Tentative not confirmed</w:t>
      </w:r>
    </w:p>
    <w:p w:rsidR="00966FE8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6FE8" w:rsidRPr="00035D31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66FE8" w:rsidRPr="00035D31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>a. Relocatio</w:t>
      </w:r>
      <w:r>
        <w:rPr>
          <w:rFonts w:ascii="Times New Roman" w:hAnsi="Times New Roman" w:cs="Times New Roman"/>
          <w:sz w:val="24"/>
          <w:szCs w:val="24"/>
        </w:rPr>
        <w:t xml:space="preserve">n of Veteran’s Memorial at BSE </w:t>
      </w:r>
    </w:p>
    <w:p w:rsidR="00966FE8" w:rsidRPr="00035D31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>b. Pavilion Project, 19 Bridge Street</w:t>
      </w:r>
    </w:p>
    <w:p w:rsidR="00966FE8" w:rsidRPr="00035D31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>c. West County Senior Services District Board of Managers Appointees</w:t>
      </w:r>
    </w:p>
    <w:p w:rsidR="00966FE8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035D31">
        <w:rPr>
          <w:rFonts w:ascii="Times New Roman" w:hAnsi="Times New Roman" w:cs="Times New Roman"/>
          <w:sz w:val="24"/>
          <w:szCs w:val="24"/>
        </w:rPr>
        <w:t xml:space="preserve">Franklin County Tech School Seeks Shelburne Representative to Serve on District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35D31">
        <w:rPr>
          <w:rFonts w:ascii="Times New Roman" w:hAnsi="Times New Roman" w:cs="Times New Roman"/>
          <w:sz w:val="24"/>
          <w:szCs w:val="24"/>
        </w:rPr>
        <w:t xml:space="preserve">Committee </w:t>
      </w:r>
    </w:p>
    <w:p w:rsidR="0052075D" w:rsidRPr="00035D31" w:rsidRDefault="0052075D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Streetlights</w:t>
      </w:r>
    </w:p>
    <w:p w:rsidR="00966FE8" w:rsidRPr="00035D31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966FE8" w:rsidRPr="00035D31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966FE8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B3637B">
        <w:rPr>
          <w:rFonts w:ascii="Times New Roman" w:hAnsi="Times New Roman" w:cs="Times New Roman"/>
          <w:sz w:val="24"/>
          <w:szCs w:val="24"/>
        </w:rPr>
        <w:t>Debb Makara RE: Request for Appointment to Shelburne Cultural Council</w:t>
      </w:r>
    </w:p>
    <w:p w:rsidR="002A40E0" w:rsidRDefault="002A40E0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Request for ARPA Funds for Standby Generat</w:t>
      </w:r>
      <w:r w:rsidR="0052075D">
        <w:rPr>
          <w:rFonts w:ascii="Times New Roman" w:hAnsi="Times New Roman" w:cs="Times New Roman"/>
          <w:sz w:val="24"/>
          <w:szCs w:val="24"/>
        </w:rPr>
        <w:t>or @ Police/Municipal Building</w:t>
      </w:r>
    </w:p>
    <w:p w:rsidR="008979DF" w:rsidRDefault="008979DF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FY’21 CDBG Contract Amendment #1 RE: Breezeway Farm</w:t>
      </w:r>
    </w:p>
    <w:p w:rsidR="00966FE8" w:rsidRPr="00035D31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966FE8" w:rsidRPr="00035D31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966FE8" w:rsidRPr="00035D31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May 8</w:t>
      </w:r>
      <w:r w:rsidRPr="00035D31">
        <w:rPr>
          <w:rFonts w:ascii="Times New Roman" w:hAnsi="Times New Roman" w:cs="Times New Roman"/>
          <w:sz w:val="24"/>
          <w:szCs w:val="24"/>
        </w:rPr>
        <w:t>, 2023</w:t>
      </w:r>
      <w:r w:rsidRPr="00035D31">
        <w:rPr>
          <w:rFonts w:ascii="Times New Roman" w:hAnsi="Times New Roman" w:cs="Times New Roman"/>
          <w:sz w:val="24"/>
          <w:szCs w:val="24"/>
        </w:rPr>
        <w:tab/>
      </w:r>
    </w:p>
    <w:p w:rsidR="00966FE8" w:rsidRPr="00035D31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966FE8" w:rsidRPr="00035D31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966FE8" w:rsidRPr="00035D31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2075D">
        <w:rPr>
          <w:rFonts w:ascii="Times New Roman" w:hAnsi="Times New Roman" w:cs="Times New Roman"/>
          <w:sz w:val="24"/>
          <w:szCs w:val="24"/>
        </w:rPr>
        <w:t>-</w:t>
      </w:r>
    </w:p>
    <w:p w:rsidR="00966FE8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9.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966FE8" w:rsidRPr="00035D31" w:rsidRDefault="00966FE8" w:rsidP="00966F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966FE8" w:rsidRPr="00035D31" w:rsidRDefault="00966FE8" w:rsidP="00966FE8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10.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E8"/>
    <w:rsid w:val="002A40E0"/>
    <w:rsid w:val="0046156A"/>
    <w:rsid w:val="0052075D"/>
    <w:rsid w:val="006E5395"/>
    <w:rsid w:val="008979DF"/>
    <w:rsid w:val="00966FE8"/>
    <w:rsid w:val="00A26052"/>
    <w:rsid w:val="00B3637B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CCDA9-97D3-4C88-BEEE-5D5B45B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2023-04-20T16:24:00Z</cp:lastPrinted>
  <dcterms:created xsi:type="dcterms:W3CDTF">2023-04-20T16:31:00Z</dcterms:created>
  <dcterms:modified xsi:type="dcterms:W3CDTF">2023-04-20T16:31:00Z</dcterms:modified>
</cp:coreProperties>
</file>